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BB70A" w14:textId="77777777" w:rsidR="00C95C2C" w:rsidRDefault="00C95C2C">
      <w:bookmarkStart w:id="0" w:name="_GoBack"/>
      <w:bookmarkEnd w:id="0"/>
    </w:p>
    <w:p w14:paraId="17C9E6D5" w14:textId="77777777" w:rsidR="00874FF6" w:rsidRDefault="00874FF6"/>
    <w:p w14:paraId="37A937F2" w14:textId="77777777" w:rsidR="00874FF6" w:rsidRDefault="00874FF6"/>
    <w:p w14:paraId="71D40C16" w14:textId="77777777" w:rsidR="00874FF6" w:rsidRPr="00874FF6" w:rsidRDefault="00874FF6">
      <w:pPr>
        <w:rPr>
          <w:b/>
        </w:rPr>
      </w:pPr>
    </w:p>
    <w:p w14:paraId="6EE0ABA3" w14:textId="77777777" w:rsidR="00874FF6" w:rsidRPr="00874FF6" w:rsidRDefault="00874FF6" w:rsidP="00874FF6">
      <w:pPr>
        <w:jc w:val="center"/>
        <w:rPr>
          <w:rFonts w:ascii="Times New Roman" w:hAnsi="Times New Roman" w:cs="Times New Roman"/>
          <w:b/>
        </w:rPr>
      </w:pPr>
      <w:r w:rsidRPr="00874FF6">
        <w:rPr>
          <w:rFonts w:ascii="Times New Roman" w:hAnsi="Times New Roman" w:cs="Times New Roman"/>
          <w:b/>
        </w:rPr>
        <w:t>EXCAVATION OF THE SHIPWRECK</w:t>
      </w:r>
    </w:p>
    <w:p w14:paraId="3C2591F6" w14:textId="77777777" w:rsidR="00874FF6" w:rsidRPr="00874FF6" w:rsidRDefault="00874FF6" w:rsidP="00874FF6">
      <w:pPr>
        <w:jc w:val="center"/>
        <w:rPr>
          <w:rFonts w:ascii="Times New Roman" w:hAnsi="Times New Roman" w:cs="Times New Roman"/>
          <w:b/>
        </w:rPr>
      </w:pPr>
      <w:r w:rsidRPr="00675170">
        <w:rPr>
          <w:rFonts w:ascii="Times New Roman" w:hAnsi="Times New Roman" w:cs="Times New Roman"/>
          <w:b/>
          <w:i/>
        </w:rPr>
        <w:t>CLARENCE</w:t>
      </w:r>
      <w:r w:rsidRPr="00874FF6">
        <w:rPr>
          <w:rFonts w:ascii="Times New Roman" w:hAnsi="Times New Roman" w:cs="Times New Roman"/>
          <w:b/>
        </w:rPr>
        <w:t>: Port Phillip Bay,</w:t>
      </w:r>
    </w:p>
    <w:p w14:paraId="085D6D0D" w14:textId="77777777" w:rsidR="00874FF6" w:rsidRDefault="00874FF6" w:rsidP="00874FF6">
      <w:pPr>
        <w:jc w:val="center"/>
        <w:rPr>
          <w:rFonts w:ascii="Times New Roman" w:hAnsi="Times New Roman" w:cs="Times New Roman"/>
          <w:b/>
        </w:rPr>
      </w:pPr>
      <w:r w:rsidRPr="00874FF6">
        <w:rPr>
          <w:rFonts w:ascii="Times New Roman" w:hAnsi="Times New Roman" w:cs="Times New Roman"/>
          <w:b/>
        </w:rPr>
        <w:t>October 1987</w:t>
      </w:r>
    </w:p>
    <w:p w14:paraId="032D47AB" w14:textId="77777777" w:rsidR="00874FF6" w:rsidRDefault="00874FF6" w:rsidP="00874FF6">
      <w:pPr>
        <w:jc w:val="center"/>
        <w:rPr>
          <w:rFonts w:ascii="Times New Roman" w:hAnsi="Times New Roman" w:cs="Times New Roman"/>
          <w:b/>
        </w:rPr>
      </w:pPr>
    </w:p>
    <w:p w14:paraId="7B232A95" w14:textId="77777777" w:rsidR="00874FF6" w:rsidRDefault="00874FF6" w:rsidP="00874FF6">
      <w:pPr>
        <w:ind w:firstLine="1985"/>
        <w:rPr>
          <w:rFonts w:ascii="Times New Roman" w:hAnsi="Times New Roman" w:cs="Times New Roman"/>
        </w:rPr>
      </w:pPr>
      <w:r>
        <w:rPr>
          <w:rFonts w:ascii="Times New Roman" w:hAnsi="Times New Roman" w:cs="Times New Roman"/>
        </w:rPr>
        <w:t>Peter Harvey,</w:t>
      </w:r>
    </w:p>
    <w:p w14:paraId="0F259091" w14:textId="77777777" w:rsidR="00874FF6" w:rsidRDefault="00874FF6" w:rsidP="00874FF6">
      <w:pPr>
        <w:ind w:firstLine="1985"/>
        <w:rPr>
          <w:rFonts w:ascii="Times New Roman" w:hAnsi="Times New Roman" w:cs="Times New Roman"/>
        </w:rPr>
      </w:pPr>
      <w:r>
        <w:rPr>
          <w:rFonts w:ascii="Times New Roman" w:hAnsi="Times New Roman" w:cs="Times New Roman"/>
        </w:rPr>
        <w:t>Maritime Archaeological Unit</w:t>
      </w:r>
    </w:p>
    <w:p w14:paraId="2F27CD97" w14:textId="77777777" w:rsidR="00874FF6" w:rsidRDefault="00874FF6" w:rsidP="00874FF6">
      <w:pPr>
        <w:ind w:firstLine="1985"/>
        <w:rPr>
          <w:rFonts w:ascii="Times New Roman" w:hAnsi="Times New Roman" w:cs="Times New Roman"/>
        </w:rPr>
      </w:pPr>
      <w:r>
        <w:rPr>
          <w:rFonts w:ascii="Times New Roman" w:hAnsi="Times New Roman" w:cs="Times New Roman"/>
        </w:rPr>
        <w:t>11-1-1989</w:t>
      </w:r>
    </w:p>
    <w:p w14:paraId="2506D533" w14:textId="77777777" w:rsidR="00874FF6" w:rsidRDefault="00874FF6" w:rsidP="00874FF6">
      <w:pPr>
        <w:ind w:firstLine="1985"/>
        <w:rPr>
          <w:rFonts w:ascii="Times New Roman" w:hAnsi="Times New Roman" w:cs="Times New Roman"/>
        </w:rPr>
      </w:pPr>
    </w:p>
    <w:p w14:paraId="122DD9FA" w14:textId="77777777" w:rsidR="00874FF6" w:rsidRDefault="00874FF6" w:rsidP="00874FF6">
      <w:pPr>
        <w:ind w:firstLine="1985"/>
        <w:rPr>
          <w:rFonts w:ascii="Times New Roman" w:hAnsi="Times New Roman" w:cs="Times New Roman"/>
        </w:rPr>
      </w:pPr>
    </w:p>
    <w:p w14:paraId="040FF423" w14:textId="77777777" w:rsidR="00874FF6" w:rsidRDefault="00874FF6" w:rsidP="00874FF6">
      <w:pPr>
        <w:ind w:firstLine="1985"/>
        <w:rPr>
          <w:rFonts w:ascii="Times New Roman" w:hAnsi="Times New Roman" w:cs="Times New Roman"/>
        </w:rPr>
      </w:pPr>
    </w:p>
    <w:p w14:paraId="73158B8C" w14:textId="77777777" w:rsidR="00874FF6" w:rsidRDefault="00874FF6" w:rsidP="00874FF6">
      <w:pPr>
        <w:ind w:firstLine="1985"/>
        <w:rPr>
          <w:rFonts w:ascii="Times New Roman" w:hAnsi="Times New Roman" w:cs="Times New Roman"/>
        </w:rPr>
      </w:pPr>
    </w:p>
    <w:p w14:paraId="1C9779D7" w14:textId="77777777" w:rsidR="00874FF6" w:rsidRDefault="00874FF6" w:rsidP="00874FF6">
      <w:pPr>
        <w:ind w:firstLine="1985"/>
        <w:rPr>
          <w:rFonts w:ascii="Times New Roman" w:hAnsi="Times New Roman" w:cs="Times New Roman"/>
        </w:rPr>
      </w:pPr>
    </w:p>
    <w:p w14:paraId="7A29E9DE" w14:textId="77777777" w:rsidR="00874FF6" w:rsidRDefault="00874FF6" w:rsidP="00874FF6">
      <w:pPr>
        <w:ind w:firstLine="1985"/>
        <w:rPr>
          <w:rFonts w:ascii="Times New Roman" w:hAnsi="Times New Roman" w:cs="Times New Roman"/>
        </w:rPr>
      </w:pPr>
    </w:p>
    <w:p w14:paraId="34FDF5C4" w14:textId="77777777" w:rsidR="00874FF6" w:rsidRDefault="00874FF6" w:rsidP="00874FF6">
      <w:pPr>
        <w:ind w:firstLine="1985"/>
        <w:rPr>
          <w:rFonts w:ascii="Times New Roman" w:hAnsi="Times New Roman" w:cs="Times New Roman"/>
        </w:rPr>
      </w:pPr>
    </w:p>
    <w:p w14:paraId="0DCA2D75" w14:textId="77777777" w:rsidR="00874FF6" w:rsidRDefault="00874FF6" w:rsidP="00874FF6">
      <w:pPr>
        <w:ind w:firstLine="1985"/>
        <w:rPr>
          <w:rFonts w:ascii="Times New Roman" w:hAnsi="Times New Roman" w:cs="Times New Roman"/>
        </w:rPr>
      </w:pPr>
    </w:p>
    <w:p w14:paraId="203E9F66" w14:textId="77777777" w:rsidR="00874FF6" w:rsidRDefault="00874FF6" w:rsidP="00874FF6">
      <w:pPr>
        <w:ind w:firstLine="1985"/>
        <w:rPr>
          <w:rFonts w:ascii="Times New Roman" w:hAnsi="Times New Roman" w:cs="Times New Roman"/>
        </w:rPr>
      </w:pPr>
    </w:p>
    <w:p w14:paraId="1D75C0E2" w14:textId="77777777" w:rsidR="00874FF6" w:rsidRDefault="00874FF6" w:rsidP="00874FF6">
      <w:pPr>
        <w:ind w:firstLine="1985"/>
        <w:rPr>
          <w:rFonts w:ascii="Times New Roman" w:hAnsi="Times New Roman" w:cs="Times New Roman"/>
        </w:rPr>
      </w:pPr>
    </w:p>
    <w:p w14:paraId="497553C0" w14:textId="77777777" w:rsidR="00874FF6" w:rsidRDefault="00874FF6" w:rsidP="00874FF6">
      <w:pPr>
        <w:ind w:firstLine="1985"/>
        <w:rPr>
          <w:rFonts w:ascii="Times New Roman" w:hAnsi="Times New Roman" w:cs="Times New Roman"/>
        </w:rPr>
      </w:pPr>
    </w:p>
    <w:p w14:paraId="351AC8B0" w14:textId="77777777" w:rsidR="00874FF6" w:rsidRDefault="00874FF6" w:rsidP="00874FF6">
      <w:pPr>
        <w:ind w:firstLine="1985"/>
        <w:rPr>
          <w:rFonts w:ascii="Times New Roman" w:hAnsi="Times New Roman" w:cs="Times New Roman"/>
        </w:rPr>
      </w:pPr>
    </w:p>
    <w:p w14:paraId="5F91DCE8" w14:textId="77777777" w:rsidR="00874FF6" w:rsidRDefault="00874FF6" w:rsidP="00874FF6">
      <w:pPr>
        <w:ind w:firstLine="1985"/>
        <w:rPr>
          <w:rFonts w:ascii="Times New Roman" w:hAnsi="Times New Roman" w:cs="Times New Roman"/>
        </w:rPr>
      </w:pPr>
    </w:p>
    <w:p w14:paraId="79D4895E" w14:textId="77777777" w:rsidR="00874FF6" w:rsidRDefault="00874FF6" w:rsidP="00874FF6">
      <w:pPr>
        <w:ind w:firstLine="1985"/>
        <w:rPr>
          <w:rFonts w:ascii="Times New Roman" w:hAnsi="Times New Roman" w:cs="Times New Roman"/>
        </w:rPr>
      </w:pPr>
    </w:p>
    <w:p w14:paraId="69A6DA39" w14:textId="77777777" w:rsidR="00874FF6" w:rsidRDefault="00874FF6" w:rsidP="00874FF6">
      <w:pPr>
        <w:ind w:firstLine="1985"/>
        <w:rPr>
          <w:rFonts w:ascii="Times New Roman" w:hAnsi="Times New Roman" w:cs="Times New Roman"/>
        </w:rPr>
      </w:pPr>
    </w:p>
    <w:p w14:paraId="410EBF4F" w14:textId="77777777" w:rsidR="00874FF6" w:rsidRDefault="00874FF6" w:rsidP="00874FF6">
      <w:pPr>
        <w:ind w:firstLine="1985"/>
        <w:rPr>
          <w:rFonts w:ascii="Times New Roman" w:hAnsi="Times New Roman" w:cs="Times New Roman"/>
        </w:rPr>
      </w:pPr>
    </w:p>
    <w:p w14:paraId="6DCE042D" w14:textId="77777777" w:rsidR="00874FF6" w:rsidRDefault="00874FF6" w:rsidP="00874FF6">
      <w:pPr>
        <w:ind w:firstLine="1985"/>
        <w:rPr>
          <w:rFonts w:ascii="Times New Roman" w:hAnsi="Times New Roman" w:cs="Times New Roman"/>
        </w:rPr>
      </w:pPr>
    </w:p>
    <w:p w14:paraId="13832152" w14:textId="77777777" w:rsidR="00874FF6" w:rsidRDefault="00874FF6" w:rsidP="00874FF6">
      <w:pPr>
        <w:ind w:firstLine="1985"/>
        <w:rPr>
          <w:rFonts w:ascii="Times New Roman" w:hAnsi="Times New Roman" w:cs="Times New Roman"/>
        </w:rPr>
      </w:pPr>
    </w:p>
    <w:p w14:paraId="28A1FAB7" w14:textId="77777777" w:rsidR="00874FF6" w:rsidRDefault="00874FF6" w:rsidP="00874FF6">
      <w:pPr>
        <w:ind w:firstLine="1985"/>
        <w:rPr>
          <w:rFonts w:ascii="Times New Roman" w:hAnsi="Times New Roman" w:cs="Times New Roman"/>
        </w:rPr>
      </w:pPr>
    </w:p>
    <w:p w14:paraId="691C1399" w14:textId="77777777" w:rsidR="00874FF6" w:rsidRDefault="00874FF6" w:rsidP="00874FF6">
      <w:pPr>
        <w:rPr>
          <w:rFonts w:ascii="Times New Roman" w:hAnsi="Times New Roman" w:cs="Times New Roman"/>
        </w:rPr>
      </w:pPr>
      <w:r>
        <w:rPr>
          <w:rFonts w:ascii="Times New Roman" w:hAnsi="Times New Roman" w:cs="Times New Roman"/>
        </w:rPr>
        <w:t>Not to quoted without the permission of the author</w:t>
      </w:r>
    </w:p>
    <w:p w14:paraId="7528BB9B" w14:textId="77777777" w:rsidR="00874FF6" w:rsidRDefault="00874FF6" w:rsidP="00874FF6">
      <w:pPr>
        <w:rPr>
          <w:rFonts w:ascii="Times New Roman" w:hAnsi="Times New Roman" w:cs="Times New Roman"/>
        </w:rPr>
      </w:pPr>
    </w:p>
    <w:p w14:paraId="36B22025" w14:textId="77777777" w:rsidR="00874FF6" w:rsidRDefault="00874FF6" w:rsidP="00874FF6">
      <w:pPr>
        <w:rPr>
          <w:rFonts w:ascii="Times New Roman" w:hAnsi="Times New Roman" w:cs="Times New Roman"/>
        </w:rPr>
      </w:pPr>
    </w:p>
    <w:p w14:paraId="6A880893" w14:textId="77777777" w:rsidR="00874FF6" w:rsidRDefault="00874FF6" w:rsidP="00874FF6">
      <w:pPr>
        <w:rPr>
          <w:rFonts w:ascii="Times New Roman" w:hAnsi="Times New Roman" w:cs="Times New Roman"/>
        </w:rPr>
      </w:pPr>
    </w:p>
    <w:p w14:paraId="7FBDE722" w14:textId="77777777" w:rsidR="00874FF6" w:rsidRDefault="00874FF6" w:rsidP="00874FF6">
      <w:pPr>
        <w:rPr>
          <w:rFonts w:ascii="Times New Roman" w:hAnsi="Times New Roman" w:cs="Times New Roman"/>
        </w:rPr>
      </w:pPr>
    </w:p>
    <w:p w14:paraId="33590D98" w14:textId="77777777" w:rsidR="00874FF6" w:rsidRDefault="00874FF6" w:rsidP="00874FF6">
      <w:pPr>
        <w:rPr>
          <w:rFonts w:ascii="Times New Roman" w:hAnsi="Times New Roman" w:cs="Times New Roman"/>
        </w:rPr>
      </w:pPr>
    </w:p>
    <w:p w14:paraId="7A6B5F00" w14:textId="77777777" w:rsidR="00874FF6" w:rsidRDefault="00874FF6" w:rsidP="00874FF6">
      <w:pPr>
        <w:rPr>
          <w:rFonts w:ascii="Times New Roman" w:hAnsi="Times New Roman" w:cs="Times New Roman"/>
        </w:rPr>
      </w:pPr>
    </w:p>
    <w:p w14:paraId="04287A97" w14:textId="77777777" w:rsidR="00874FF6" w:rsidRDefault="00874FF6" w:rsidP="00874FF6">
      <w:pPr>
        <w:rPr>
          <w:rFonts w:ascii="Times New Roman" w:hAnsi="Times New Roman" w:cs="Times New Roman"/>
        </w:rPr>
      </w:pPr>
    </w:p>
    <w:p w14:paraId="1FF3A270" w14:textId="77777777" w:rsidR="00874FF6" w:rsidRDefault="00874FF6" w:rsidP="00874FF6">
      <w:pPr>
        <w:rPr>
          <w:rFonts w:ascii="Times New Roman" w:hAnsi="Times New Roman" w:cs="Times New Roman"/>
        </w:rPr>
      </w:pPr>
    </w:p>
    <w:p w14:paraId="60AB6346" w14:textId="77777777" w:rsidR="00874FF6" w:rsidRDefault="00874FF6" w:rsidP="00874FF6">
      <w:pPr>
        <w:rPr>
          <w:rFonts w:ascii="Times New Roman" w:hAnsi="Times New Roman" w:cs="Times New Roman"/>
        </w:rPr>
      </w:pPr>
    </w:p>
    <w:p w14:paraId="2A0C644D" w14:textId="77777777" w:rsidR="00874FF6" w:rsidRDefault="00874FF6" w:rsidP="00874FF6">
      <w:pPr>
        <w:rPr>
          <w:rFonts w:ascii="Times New Roman" w:hAnsi="Times New Roman" w:cs="Times New Roman"/>
        </w:rPr>
      </w:pPr>
    </w:p>
    <w:p w14:paraId="387098B8" w14:textId="77777777" w:rsidR="00874FF6" w:rsidRDefault="00874FF6" w:rsidP="00874FF6">
      <w:pPr>
        <w:rPr>
          <w:rFonts w:ascii="Times New Roman" w:hAnsi="Times New Roman" w:cs="Times New Roman"/>
        </w:rPr>
      </w:pPr>
    </w:p>
    <w:p w14:paraId="529F8DE7" w14:textId="77777777" w:rsidR="00874FF6" w:rsidRDefault="00874FF6" w:rsidP="00874FF6">
      <w:pPr>
        <w:rPr>
          <w:rFonts w:ascii="Times New Roman" w:hAnsi="Times New Roman" w:cs="Times New Roman"/>
        </w:rPr>
      </w:pPr>
    </w:p>
    <w:p w14:paraId="4E13C690" w14:textId="77777777" w:rsidR="00874FF6" w:rsidRDefault="00874FF6" w:rsidP="00874FF6">
      <w:pPr>
        <w:rPr>
          <w:rFonts w:ascii="Times New Roman" w:hAnsi="Times New Roman" w:cs="Times New Roman"/>
        </w:rPr>
      </w:pPr>
    </w:p>
    <w:p w14:paraId="67B54E83" w14:textId="77777777" w:rsidR="00874FF6" w:rsidRDefault="00874FF6" w:rsidP="00874FF6">
      <w:pPr>
        <w:rPr>
          <w:rFonts w:ascii="Times New Roman" w:hAnsi="Times New Roman" w:cs="Times New Roman"/>
        </w:rPr>
      </w:pPr>
    </w:p>
    <w:p w14:paraId="3191ED61" w14:textId="77777777" w:rsidR="00874FF6" w:rsidRDefault="00874FF6" w:rsidP="00874FF6">
      <w:pPr>
        <w:rPr>
          <w:rFonts w:ascii="Times New Roman" w:hAnsi="Times New Roman" w:cs="Times New Roman"/>
        </w:rPr>
      </w:pPr>
    </w:p>
    <w:p w14:paraId="464C6A65" w14:textId="77777777" w:rsidR="00874FF6" w:rsidRDefault="00874FF6" w:rsidP="00874FF6">
      <w:pPr>
        <w:rPr>
          <w:rFonts w:ascii="Times New Roman" w:hAnsi="Times New Roman" w:cs="Times New Roman"/>
        </w:rPr>
      </w:pPr>
    </w:p>
    <w:p w14:paraId="7C9A7B74" w14:textId="77777777" w:rsidR="00874FF6" w:rsidRDefault="00874FF6" w:rsidP="00874FF6">
      <w:pPr>
        <w:rPr>
          <w:rFonts w:ascii="Times New Roman" w:hAnsi="Times New Roman" w:cs="Times New Roman"/>
        </w:rPr>
      </w:pPr>
    </w:p>
    <w:p w14:paraId="4D7F1E61" w14:textId="77777777" w:rsidR="00874FF6" w:rsidRDefault="00874FF6" w:rsidP="00874FF6">
      <w:pPr>
        <w:rPr>
          <w:rFonts w:ascii="Times New Roman" w:hAnsi="Times New Roman" w:cs="Times New Roman"/>
        </w:rPr>
      </w:pPr>
    </w:p>
    <w:p w14:paraId="20BD5837" w14:textId="77777777" w:rsidR="00874FF6" w:rsidRDefault="00874FF6" w:rsidP="00874FF6">
      <w:pPr>
        <w:rPr>
          <w:rFonts w:ascii="Times New Roman" w:hAnsi="Times New Roman" w:cs="Times New Roman"/>
        </w:rPr>
      </w:pPr>
    </w:p>
    <w:p w14:paraId="1AEDFBD1" w14:textId="77777777" w:rsidR="00874FF6" w:rsidRDefault="00874FF6" w:rsidP="00215C20">
      <w:pPr>
        <w:spacing w:line="276" w:lineRule="auto"/>
        <w:jc w:val="both"/>
        <w:rPr>
          <w:rFonts w:ascii="Times New Roman" w:hAnsi="Times New Roman" w:cs="Times New Roman"/>
          <w:b/>
          <w:u w:val="single"/>
        </w:rPr>
      </w:pPr>
      <w:r w:rsidRPr="00874FF6">
        <w:rPr>
          <w:rFonts w:ascii="Times New Roman" w:hAnsi="Times New Roman" w:cs="Times New Roman"/>
          <w:b/>
          <w:u w:val="single"/>
        </w:rPr>
        <w:lastRenderedPageBreak/>
        <w:t>ACKNOWLEDGEMENTS.</w:t>
      </w:r>
    </w:p>
    <w:p w14:paraId="36E23F7E" w14:textId="77777777" w:rsidR="00874FF6" w:rsidRDefault="00874FF6" w:rsidP="00215C20">
      <w:pPr>
        <w:spacing w:line="276" w:lineRule="auto"/>
        <w:jc w:val="both"/>
        <w:rPr>
          <w:rFonts w:ascii="Times New Roman" w:hAnsi="Times New Roman" w:cs="Times New Roman"/>
          <w:b/>
          <w:u w:val="single"/>
        </w:rPr>
      </w:pPr>
    </w:p>
    <w:p w14:paraId="20AA91F4" w14:textId="77777777" w:rsidR="00874FF6" w:rsidRDefault="00874FF6" w:rsidP="00215C20">
      <w:pPr>
        <w:spacing w:line="276" w:lineRule="auto"/>
        <w:jc w:val="both"/>
        <w:rPr>
          <w:rFonts w:ascii="Times New Roman" w:hAnsi="Times New Roman" w:cs="Times New Roman"/>
          <w:sz w:val="34"/>
          <w:szCs w:val="34"/>
        </w:rPr>
      </w:pPr>
      <w:r w:rsidRPr="00874FF6">
        <w:rPr>
          <w:rFonts w:ascii="Times New Roman" w:hAnsi="Times New Roman" w:cs="Times New Roman"/>
          <w:sz w:val="34"/>
          <w:szCs w:val="34"/>
        </w:rPr>
        <w:t xml:space="preserve">The completion of the third phase of the </w:t>
      </w:r>
      <w:r w:rsidRPr="00874FF6">
        <w:rPr>
          <w:rFonts w:ascii="Times New Roman" w:hAnsi="Times New Roman" w:cs="Times New Roman"/>
          <w:i/>
          <w:sz w:val="34"/>
          <w:szCs w:val="34"/>
        </w:rPr>
        <w:t>Clarence</w:t>
      </w:r>
      <w:r w:rsidRPr="00874FF6">
        <w:rPr>
          <w:rFonts w:ascii="Times New Roman" w:hAnsi="Times New Roman" w:cs="Times New Roman"/>
          <w:sz w:val="34"/>
          <w:szCs w:val="34"/>
        </w:rPr>
        <w:t xml:space="preserve"> project has been the result of cooperation and generosity on the part of a n</w:t>
      </w:r>
      <w:r>
        <w:rPr>
          <w:rFonts w:ascii="Times New Roman" w:hAnsi="Times New Roman" w:cs="Times New Roman"/>
          <w:sz w:val="34"/>
          <w:szCs w:val="34"/>
        </w:rPr>
        <w:t>umber of individuals and organiz</w:t>
      </w:r>
      <w:r w:rsidRPr="00874FF6">
        <w:rPr>
          <w:rFonts w:ascii="Times New Roman" w:hAnsi="Times New Roman" w:cs="Times New Roman"/>
          <w:sz w:val="34"/>
          <w:szCs w:val="34"/>
        </w:rPr>
        <w:t>ations</w:t>
      </w:r>
      <w:r>
        <w:rPr>
          <w:rFonts w:ascii="Times New Roman" w:hAnsi="Times New Roman" w:cs="Times New Roman"/>
          <w:sz w:val="34"/>
          <w:szCs w:val="34"/>
        </w:rPr>
        <w:t>. It is with pleasure that I acknowledge and thank them for their contributions.</w:t>
      </w:r>
    </w:p>
    <w:p w14:paraId="4AADF490" w14:textId="77777777" w:rsidR="00874FF6" w:rsidRDefault="00874FF6" w:rsidP="00215C20">
      <w:pPr>
        <w:spacing w:line="276" w:lineRule="auto"/>
        <w:jc w:val="both"/>
        <w:rPr>
          <w:rFonts w:ascii="Times New Roman" w:hAnsi="Times New Roman" w:cs="Times New Roman"/>
          <w:sz w:val="34"/>
          <w:szCs w:val="34"/>
        </w:rPr>
      </w:pPr>
    </w:p>
    <w:p w14:paraId="0E8C17A0" w14:textId="77777777" w:rsidR="00874FF6" w:rsidRDefault="00874FF6" w:rsidP="00215C20">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Funding for the work was provided by the Australian Heritage Commission through the National Estate Grants Scheme</w:t>
      </w:r>
      <w:proofErr w:type="gramEnd"/>
      <w:r>
        <w:rPr>
          <w:rFonts w:ascii="Times New Roman" w:hAnsi="Times New Roman" w:cs="Times New Roman"/>
          <w:sz w:val="34"/>
          <w:szCs w:val="34"/>
        </w:rPr>
        <w:t xml:space="preserve">. </w:t>
      </w:r>
      <w:proofErr w:type="gramStart"/>
      <w:r>
        <w:rPr>
          <w:rFonts w:ascii="Times New Roman" w:hAnsi="Times New Roman" w:cs="Times New Roman"/>
          <w:sz w:val="34"/>
          <w:szCs w:val="34"/>
        </w:rPr>
        <w:t>Additional financial logistical assistance was provided by the Victorian Ministry</w:t>
      </w:r>
      <w:proofErr w:type="gramEnd"/>
      <w:r>
        <w:rPr>
          <w:rFonts w:ascii="Times New Roman" w:hAnsi="Times New Roman" w:cs="Times New Roman"/>
          <w:sz w:val="34"/>
          <w:szCs w:val="34"/>
        </w:rPr>
        <w:t xml:space="preserve"> for Planning and Environment through the Victoria Archaeological Survey (VAS). </w:t>
      </w:r>
    </w:p>
    <w:p w14:paraId="2F730A66" w14:textId="77777777" w:rsidR="00874FF6" w:rsidRDefault="00874FF6" w:rsidP="00215C20">
      <w:pPr>
        <w:spacing w:line="276" w:lineRule="auto"/>
        <w:jc w:val="both"/>
        <w:rPr>
          <w:rFonts w:ascii="Times New Roman" w:hAnsi="Times New Roman" w:cs="Times New Roman"/>
          <w:sz w:val="34"/>
          <w:szCs w:val="34"/>
        </w:rPr>
      </w:pPr>
    </w:p>
    <w:p w14:paraId="6B62CA83" w14:textId="77777777" w:rsidR="00874FF6" w:rsidRDefault="00874FF6"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Thanks also to </w:t>
      </w:r>
      <w:proofErr w:type="spellStart"/>
      <w:r>
        <w:rPr>
          <w:rFonts w:ascii="Times New Roman" w:hAnsi="Times New Roman" w:cs="Times New Roman"/>
          <w:sz w:val="34"/>
          <w:szCs w:val="34"/>
        </w:rPr>
        <w:t>Dotmar</w:t>
      </w:r>
      <w:proofErr w:type="spellEnd"/>
      <w:r>
        <w:rPr>
          <w:rFonts w:ascii="Times New Roman" w:hAnsi="Times New Roman" w:cs="Times New Roman"/>
          <w:sz w:val="34"/>
          <w:szCs w:val="34"/>
        </w:rPr>
        <w:t xml:space="preserve"> Products, Mike Ryan of McNeal Plastics and Eric Turner of Cadillac Plastics for providing, free of charge, acrylic sheet used during the fieldwork. </w:t>
      </w:r>
    </w:p>
    <w:p w14:paraId="47FFED2A" w14:textId="77777777" w:rsidR="00874FF6" w:rsidRDefault="00874FF6" w:rsidP="00215C20">
      <w:pPr>
        <w:spacing w:line="276" w:lineRule="auto"/>
        <w:jc w:val="both"/>
        <w:rPr>
          <w:rFonts w:ascii="Times New Roman" w:hAnsi="Times New Roman" w:cs="Times New Roman"/>
          <w:sz w:val="34"/>
          <w:szCs w:val="34"/>
        </w:rPr>
      </w:pPr>
    </w:p>
    <w:p w14:paraId="403A3B8D" w14:textId="77777777" w:rsidR="00874FF6" w:rsidRDefault="00874FF6"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For their support during the project I wish to thank the staff of the VAS, particularly, Shirley Strachan, </w:t>
      </w:r>
      <w:proofErr w:type="spellStart"/>
      <w:r>
        <w:rPr>
          <w:rFonts w:ascii="Times New Roman" w:hAnsi="Times New Roman" w:cs="Times New Roman"/>
          <w:sz w:val="34"/>
          <w:szCs w:val="34"/>
        </w:rPr>
        <w:t>Nic</w:t>
      </w:r>
      <w:proofErr w:type="spellEnd"/>
      <w:r>
        <w:rPr>
          <w:rFonts w:ascii="Times New Roman" w:hAnsi="Times New Roman" w:cs="Times New Roman"/>
          <w:sz w:val="34"/>
          <w:szCs w:val="34"/>
        </w:rPr>
        <w:t xml:space="preserve"> Clark, Margaret Baron and the late Rosemary Buchan.</w:t>
      </w:r>
    </w:p>
    <w:p w14:paraId="150B5B27" w14:textId="77777777" w:rsidR="00874FF6" w:rsidRDefault="00874FF6" w:rsidP="00215C20">
      <w:pPr>
        <w:spacing w:line="276" w:lineRule="auto"/>
        <w:jc w:val="both"/>
        <w:rPr>
          <w:rFonts w:ascii="Times New Roman" w:hAnsi="Times New Roman" w:cs="Times New Roman"/>
          <w:sz w:val="34"/>
          <w:szCs w:val="34"/>
        </w:rPr>
      </w:pPr>
    </w:p>
    <w:p w14:paraId="6FB4B338" w14:textId="77777777" w:rsidR="00874FF6" w:rsidRDefault="00874FF6"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Assistance before and during the fieldwork was provided by the following members of the Maritime Archaeology Association of Victoria: David </w:t>
      </w:r>
      <w:proofErr w:type="spellStart"/>
      <w:r>
        <w:rPr>
          <w:rFonts w:ascii="Times New Roman" w:hAnsi="Times New Roman" w:cs="Times New Roman"/>
          <w:sz w:val="34"/>
          <w:szCs w:val="34"/>
        </w:rPr>
        <w:t>Carrol</w:t>
      </w:r>
      <w:proofErr w:type="spellEnd"/>
      <w:r>
        <w:rPr>
          <w:rFonts w:ascii="Times New Roman" w:hAnsi="Times New Roman" w:cs="Times New Roman"/>
          <w:sz w:val="34"/>
          <w:szCs w:val="34"/>
        </w:rPr>
        <w:t xml:space="preserve">, Terry </w:t>
      </w:r>
      <w:proofErr w:type="spellStart"/>
      <w:r>
        <w:rPr>
          <w:rFonts w:ascii="Times New Roman" w:hAnsi="Times New Roman" w:cs="Times New Roman"/>
          <w:sz w:val="34"/>
          <w:szCs w:val="34"/>
        </w:rPr>
        <w:t>Arnott</w:t>
      </w:r>
      <w:proofErr w:type="spellEnd"/>
      <w:r>
        <w:rPr>
          <w:rFonts w:ascii="Times New Roman" w:hAnsi="Times New Roman" w:cs="Times New Roman"/>
          <w:sz w:val="34"/>
          <w:szCs w:val="34"/>
        </w:rPr>
        <w:t xml:space="preserve">, </w:t>
      </w:r>
      <w:proofErr w:type="spellStart"/>
      <w:r>
        <w:rPr>
          <w:rFonts w:ascii="Times New Roman" w:hAnsi="Times New Roman" w:cs="Times New Roman"/>
          <w:sz w:val="34"/>
          <w:szCs w:val="34"/>
        </w:rPr>
        <w:t>Lyall</w:t>
      </w:r>
      <w:proofErr w:type="spellEnd"/>
      <w:r>
        <w:rPr>
          <w:rFonts w:ascii="Times New Roman" w:hAnsi="Times New Roman" w:cs="Times New Roman"/>
          <w:sz w:val="34"/>
          <w:szCs w:val="34"/>
        </w:rPr>
        <w:t xml:space="preserve"> Mills, Cate Leslie, Wayne </w:t>
      </w:r>
      <w:proofErr w:type="spellStart"/>
      <w:r>
        <w:rPr>
          <w:rFonts w:ascii="Times New Roman" w:hAnsi="Times New Roman" w:cs="Times New Roman"/>
          <w:sz w:val="34"/>
          <w:szCs w:val="34"/>
        </w:rPr>
        <w:t>Caldow</w:t>
      </w:r>
      <w:proofErr w:type="spellEnd"/>
      <w:r>
        <w:rPr>
          <w:rFonts w:ascii="Times New Roman" w:hAnsi="Times New Roman" w:cs="Times New Roman"/>
          <w:sz w:val="34"/>
          <w:szCs w:val="34"/>
        </w:rPr>
        <w:t xml:space="preserve">, Eric </w:t>
      </w:r>
      <w:proofErr w:type="spellStart"/>
      <w:r>
        <w:rPr>
          <w:rFonts w:ascii="Times New Roman" w:hAnsi="Times New Roman" w:cs="Times New Roman"/>
          <w:sz w:val="34"/>
          <w:szCs w:val="34"/>
        </w:rPr>
        <w:t>Langenberg</w:t>
      </w:r>
      <w:proofErr w:type="spellEnd"/>
      <w:r>
        <w:rPr>
          <w:rFonts w:ascii="Times New Roman" w:hAnsi="Times New Roman" w:cs="Times New Roman"/>
          <w:sz w:val="34"/>
          <w:szCs w:val="34"/>
        </w:rPr>
        <w:t xml:space="preserve">, Gary Smith, Chris </w:t>
      </w:r>
      <w:proofErr w:type="spellStart"/>
      <w:r>
        <w:rPr>
          <w:rFonts w:ascii="Times New Roman" w:hAnsi="Times New Roman" w:cs="Times New Roman"/>
          <w:sz w:val="34"/>
          <w:szCs w:val="34"/>
        </w:rPr>
        <w:t>Gaskill</w:t>
      </w:r>
      <w:proofErr w:type="spellEnd"/>
      <w:r>
        <w:rPr>
          <w:rFonts w:ascii="Times New Roman" w:hAnsi="Times New Roman" w:cs="Times New Roman"/>
          <w:sz w:val="34"/>
          <w:szCs w:val="34"/>
        </w:rPr>
        <w:t xml:space="preserve"> and Meredith Hewitt. Thanks also to Mike Nash, Sue </w:t>
      </w:r>
      <w:proofErr w:type="spellStart"/>
      <w:r>
        <w:rPr>
          <w:rFonts w:ascii="Times New Roman" w:hAnsi="Times New Roman" w:cs="Times New Roman"/>
          <w:sz w:val="34"/>
          <w:szCs w:val="34"/>
        </w:rPr>
        <w:t>Effenberger</w:t>
      </w:r>
      <w:proofErr w:type="spellEnd"/>
      <w:r>
        <w:rPr>
          <w:rFonts w:ascii="Times New Roman" w:hAnsi="Times New Roman" w:cs="Times New Roman"/>
          <w:sz w:val="34"/>
          <w:szCs w:val="34"/>
        </w:rPr>
        <w:t>, David Nutley, Paul Morris and Ben Wrigley for their help during the excavation.</w:t>
      </w:r>
    </w:p>
    <w:p w14:paraId="024C5333" w14:textId="77777777" w:rsidR="00874FF6" w:rsidRDefault="00874FF6" w:rsidP="00215C20">
      <w:pPr>
        <w:spacing w:line="276" w:lineRule="auto"/>
        <w:jc w:val="both"/>
        <w:rPr>
          <w:rFonts w:ascii="Times New Roman" w:hAnsi="Times New Roman" w:cs="Times New Roman"/>
          <w:sz w:val="34"/>
          <w:szCs w:val="34"/>
        </w:rPr>
      </w:pPr>
    </w:p>
    <w:p w14:paraId="452075B6" w14:textId="77777777" w:rsidR="00874FF6" w:rsidRDefault="00874FF6"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My special thanks go to Mick </w:t>
      </w:r>
      <w:proofErr w:type="spellStart"/>
      <w:r>
        <w:rPr>
          <w:rFonts w:ascii="Times New Roman" w:hAnsi="Times New Roman" w:cs="Times New Roman"/>
          <w:sz w:val="34"/>
          <w:szCs w:val="34"/>
        </w:rPr>
        <w:t>Jackiw</w:t>
      </w:r>
      <w:proofErr w:type="spellEnd"/>
      <w:r>
        <w:rPr>
          <w:rFonts w:ascii="Times New Roman" w:hAnsi="Times New Roman" w:cs="Times New Roman"/>
          <w:sz w:val="34"/>
          <w:szCs w:val="34"/>
        </w:rPr>
        <w:t xml:space="preserve">, Brad Duncan and Kieran </w:t>
      </w:r>
      <w:proofErr w:type="spellStart"/>
      <w:r>
        <w:rPr>
          <w:rFonts w:ascii="Times New Roman" w:hAnsi="Times New Roman" w:cs="Times New Roman"/>
          <w:sz w:val="34"/>
          <w:szCs w:val="34"/>
        </w:rPr>
        <w:t>Hosty</w:t>
      </w:r>
      <w:proofErr w:type="spellEnd"/>
      <w:r>
        <w:rPr>
          <w:rFonts w:ascii="Times New Roman" w:hAnsi="Times New Roman" w:cs="Times New Roman"/>
          <w:sz w:val="34"/>
          <w:szCs w:val="34"/>
        </w:rPr>
        <w:t xml:space="preserve"> who together formed a dedicated and reliable nucleus for the field team. Special thanks also to Leonie Foster who took on the unenviable task of checking the drafts of this report, and to Geoff Hewitt for his expert assistance in producing the site plan and artifact drawings. </w:t>
      </w:r>
      <w:proofErr w:type="gramStart"/>
      <w:r>
        <w:rPr>
          <w:rFonts w:ascii="Times New Roman" w:hAnsi="Times New Roman" w:cs="Times New Roman"/>
          <w:sz w:val="34"/>
          <w:szCs w:val="34"/>
        </w:rPr>
        <w:t xml:space="preserve">My thanks also to </w:t>
      </w:r>
      <w:proofErr w:type="spellStart"/>
      <w:r>
        <w:rPr>
          <w:rFonts w:ascii="Times New Roman" w:hAnsi="Times New Roman" w:cs="Times New Roman"/>
          <w:sz w:val="34"/>
          <w:szCs w:val="34"/>
        </w:rPr>
        <w:t>Jugo</w:t>
      </w:r>
      <w:proofErr w:type="spellEnd"/>
      <w:r>
        <w:rPr>
          <w:rFonts w:ascii="Times New Roman" w:hAnsi="Times New Roman" w:cs="Times New Roman"/>
          <w:sz w:val="34"/>
          <w:szCs w:val="34"/>
        </w:rPr>
        <w:t xml:space="preserve"> </w:t>
      </w:r>
      <w:proofErr w:type="spellStart"/>
      <w:r>
        <w:rPr>
          <w:rFonts w:ascii="Times New Roman" w:hAnsi="Times New Roman" w:cs="Times New Roman"/>
          <w:sz w:val="34"/>
          <w:szCs w:val="34"/>
        </w:rPr>
        <w:t>Ilic</w:t>
      </w:r>
      <w:proofErr w:type="spellEnd"/>
      <w:r>
        <w:rPr>
          <w:rFonts w:ascii="Times New Roman" w:hAnsi="Times New Roman" w:cs="Times New Roman"/>
          <w:sz w:val="34"/>
          <w:szCs w:val="34"/>
        </w:rPr>
        <w:t xml:space="preserve"> of the CSIRO Division of Forestry and Forest Products for doing his best to identify yet another smelly bag of waterlogged </w:t>
      </w:r>
      <w:r w:rsidRPr="00874FF6">
        <w:rPr>
          <w:rFonts w:ascii="Times New Roman" w:hAnsi="Times New Roman" w:cs="Times New Roman"/>
          <w:i/>
          <w:sz w:val="34"/>
          <w:szCs w:val="34"/>
        </w:rPr>
        <w:t>Eucalyptus</w:t>
      </w:r>
      <w:r>
        <w:rPr>
          <w:rFonts w:ascii="Times New Roman" w:hAnsi="Times New Roman" w:cs="Times New Roman"/>
          <w:sz w:val="34"/>
          <w:szCs w:val="34"/>
        </w:rPr>
        <w:t xml:space="preserve"> wood.</w:t>
      </w:r>
      <w:proofErr w:type="gramEnd"/>
      <w:r>
        <w:rPr>
          <w:rFonts w:ascii="Times New Roman" w:hAnsi="Times New Roman" w:cs="Times New Roman"/>
          <w:sz w:val="34"/>
          <w:szCs w:val="34"/>
        </w:rPr>
        <w:t xml:space="preserve"> </w:t>
      </w:r>
    </w:p>
    <w:p w14:paraId="0950AB14" w14:textId="77777777" w:rsidR="00874FF6" w:rsidRDefault="00874FF6" w:rsidP="00215C20">
      <w:pPr>
        <w:spacing w:line="276" w:lineRule="auto"/>
        <w:jc w:val="both"/>
        <w:rPr>
          <w:rFonts w:ascii="Times New Roman" w:hAnsi="Times New Roman" w:cs="Times New Roman"/>
          <w:sz w:val="34"/>
          <w:szCs w:val="34"/>
        </w:rPr>
      </w:pPr>
    </w:p>
    <w:p w14:paraId="76BFCE37" w14:textId="77777777" w:rsidR="00874FF6" w:rsidRDefault="00874FF6"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Finally I wish to thank the Victorian Historic Shipwrecks Advisory Committee for their support of the project.</w:t>
      </w:r>
    </w:p>
    <w:p w14:paraId="37571DC6" w14:textId="77777777" w:rsidR="00874FF6" w:rsidRDefault="00874FF6" w:rsidP="00215C20">
      <w:pPr>
        <w:spacing w:line="276" w:lineRule="auto"/>
        <w:jc w:val="both"/>
        <w:rPr>
          <w:rFonts w:ascii="Times New Roman" w:hAnsi="Times New Roman" w:cs="Times New Roman"/>
          <w:sz w:val="34"/>
          <w:szCs w:val="34"/>
        </w:rPr>
      </w:pPr>
    </w:p>
    <w:p w14:paraId="241E1045" w14:textId="77777777" w:rsidR="00874FF6" w:rsidRDefault="00874FF6" w:rsidP="00215C20">
      <w:pPr>
        <w:jc w:val="both"/>
        <w:rPr>
          <w:rFonts w:ascii="Times New Roman" w:hAnsi="Times New Roman" w:cs="Times New Roman"/>
          <w:sz w:val="34"/>
          <w:szCs w:val="34"/>
        </w:rPr>
      </w:pPr>
    </w:p>
    <w:p w14:paraId="3062EAA7" w14:textId="77777777" w:rsidR="00874FF6" w:rsidRDefault="00874FF6" w:rsidP="00215C20">
      <w:pPr>
        <w:jc w:val="both"/>
        <w:rPr>
          <w:rFonts w:ascii="Times New Roman" w:hAnsi="Times New Roman" w:cs="Times New Roman"/>
          <w:sz w:val="34"/>
          <w:szCs w:val="34"/>
        </w:rPr>
      </w:pPr>
    </w:p>
    <w:p w14:paraId="5DD0DC5D" w14:textId="77777777" w:rsidR="00874FF6" w:rsidRDefault="00874FF6" w:rsidP="00215C20">
      <w:pPr>
        <w:jc w:val="both"/>
        <w:rPr>
          <w:rFonts w:ascii="Times New Roman" w:hAnsi="Times New Roman" w:cs="Times New Roman"/>
          <w:sz w:val="34"/>
          <w:szCs w:val="34"/>
        </w:rPr>
      </w:pPr>
    </w:p>
    <w:p w14:paraId="30A2B181" w14:textId="77777777" w:rsidR="00874FF6" w:rsidRDefault="00874FF6" w:rsidP="00215C20">
      <w:pPr>
        <w:jc w:val="both"/>
        <w:rPr>
          <w:rFonts w:ascii="Times New Roman" w:hAnsi="Times New Roman" w:cs="Times New Roman"/>
          <w:sz w:val="34"/>
          <w:szCs w:val="34"/>
        </w:rPr>
      </w:pPr>
    </w:p>
    <w:p w14:paraId="6C8073E8" w14:textId="77777777" w:rsidR="00874FF6" w:rsidRDefault="00874FF6" w:rsidP="00215C20">
      <w:pPr>
        <w:jc w:val="both"/>
        <w:rPr>
          <w:rFonts w:ascii="Times New Roman" w:hAnsi="Times New Roman" w:cs="Times New Roman"/>
          <w:sz w:val="34"/>
          <w:szCs w:val="34"/>
        </w:rPr>
      </w:pPr>
    </w:p>
    <w:p w14:paraId="16EB8784" w14:textId="77777777" w:rsidR="00874FF6" w:rsidRDefault="00874FF6" w:rsidP="00215C20">
      <w:pPr>
        <w:jc w:val="both"/>
        <w:rPr>
          <w:rFonts w:ascii="Times New Roman" w:hAnsi="Times New Roman" w:cs="Times New Roman"/>
          <w:sz w:val="34"/>
          <w:szCs w:val="34"/>
        </w:rPr>
      </w:pPr>
    </w:p>
    <w:p w14:paraId="64BA8CB9" w14:textId="77777777" w:rsidR="00874FF6" w:rsidRDefault="00874FF6" w:rsidP="00215C20">
      <w:pPr>
        <w:jc w:val="both"/>
        <w:rPr>
          <w:rFonts w:ascii="Times New Roman" w:hAnsi="Times New Roman" w:cs="Times New Roman"/>
          <w:sz w:val="34"/>
          <w:szCs w:val="34"/>
        </w:rPr>
      </w:pPr>
    </w:p>
    <w:p w14:paraId="63B570C4" w14:textId="77777777" w:rsidR="00874FF6" w:rsidRDefault="00874FF6" w:rsidP="00215C20">
      <w:pPr>
        <w:jc w:val="both"/>
        <w:rPr>
          <w:rFonts w:ascii="Times New Roman" w:hAnsi="Times New Roman" w:cs="Times New Roman"/>
          <w:sz w:val="34"/>
          <w:szCs w:val="34"/>
        </w:rPr>
      </w:pPr>
    </w:p>
    <w:p w14:paraId="42B40E0F" w14:textId="77777777" w:rsidR="00874FF6" w:rsidRDefault="00874FF6" w:rsidP="00215C20">
      <w:pPr>
        <w:jc w:val="both"/>
        <w:rPr>
          <w:rFonts w:ascii="Times New Roman" w:hAnsi="Times New Roman" w:cs="Times New Roman"/>
          <w:sz w:val="34"/>
          <w:szCs w:val="34"/>
        </w:rPr>
      </w:pPr>
    </w:p>
    <w:p w14:paraId="108C1CC9" w14:textId="77777777" w:rsidR="00874FF6" w:rsidRDefault="00874FF6" w:rsidP="00215C20">
      <w:pPr>
        <w:jc w:val="both"/>
        <w:rPr>
          <w:rFonts w:ascii="Times New Roman" w:hAnsi="Times New Roman" w:cs="Times New Roman"/>
          <w:sz w:val="34"/>
          <w:szCs w:val="34"/>
        </w:rPr>
      </w:pPr>
    </w:p>
    <w:p w14:paraId="6A38FB7F" w14:textId="77777777" w:rsidR="00874FF6" w:rsidRDefault="00874FF6" w:rsidP="00215C20">
      <w:pPr>
        <w:jc w:val="both"/>
        <w:rPr>
          <w:rFonts w:ascii="Times New Roman" w:hAnsi="Times New Roman" w:cs="Times New Roman"/>
          <w:sz w:val="34"/>
          <w:szCs w:val="34"/>
        </w:rPr>
      </w:pPr>
    </w:p>
    <w:p w14:paraId="271524FC" w14:textId="77777777" w:rsidR="00874FF6" w:rsidRDefault="00874FF6" w:rsidP="00215C20">
      <w:pPr>
        <w:jc w:val="both"/>
        <w:rPr>
          <w:rFonts w:ascii="Times New Roman" w:hAnsi="Times New Roman" w:cs="Times New Roman"/>
          <w:sz w:val="34"/>
          <w:szCs w:val="34"/>
        </w:rPr>
      </w:pPr>
    </w:p>
    <w:p w14:paraId="713895F6" w14:textId="77777777" w:rsidR="00874FF6" w:rsidRDefault="00874FF6" w:rsidP="00215C20">
      <w:pPr>
        <w:jc w:val="both"/>
        <w:rPr>
          <w:rFonts w:ascii="Times New Roman" w:hAnsi="Times New Roman" w:cs="Times New Roman"/>
          <w:sz w:val="34"/>
          <w:szCs w:val="34"/>
        </w:rPr>
      </w:pPr>
    </w:p>
    <w:p w14:paraId="22DDE3F9" w14:textId="77777777" w:rsidR="00874FF6" w:rsidRDefault="00874FF6" w:rsidP="00215C20">
      <w:pPr>
        <w:jc w:val="both"/>
        <w:rPr>
          <w:rFonts w:ascii="Times New Roman" w:hAnsi="Times New Roman" w:cs="Times New Roman"/>
          <w:sz w:val="34"/>
          <w:szCs w:val="34"/>
        </w:rPr>
      </w:pPr>
    </w:p>
    <w:p w14:paraId="357F869F" w14:textId="77777777" w:rsidR="00874FF6" w:rsidRDefault="00874FF6" w:rsidP="00215C20">
      <w:pPr>
        <w:jc w:val="both"/>
        <w:rPr>
          <w:rFonts w:ascii="Times New Roman" w:hAnsi="Times New Roman" w:cs="Times New Roman"/>
          <w:sz w:val="34"/>
          <w:szCs w:val="34"/>
        </w:rPr>
      </w:pPr>
    </w:p>
    <w:p w14:paraId="785C6051" w14:textId="77777777" w:rsidR="00874FF6" w:rsidRDefault="00874FF6" w:rsidP="00215C20">
      <w:pPr>
        <w:jc w:val="both"/>
        <w:rPr>
          <w:rFonts w:ascii="Times New Roman" w:hAnsi="Times New Roman" w:cs="Times New Roman"/>
          <w:sz w:val="34"/>
          <w:szCs w:val="34"/>
        </w:rPr>
      </w:pPr>
    </w:p>
    <w:p w14:paraId="0AE80C79" w14:textId="77777777" w:rsidR="00874FF6" w:rsidRDefault="00874FF6" w:rsidP="00215C20">
      <w:pPr>
        <w:jc w:val="both"/>
        <w:rPr>
          <w:rFonts w:ascii="Times New Roman" w:hAnsi="Times New Roman" w:cs="Times New Roman"/>
          <w:sz w:val="34"/>
          <w:szCs w:val="34"/>
        </w:rPr>
      </w:pPr>
    </w:p>
    <w:p w14:paraId="033339FB" w14:textId="77777777" w:rsidR="00874FF6" w:rsidRDefault="00874FF6" w:rsidP="00215C20">
      <w:pPr>
        <w:jc w:val="both"/>
        <w:rPr>
          <w:rFonts w:ascii="Times New Roman" w:hAnsi="Times New Roman" w:cs="Times New Roman"/>
          <w:sz w:val="34"/>
          <w:szCs w:val="34"/>
        </w:rPr>
      </w:pPr>
    </w:p>
    <w:p w14:paraId="5F43F240" w14:textId="77777777" w:rsidR="00874FF6" w:rsidRDefault="00874FF6" w:rsidP="00215C20">
      <w:pPr>
        <w:jc w:val="both"/>
        <w:rPr>
          <w:rFonts w:ascii="Times New Roman" w:hAnsi="Times New Roman" w:cs="Times New Roman"/>
          <w:sz w:val="34"/>
          <w:szCs w:val="34"/>
        </w:rPr>
      </w:pPr>
    </w:p>
    <w:p w14:paraId="4CB17790" w14:textId="77777777" w:rsidR="00874FF6" w:rsidRDefault="00874FF6" w:rsidP="00215C20">
      <w:pPr>
        <w:jc w:val="both"/>
        <w:rPr>
          <w:rFonts w:ascii="Times New Roman" w:hAnsi="Times New Roman" w:cs="Times New Roman"/>
          <w:sz w:val="34"/>
          <w:szCs w:val="34"/>
        </w:rPr>
      </w:pPr>
    </w:p>
    <w:p w14:paraId="4F44B8E3" w14:textId="77777777" w:rsidR="00874FF6" w:rsidRDefault="00874FF6" w:rsidP="00215C20">
      <w:pPr>
        <w:jc w:val="both"/>
        <w:rPr>
          <w:rFonts w:ascii="Times New Roman" w:hAnsi="Times New Roman" w:cs="Times New Roman"/>
          <w:sz w:val="34"/>
          <w:szCs w:val="34"/>
        </w:rPr>
      </w:pPr>
    </w:p>
    <w:p w14:paraId="1A75B3AF" w14:textId="77777777" w:rsidR="00874FF6" w:rsidRDefault="00874FF6" w:rsidP="00215C20">
      <w:pPr>
        <w:jc w:val="both"/>
        <w:rPr>
          <w:rFonts w:ascii="Times New Roman" w:hAnsi="Times New Roman" w:cs="Times New Roman"/>
          <w:sz w:val="34"/>
          <w:szCs w:val="34"/>
        </w:rPr>
      </w:pPr>
    </w:p>
    <w:p w14:paraId="307B0489" w14:textId="77777777" w:rsidR="00FC7BF9" w:rsidRDefault="00FC7BF9" w:rsidP="00215C20">
      <w:pPr>
        <w:jc w:val="both"/>
        <w:rPr>
          <w:rFonts w:ascii="Times New Roman" w:hAnsi="Times New Roman" w:cs="Times New Roman"/>
        </w:rPr>
      </w:pPr>
    </w:p>
    <w:p w14:paraId="7A69CBF1" w14:textId="77777777" w:rsidR="00874FF6" w:rsidRPr="00FC7BF9" w:rsidRDefault="00874FF6" w:rsidP="00EE7830">
      <w:pPr>
        <w:ind w:left="720" w:firstLine="720"/>
        <w:jc w:val="center"/>
        <w:rPr>
          <w:rFonts w:ascii="Times New Roman" w:hAnsi="Times New Roman" w:cs="Times New Roman"/>
          <w:sz w:val="20"/>
          <w:szCs w:val="20"/>
        </w:rPr>
      </w:pPr>
      <w:r w:rsidRPr="00FC7BF9">
        <w:rPr>
          <w:rFonts w:ascii="Times New Roman" w:hAnsi="Times New Roman" w:cs="Times New Roman"/>
          <w:sz w:val="20"/>
          <w:szCs w:val="20"/>
        </w:rPr>
        <w:t>CONTENTS</w:t>
      </w:r>
    </w:p>
    <w:p w14:paraId="47C1C407" w14:textId="77777777" w:rsidR="00874FF6" w:rsidRPr="00FC7BF9" w:rsidRDefault="00874FF6" w:rsidP="00215C20">
      <w:pPr>
        <w:jc w:val="both"/>
        <w:rPr>
          <w:rFonts w:ascii="Times New Roman" w:hAnsi="Times New Roman" w:cs="Times New Roman"/>
          <w:sz w:val="20"/>
          <w:szCs w:val="20"/>
        </w:rPr>
      </w:pPr>
    </w:p>
    <w:p w14:paraId="6F8A1489"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1.0</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INTRODUCTION</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1</w:t>
      </w:r>
    </w:p>
    <w:p w14:paraId="1F42BD5D" w14:textId="77777777" w:rsidR="00874FF6" w:rsidRPr="00FC7BF9" w:rsidRDefault="00874FF6" w:rsidP="00215C20">
      <w:pPr>
        <w:jc w:val="both"/>
        <w:rPr>
          <w:rFonts w:ascii="Times New Roman" w:hAnsi="Times New Roman" w:cs="Times New Roman"/>
          <w:sz w:val="20"/>
          <w:szCs w:val="20"/>
        </w:rPr>
      </w:pPr>
    </w:p>
    <w:p w14:paraId="5E675A59"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2.0</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AIMS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3</w:t>
      </w:r>
    </w:p>
    <w:p w14:paraId="3E01DFB3"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2.1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Construction and Hull Morphology</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00FC7BF9">
        <w:rPr>
          <w:rFonts w:ascii="Times New Roman" w:hAnsi="Times New Roman" w:cs="Times New Roman"/>
          <w:sz w:val="20"/>
          <w:szCs w:val="20"/>
        </w:rPr>
        <w:tab/>
      </w:r>
      <w:r w:rsidRPr="00FC7BF9">
        <w:rPr>
          <w:rFonts w:ascii="Times New Roman" w:hAnsi="Times New Roman" w:cs="Times New Roman"/>
          <w:sz w:val="20"/>
          <w:szCs w:val="20"/>
        </w:rPr>
        <w:t>3</w:t>
      </w:r>
    </w:p>
    <w:p w14:paraId="68EFA7EC"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2.2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Fasteners and Fittings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5</w:t>
      </w:r>
    </w:p>
    <w:p w14:paraId="4D09F707"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2.3</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Internal Structure</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Pr>
          <w:rFonts w:ascii="Times New Roman" w:hAnsi="Times New Roman" w:cs="Times New Roman"/>
          <w:sz w:val="20"/>
          <w:szCs w:val="20"/>
        </w:rPr>
        <w:tab/>
      </w:r>
      <w:r w:rsidRPr="00FC7BF9">
        <w:rPr>
          <w:rFonts w:ascii="Times New Roman" w:hAnsi="Times New Roman" w:cs="Times New Roman"/>
          <w:sz w:val="20"/>
          <w:szCs w:val="20"/>
        </w:rPr>
        <w:t>6</w:t>
      </w:r>
    </w:p>
    <w:p w14:paraId="1256AFC5"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2.4</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Sediment Monitoring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6</w:t>
      </w:r>
    </w:p>
    <w:p w14:paraId="22A1E572" w14:textId="77777777" w:rsidR="00874FF6" w:rsidRPr="00FC7BF9" w:rsidRDefault="00874FF6" w:rsidP="00215C20">
      <w:pPr>
        <w:jc w:val="both"/>
        <w:rPr>
          <w:rFonts w:ascii="Times New Roman" w:hAnsi="Times New Roman" w:cs="Times New Roman"/>
          <w:sz w:val="20"/>
          <w:szCs w:val="20"/>
        </w:rPr>
      </w:pPr>
    </w:p>
    <w:p w14:paraId="37EC07D4"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3.0</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METHODS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6</w:t>
      </w:r>
    </w:p>
    <w:p w14:paraId="74F51971"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Excavation</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7</w:t>
      </w:r>
    </w:p>
    <w:p w14:paraId="79DE048D"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3.1.1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Trench No 1 (Bow)</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7</w:t>
      </w:r>
    </w:p>
    <w:p w14:paraId="556182D7"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3.1.2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Trench No 2 (</w:t>
      </w:r>
      <w:proofErr w:type="spellStart"/>
      <w:r w:rsidRPr="00FC7BF9">
        <w:rPr>
          <w:rFonts w:ascii="Times New Roman" w:hAnsi="Times New Roman" w:cs="Times New Roman"/>
          <w:sz w:val="20"/>
          <w:szCs w:val="20"/>
        </w:rPr>
        <w:t>Midships</w:t>
      </w:r>
      <w:proofErr w:type="spellEnd"/>
      <w:r w:rsidRPr="00FC7BF9">
        <w:rPr>
          <w:rFonts w:ascii="Times New Roman" w:hAnsi="Times New Roman" w:cs="Times New Roman"/>
          <w:sz w:val="20"/>
          <w:szCs w:val="20"/>
        </w:rPr>
        <w:t>)</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7</w:t>
      </w:r>
    </w:p>
    <w:p w14:paraId="18E5686C"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3.1.3</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Trench No 3 (Stern)</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7</w:t>
      </w:r>
    </w:p>
    <w:p w14:paraId="33E3A371"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Backfilling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9</w:t>
      </w:r>
    </w:p>
    <w:p w14:paraId="3F020656"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3.3</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Profiling and Probing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9</w:t>
      </w:r>
    </w:p>
    <w:p w14:paraId="4BB9D461"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3.4</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proofErr w:type="spellStart"/>
      <w:r w:rsidRPr="00FC7BF9">
        <w:rPr>
          <w:rFonts w:ascii="Times New Roman" w:hAnsi="Times New Roman" w:cs="Times New Roman"/>
          <w:sz w:val="20"/>
          <w:szCs w:val="20"/>
        </w:rPr>
        <w:t>Artefacts</w:t>
      </w:r>
      <w:proofErr w:type="spellEnd"/>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10</w:t>
      </w:r>
    </w:p>
    <w:p w14:paraId="33155D7D"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3.4.1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 xml:space="preserve">Conservation of </w:t>
      </w:r>
      <w:proofErr w:type="spellStart"/>
      <w:r w:rsidRPr="00FC7BF9">
        <w:rPr>
          <w:rFonts w:ascii="Times New Roman" w:hAnsi="Times New Roman" w:cs="Times New Roman"/>
          <w:sz w:val="20"/>
          <w:szCs w:val="20"/>
        </w:rPr>
        <w:t>artefacts</w:t>
      </w:r>
      <w:proofErr w:type="spellEnd"/>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00FC7BF9">
        <w:rPr>
          <w:rFonts w:ascii="Times New Roman" w:hAnsi="Times New Roman" w:cs="Times New Roman"/>
          <w:sz w:val="20"/>
          <w:szCs w:val="20"/>
        </w:rPr>
        <w:tab/>
      </w:r>
      <w:r w:rsidRPr="00FC7BF9">
        <w:rPr>
          <w:rFonts w:ascii="Times New Roman" w:hAnsi="Times New Roman" w:cs="Times New Roman"/>
          <w:sz w:val="20"/>
          <w:szCs w:val="20"/>
        </w:rPr>
        <w:t>12</w:t>
      </w:r>
    </w:p>
    <w:p w14:paraId="55B04C7D"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3.5</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Recording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12</w:t>
      </w:r>
    </w:p>
    <w:p w14:paraId="67734D92" w14:textId="77777777" w:rsidR="00874FF6" w:rsidRPr="00FC7BF9" w:rsidRDefault="00874FF6" w:rsidP="00215C20">
      <w:pPr>
        <w:jc w:val="both"/>
        <w:rPr>
          <w:rFonts w:ascii="Times New Roman" w:hAnsi="Times New Roman" w:cs="Times New Roman"/>
          <w:sz w:val="20"/>
          <w:szCs w:val="20"/>
        </w:rPr>
      </w:pPr>
    </w:p>
    <w:p w14:paraId="4D73C509"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4.0</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RESULTS AND DISCUSSION</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12</w:t>
      </w:r>
    </w:p>
    <w:p w14:paraId="6D5AD2CB"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Probing and Profiling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12</w:t>
      </w:r>
    </w:p>
    <w:p w14:paraId="50559E7F"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Excavation</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15</w:t>
      </w:r>
    </w:p>
    <w:p w14:paraId="7FAE4593"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4.3</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Construction and Fastening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16</w:t>
      </w:r>
    </w:p>
    <w:p w14:paraId="5BB017A1"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4.3.1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Knees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19</w:t>
      </w:r>
    </w:p>
    <w:p w14:paraId="0D8765D1"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4.3.2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Internal structure</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Pr>
          <w:rFonts w:ascii="Times New Roman" w:hAnsi="Times New Roman" w:cs="Times New Roman"/>
          <w:sz w:val="20"/>
          <w:szCs w:val="20"/>
        </w:rPr>
        <w:tab/>
      </w:r>
      <w:r w:rsidRPr="00FC7BF9">
        <w:rPr>
          <w:rFonts w:ascii="Times New Roman" w:hAnsi="Times New Roman" w:cs="Times New Roman"/>
          <w:sz w:val="20"/>
          <w:szCs w:val="20"/>
        </w:rPr>
        <w:t>20</w:t>
      </w:r>
    </w:p>
    <w:p w14:paraId="1E59ACBD"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4.3.3</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Anti-fouling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22</w:t>
      </w:r>
    </w:p>
    <w:p w14:paraId="71448FC5"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4.3.4</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Fasteners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22</w:t>
      </w:r>
    </w:p>
    <w:p w14:paraId="6E4C72D9"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4.3.5</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Timber samples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23</w:t>
      </w:r>
    </w:p>
    <w:p w14:paraId="05DED975"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4.4</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proofErr w:type="spellStart"/>
      <w:r w:rsidRPr="00FC7BF9">
        <w:rPr>
          <w:rFonts w:ascii="Times New Roman" w:hAnsi="Times New Roman" w:cs="Times New Roman"/>
          <w:sz w:val="20"/>
          <w:szCs w:val="20"/>
        </w:rPr>
        <w:t>Artefacts</w:t>
      </w:r>
      <w:proofErr w:type="spellEnd"/>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23</w:t>
      </w:r>
    </w:p>
    <w:p w14:paraId="51492343"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4.5</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 xml:space="preserve">Analysis of </w:t>
      </w:r>
      <w:proofErr w:type="spellStart"/>
      <w:r w:rsidRPr="00FC7BF9">
        <w:rPr>
          <w:rFonts w:ascii="Times New Roman" w:hAnsi="Times New Roman" w:cs="Times New Roman"/>
          <w:sz w:val="20"/>
          <w:szCs w:val="20"/>
        </w:rPr>
        <w:t>artefacts</w:t>
      </w:r>
      <w:proofErr w:type="spellEnd"/>
      <w:r w:rsidRPr="00FC7BF9">
        <w:rPr>
          <w:rFonts w:ascii="Times New Roman" w:hAnsi="Times New Roman" w:cs="Times New Roman"/>
          <w:sz w:val="20"/>
          <w:szCs w:val="20"/>
        </w:rPr>
        <w:t xml:space="preserve"> and samples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00FC7BF9">
        <w:rPr>
          <w:rFonts w:ascii="Times New Roman" w:hAnsi="Times New Roman" w:cs="Times New Roman"/>
          <w:sz w:val="20"/>
          <w:szCs w:val="20"/>
        </w:rPr>
        <w:tab/>
      </w:r>
      <w:r w:rsidRPr="00FC7BF9">
        <w:rPr>
          <w:rFonts w:ascii="Times New Roman" w:hAnsi="Times New Roman" w:cs="Times New Roman"/>
          <w:sz w:val="20"/>
          <w:szCs w:val="20"/>
        </w:rPr>
        <w:t>25</w:t>
      </w:r>
    </w:p>
    <w:p w14:paraId="7DDA9F4C"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4.6</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Conclusions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Pr="00FC7BF9">
        <w:rPr>
          <w:rFonts w:ascii="Times New Roman" w:hAnsi="Times New Roman" w:cs="Times New Roman"/>
          <w:sz w:val="20"/>
          <w:szCs w:val="20"/>
        </w:rPr>
        <w:t>25</w:t>
      </w:r>
    </w:p>
    <w:p w14:paraId="471E1E45" w14:textId="77777777" w:rsidR="00874FF6" w:rsidRPr="00FC7BF9" w:rsidRDefault="00874FF6" w:rsidP="00215C20">
      <w:pPr>
        <w:jc w:val="both"/>
        <w:rPr>
          <w:rFonts w:ascii="Times New Roman" w:hAnsi="Times New Roman" w:cs="Times New Roman"/>
          <w:sz w:val="20"/>
          <w:szCs w:val="20"/>
        </w:rPr>
      </w:pPr>
    </w:p>
    <w:p w14:paraId="697C1A0D" w14:textId="77777777" w:rsidR="00874FF6" w:rsidRPr="00FC7BF9" w:rsidRDefault="00874FF6" w:rsidP="00215C20">
      <w:pPr>
        <w:jc w:val="both"/>
        <w:rPr>
          <w:rFonts w:ascii="Times New Roman" w:hAnsi="Times New Roman" w:cs="Times New Roman"/>
          <w:sz w:val="20"/>
          <w:szCs w:val="20"/>
        </w:rPr>
      </w:pPr>
      <w:r w:rsidRPr="00FC7BF9">
        <w:rPr>
          <w:rFonts w:ascii="Times New Roman" w:hAnsi="Times New Roman" w:cs="Times New Roman"/>
          <w:sz w:val="20"/>
          <w:szCs w:val="20"/>
        </w:rPr>
        <w:t>5.0</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FUTURE MANAGEMENT AND RESEARCH</w:t>
      </w:r>
      <w:r w:rsidR="00FC7BF9" w:rsidRPr="00FC7BF9">
        <w:rPr>
          <w:rFonts w:ascii="Times New Roman" w:hAnsi="Times New Roman" w:cs="Times New Roman"/>
          <w:sz w:val="20"/>
          <w:szCs w:val="20"/>
        </w:rPr>
        <w:tab/>
      </w:r>
      <w:r w:rsidR="00FC7BF9" w:rsidRPr="00FC7BF9">
        <w:rPr>
          <w:rFonts w:ascii="Times New Roman" w:hAnsi="Times New Roman" w:cs="Times New Roman"/>
          <w:sz w:val="20"/>
          <w:szCs w:val="20"/>
        </w:rPr>
        <w:tab/>
      </w:r>
      <w:r w:rsidR="00FC7BF9" w:rsidRPr="00FC7BF9">
        <w:rPr>
          <w:rFonts w:ascii="Times New Roman" w:hAnsi="Times New Roman" w:cs="Times New Roman"/>
          <w:sz w:val="20"/>
          <w:szCs w:val="20"/>
        </w:rPr>
        <w:tab/>
        <w:t>27</w:t>
      </w:r>
    </w:p>
    <w:p w14:paraId="59004E85"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5.1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Management</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27</w:t>
      </w:r>
    </w:p>
    <w:p w14:paraId="7BD1306F"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5.1.1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Site security</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27</w:t>
      </w:r>
    </w:p>
    <w:p w14:paraId="233C16A6"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5.1.2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Sand level monitoring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28</w:t>
      </w:r>
    </w:p>
    <w:p w14:paraId="533DAFC0"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5.1.3</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proofErr w:type="spellStart"/>
      <w:r w:rsidRPr="00FC7BF9">
        <w:rPr>
          <w:rFonts w:ascii="Times New Roman" w:hAnsi="Times New Roman" w:cs="Times New Roman"/>
          <w:sz w:val="20"/>
          <w:szCs w:val="20"/>
        </w:rPr>
        <w:t>Artefact</w:t>
      </w:r>
      <w:proofErr w:type="spellEnd"/>
      <w:r w:rsidRPr="00FC7BF9">
        <w:rPr>
          <w:rFonts w:ascii="Times New Roman" w:hAnsi="Times New Roman" w:cs="Times New Roman"/>
          <w:sz w:val="20"/>
          <w:szCs w:val="20"/>
        </w:rPr>
        <w:t xml:space="preserve"> monitoring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29</w:t>
      </w:r>
    </w:p>
    <w:p w14:paraId="008C439A"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5.1.4</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Air probing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29</w:t>
      </w:r>
    </w:p>
    <w:p w14:paraId="200A1F2C"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5.1.5</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Public access and interpretation</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29</w:t>
      </w:r>
    </w:p>
    <w:p w14:paraId="3F5AA59D"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5.2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Research</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30</w:t>
      </w:r>
    </w:p>
    <w:p w14:paraId="13905A15"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5.2.1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Sampling</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30</w:t>
      </w:r>
    </w:p>
    <w:p w14:paraId="23DC91ED" w14:textId="77777777" w:rsidR="00FC7BF9" w:rsidRPr="00FC7BF9" w:rsidRDefault="00FC7BF9" w:rsidP="00215C20">
      <w:pPr>
        <w:jc w:val="both"/>
        <w:rPr>
          <w:rFonts w:ascii="Times New Roman" w:hAnsi="Times New Roman" w:cs="Times New Roman"/>
          <w:sz w:val="20"/>
          <w:szCs w:val="20"/>
        </w:rPr>
      </w:pPr>
      <w:proofErr w:type="gramStart"/>
      <w:r w:rsidRPr="00FC7BF9">
        <w:rPr>
          <w:rFonts w:ascii="Times New Roman" w:hAnsi="Times New Roman" w:cs="Times New Roman"/>
          <w:sz w:val="20"/>
          <w:szCs w:val="20"/>
        </w:rPr>
        <w:t>5.2.2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Shoddy construction - the exception or the rule?</w:t>
      </w:r>
      <w:proofErr w:type="gramEnd"/>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30</w:t>
      </w:r>
    </w:p>
    <w:p w14:paraId="5FD6F0B6" w14:textId="77777777" w:rsidR="00FC7BF9" w:rsidRPr="00FC7BF9" w:rsidRDefault="00FC7BF9" w:rsidP="00215C20">
      <w:pPr>
        <w:jc w:val="both"/>
        <w:rPr>
          <w:rFonts w:ascii="Times New Roman" w:hAnsi="Times New Roman" w:cs="Times New Roman"/>
          <w:sz w:val="20"/>
          <w:szCs w:val="20"/>
        </w:rPr>
      </w:pPr>
    </w:p>
    <w:p w14:paraId="53DD581F"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6.0</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RECOMMENDATIONS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Pr>
          <w:rFonts w:ascii="Times New Roman" w:hAnsi="Times New Roman" w:cs="Times New Roman"/>
          <w:sz w:val="20"/>
          <w:szCs w:val="20"/>
        </w:rPr>
        <w:tab/>
      </w:r>
      <w:r w:rsidRPr="00FC7BF9">
        <w:rPr>
          <w:rFonts w:ascii="Times New Roman" w:hAnsi="Times New Roman" w:cs="Times New Roman"/>
          <w:sz w:val="20"/>
          <w:szCs w:val="20"/>
        </w:rPr>
        <w:t>31</w:t>
      </w:r>
    </w:p>
    <w:p w14:paraId="6D8A8D94"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6.1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Management recommendations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31</w:t>
      </w:r>
    </w:p>
    <w:p w14:paraId="77664B51"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6.2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 xml:space="preserve">Research recommendations </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32</w:t>
      </w:r>
    </w:p>
    <w:p w14:paraId="2A6459A3" w14:textId="77777777" w:rsidR="00FC7BF9" w:rsidRPr="00FC7BF9" w:rsidRDefault="00FC7BF9" w:rsidP="00215C20">
      <w:pPr>
        <w:jc w:val="both"/>
        <w:rPr>
          <w:rFonts w:ascii="Times New Roman" w:hAnsi="Times New Roman" w:cs="Times New Roman"/>
          <w:sz w:val="20"/>
          <w:szCs w:val="20"/>
        </w:rPr>
      </w:pPr>
    </w:p>
    <w:p w14:paraId="66CF9BC1"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7.0</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REFERENCES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33</w:t>
      </w:r>
    </w:p>
    <w:p w14:paraId="45971746" w14:textId="77777777" w:rsidR="00FC7BF9" w:rsidRPr="00FC7BF9" w:rsidRDefault="00FC7BF9" w:rsidP="00215C20">
      <w:pPr>
        <w:jc w:val="both"/>
        <w:rPr>
          <w:rFonts w:ascii="Times New Roman" w:hAnsi="Times New Roman" w:cs="Times New Roman"/>
          <w:sz w:val="20"/>
          <w:szCs w:val="20"/>
        </w:rPr>
      </w:pPr>
    </w:p>
    <w:p w14:paraId="5064C24D"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APPENDIXES</w:t>
      </w:r>
    </w:p>
    <w:p w14:paraId="447EF710"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1</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 xml:space="preserve">SAND PROFILING. Raw data from 1985 and </w:t>
      </w:r>
    </w:p>
    <w:p w14:paraId="55D8FAA7" w14:textId="77777777" w:rsidR="00FC7BF9" w:rsidRP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C7BF9">
        <w:rPr>
          <w:rFonts w:ascii="Times New Roman" w:hAnsi="Times New Roman" w:cs="Times New Roman"/>
          <w:sz w:val="20"/>
          <w:szCs w:val="20"/>
        </w:rPr>
        <w:t xml:space="preserve">  1987 field seasons.</w:t>
      </w:r>
      <w:r>
        <w:rPr>
          <w:rFonts w:ascii="Times New Roman" w:hAnsi="Times New Roman" w:cs="Times New Roman"/>
          <w:sz w:val="20"/>
          <w:szCs w:val="20"/>
        </w:rPr>
        <w:tab/>
      </w:r>
      <w:r>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Pr>
          <w:rFonts w:ascii="Times New Roman" w:hAnsi="Times New Roman" w:cs="Times New Roman"/>
          <w:sz w:val="20"/>
          <w:szCs w:val="20"/>
        </w:rPr>
        <w:tab/>
      </w:r>
      <w:r w:rsidRPr="00FC7BF9">
        <w:rPr>
          <w:rFonts w:ascii="Times New Roman" w:hAnsi="Times New Roman" w:cs="Times New Roman"/>
          <w:sz w:val="20"/>
          <w:szCs w:val="20"/>
        </w:rPr>
        <w:t>35</w:t>
      </w:r>
    </w:p>
    <w:p w14:paraId="0014AA58" w14:textId="77777777" w:rsidR="00FC7BF9" w:rsidRPr="00FC7BF9" w:rsidRDefault="00FC7BF9" w:rsidP="00215C20">
      <w:pPr>
        <w:jc w:val="both"/>
        <w:rPr>
          <w:rFonts w:ascii="Times New Roman" w:hAnsi="Times New Roman" w:cs="Times New Roman"/>
          <w:sz w:val="20"/>
          <w:szCs w:val="20"/>
        </w:rPr>
      </w:pPr>
    </w:p>
    <w:p w14:paraId="33D7A4FF" w14:textId="77777777" w:rsidR="00FC7BF9" w:rsidRDefault="00FC7BF9" w:rsidP="00215C20">
      <w:pPr>
        <w:jc w:val="both"/>
        <w:rPr>
          <w:rFonts w:ascii="Times New Roman" w:hAnsi="Times New Roman" w:cs="Times New Roman"/>
          <w:sz w:val="20"/>
          <w:szCs w:val="20"/>
        </w:rPr>
      </w:pPr>
      <w:r w:rsidRPr="00FC7BF9">
        <w:rPr>
          <w:rFonts w:ascii="Times New Roman" w:hAnsi="Times New Roman" w:cs="Times New Roman"/>
          <w:sz w:val="20"/>
          <w:szCs w:val="20"/>
        </w:rPr>
        <w:t>2</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ANALYSIS OF ARTEFACTS</w:t>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r>
      <w:r w:rsidRPr="00FC7BF9">
        <w:rPr>
          <w:rFonts w:ascii="Times New Roman" w:hAnsi="Times New Roman" w:cs="Times New Roman"/>
          <w:sz w:val="20"/>
          <w:szCs w:val="20"/>
        </w:rPr>
        <w:tab/>
        <w:t>44</w:t>
      </w:r>
    </w:p>
    <w:p w14:paraId="72E198DC" w14:textId="77777777" w:rsidR="00FC7BF9" w:rsidRDefault="00FC7BF9" w:rsidP="00215C20">
      <w:pPr>
        <w:jc w:val="both"/>
        <w:rPr>
          <w:rFonts w:ascii="Times New Roman" w:hAnsi="Times New Roman" w:cs="Times New Roman"/>
          <w:sz w:val="20"/>
          <w:szCs w:val="20"/>
        </w:rPr>
      </w:pPr>
    </w:p>
    <w:p w14:paraId="53B22FAC" w14:textId="77777777" w:rsidR="00FC7BF9" w:rsidRDefault="00FC7BF9" w:rsidP="00215C20">
      <w:pPr>
        <w:jc w:val="both"/>
        <w:rPr>
          <w:rFonts w:ascii="Times New Roman" w:hAnsi="Times New Roman" w:cs="Times New Roman"/>
          <w:sz w:val="20"/>
          <w:szCs w:val="20"/>
        </w:rPr>
      </w:pPr>
    </w:p>
    <w:p w14:paraId="75DBCE25" w14:textId="77777777" w:rsidR="00FC7BF9" w:rsidRDefault="00FC7BF9" w:rsidP="00215C20">
      <w:pPr>
        <w:jc w:val="both"/>
        <w:rPr>
          <w:rFonts w:ascii="Times New Roman" w:hAnsi="Times New Roman" w:cs="Times New Roman"/>
          <w:sz w:val="20"/>
          <w:szCs w:val="20"/>
        </w:rPr>
      </w:pPr>
    </w:p>
    <w:p w14:paraId="0C805A87" w14:textId="77777777" w:rsidR="00FC7BF9" w:rsidRDefault="00FC7BF9" w:rsidP="00215C20">
      <w:pPr>
        <w:jc w:val="both"/>
        <w:rPr>
          <w:rFonts w:ascii="Times New Roman" w:hAnsi="Times New Roman" w:cs="Times New Roman"/>
          <w:sz w:val="20"/>
          <w:szCs w:val="20"/>
        </w:rPr>
      </w:pPr>
    </w:p>
    <w:p w14:paraId="331DB4E6" w14:textId="77777777" w:rsidR="00FC7BF9" w:rsidRDefault="00FC7BF9" w:rsidP="00215C20">
      <w:pPr>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CATALOGUE OF ARTEFACTS RAISED DURING THE</w:t>
      </w:r>
    </w:p>
    <w:p w14:paraId="15B1BCD1" w14:textId="77777777" w:rsidR="00FC7BF9" w:rsidRDefault="00FC7BF9" w:rsidP="00215C20">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gramStart"/>
      <w:r>
        <w:rPr>
          <w:rFonts w:ascii="Times New Roman" w:hAnsi="Times New Roman" w:cs="Times New Roman"/>
          <w:sz w:val="20"/>
          <w:szCs w:val="20"/>
        </w:rPr>
        <w:t xml:space="preserve">EXCAVATION OF THE </w:t>
      </w:r>
      <w:r w:rsidRPr="00FC7BF9">
        <w:rPr>
          <w:rFonts w:ascii="Times New Roman" w:hAnsi="Times New Roman" w:cs="Times New Roman"/>
          <w:i/>
          <w:sz w:val="20"/>
          <w:szCs w:val="20"/>
        </w:rPr>
        <w:t>CLARENCE.</w:t>
      </w:r>
      <w:proofErr w:type="gramEnd"/>
      <w:r w:rsidRPr="00FC7BF9">
        <w:rPr>
          <w:rFonts w:ascii="Times New Roman" w:hAnsi="Times New Roman" w:cs="Times New Roman"/>
          <w:i/>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48</w:t>
      </w:r>
    </w:p>
    <w:p w14:paraId="5EA5488F" w14:textId="77777777" w:rsidR="00FC7BF9" w:rsidRDefault="00FC7BF9" w:rsidP="00215C20">
      <w:pPr>
        <w:jc w:val="both"/>
        <w:rPr>
          <w:rFonts w:ascii="Times New Roman" w:hAnsi="Times New Roman" w:cs="Times New Roman"/>
          <w:sz w:val="20"/>
          <w:szCs w:val="20"/>
        </w:rPr>
      </w:pPr>
    </w:p>
    <w:p w14:paraId="05DD7D5B" w14:textId="77777777" w:rsidR="00FC7BF9" w:rsidRDefault="00FC7BF9" w:rsidP="00215C20">
      <w:pPr>
        <w:jc w:val="both"/>
        <w:rPr>
          <w:rFonts w:ascii="Times New Roman" w:hAnsi="Times New Roman" w:cs="Times New Roman"/>
          <w:sz w:val="20"/>
          <w:szCs w:val="20"/>
        </w:rPr>
      </w:pPr>
      <w:r>
        <w:rPr>
          <w:rFonts w:ascii="Times New Roman" w:hAnsi="Times New Roman" w:cs="Times New Roman"/>
          <w:sz w:val="20"/>
          <w:szCs w:val="20"/>
        </w:rPr>
        <w:t>LIST OF FIGURES</w:t>
      </w:r>
    </w:p>
    <w:p w14:paraId="1D1EB2A6" w14:textId="77777777" w:rsidR="00FC7BF9" w:rsidRDefault="00FC7BF9" w:rsidP="00215C20">
      <w:pPr>
        <w:jc w:val="both"/>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Positions of trenches on the site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8</w:t>
      </w:r>
    </w:p>
    <w:p w14:paraId="3DB852B0" w14:textId="77777777" w:rsidR="00FC7BF9" w:rsidRDefault="00FC7BF9" w:rsidP="00215C20">
      <w:pPr>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Guidelines for raising </w:t>
      </w:r>
      <w:proofErr w:type="spellStart"/>
      <w:r>
        <w:rPr>
          <w:rFonts w:ascii="Times New Roman" w:hAnsi="Times New Roman" w:cs="Times New Roman"/>
          <w:sz w:val="20"/>
          <w:szCs w:val="20"/>
        </w:rPr>
        <w:t>artefacts</w:t>
      </w:r>
      <w:proofErr w:type="spell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11</w:t>
      </w:r>
    </w:p>
    <w:p w14:paraId="6348EF3F" w14:textId="77777777" w:rsidR="00FC7BF9" w:rsidRDefault="00FC7BF9" w:rsidP="00215C20">
      <w:pPr>
        <w:jc w:val="both"/>
        <w:rPr>
          <w:rFonts w:ascii="Times New Roman" w:hAnsi="Times New Roman" w:cs="Times New Roman"/>
          <w:sz w:val="20"/>
          <w:szCs w:val="20"/>
        </w:rPr>
      </w:pPr>
      <w:r>
        <w:rPr>
          <w:rFonts w:ascii="Times New Roman" w:hAnsi="Times New Roman" w:cs="Times New Roman"/>
          <w:sz w:val="20"/>
          <w:szCs w:val="20"/>
        </w:rPr>
        <w:t>3a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1985 Sand surface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14</w:t>
      </w:r>
    </w:p>
    <w:p w14:paraId="000F1E68" w14:textId="77777777" w:rsidR="00FC7BF9" w:rsidRDefault="00FC7BF9" w:rsidP="00215C20">
      <w:pPr>
        <w:jc w:val="both"/>
        <w:rPr>
          <w:rFonts w:ascii="Times New Roman" w:hAnsi="Times New Roman" w:cs="Times New Roman"/>
          <w:sz w:val="20"/>
          <w:szCs w:val="20"/>
        </w:rPr>
      </w:pPr>
      <w:r>
        <w:rPr>
          <w:rFonts w:ascii="Times New Roman" w:hAnsi="Times New Roman" w:cs="Times New Roman"/>
          <w:sz w:val="20"/>
          <w:szCs w:val="20"/>
        </w:rPr>
        <w:t>3b</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1987 Sand surface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14</w:t>
      </w:r>
    </w:p>
    <w:p w14:paraId="5F0E1914" w14:textId="77777777" w:rsidR="00FC7BF9" w:rsidRDefault="00FC7BF9" w:rsidP="00215C20">
      <w:pPr>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Site plan</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17</w:t>
      </w:r>
    </w:p>
    <w:p w14:paraId="36CE82C0" w14:textId="77777777" w:rsidR="00675170" w:rsidRDefault="00FC7BF9" w:rsidP="00215C20">
      <w:pPr>
        <w:jc w:val="both"/>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Comparison of scantlings measured</w:t>
      </w:r>
    </w:p>
    <w:p w14:paraId="3AE4EEEE" w14:textId="618BF59F" w:rsidR="00FC7BF9" w:rsidRDefault="00FC7BF9" w:rsidP="00675170">
      <w:pPr>
        <w:ind w:left="1440" w:firstLine="720"/>
        <w:jc w:val="both"/>
        <w:rPr>
          <w:rFonts w:ascii="Times New Roman" w:hAnsi="Times New Roman" w:cs="Times New Roman"/>
          <w:sz w:val="20"/>
          <w:szCs w:val="20"/>
        </w:rPr>
      </w:pPr>
      <w:proofErr w:type="gramStart"/>
      <w:r>
        <w:rPr>
          <w:rFonts w:ascii="Times New Roman" w:hAnsi="Times New Roman" w:cs="Times New Roman"/>
          <w:sz w:val="20"/>
          <w:szCs w:val="20"/>
        </w:rPr>
        <w:t>from</w:t>
      </w:r>
      <w:proofErr w:type="gramEnd"/>
      <w:r>
        <w:rPr>
          <w:rFonts w:ascii="Times New Roman" w:hAnsi="Times New Roman" w:cs="Times New Roman"/>
          <w:sz w:val="20"/>
          <w:szCs w:val="20"/>
        </w:rPr>
        <w:t xml:space="preserve"> the </w:t>
      </w:r>
      <w:r w:rsidRPr="00FC7BF9">
        <w:rPr>
          <w:rFonts w:ascii="Times New Roman" w:hAnsi="Times New Roman" w:cs="Times New Roman"/>
          <w:i/>
          <w:sz w:val="20"/>
          <w:szCs w:val="20"/>
        </w:rPr>
        <w:t>Clarence</w:t>
      </w:r>
      <w:r>
        <w:rPr>
          <w:rFonts w:ascii="Times New Roman" w:hAnsi="Times New Roman" w:cs="Times New Roman"/>
          <w:sz w:val="20"/>
          <w:szCs w:val="20"/>
        </w:rPr>
        <w:tab/>
      </w:r>
      <w:r>
        <w:rPr>
          <w:rFonts w:ascii="Times New Roman" w:hAnsi="Times New Roman" w:cs="Times New Roman"/>
          <w:sz w:val="20"/>
          <w:szCs w:val="20"/>
        </w:rPr>
        <w:tab/>
      </w:r>
      <w:r w:rsidR="00675170">
        <w:rPr>
          <w:rFonts w:ascii="Times New Roman" w:hAnsi="Times New Roman" w:cs="Times New Roman"/>
          <w:sz w:val="20"/>
          <w:szCs w:val="20"/>
        </w:rPr>
        <w:tab/>
      </w:r>
      <w:r w:rsidR="00675170">
        <w:rPr>
          <w:rFonts w:ascii="Times New Roman" w:hAnsi="Times New Roman" w:cs="Times New Roman"/>
          <w:sz w:val="20"/>
          <w:szCs w:val="20"/>
        </w:rPr>
        <w:tab/>
      </w:r>
      <w:r w:rsidR="00675170">
        <w:rPr>
          <w:rFonts w:ascii="Times New Roman" w:hAnsi="Times New Roman" w:cs="Times New Roman"/>
          <w:sz w:val="20"/>
          <w:szCs w:val="20"/>
        </w:rPr>
        <w:tab/>
      </w:r>
      <w:r w:rsidR="00675170">
        <w:rPr>
          <w:rFonts w:ascii="Times New Roman" w:hAnsi="Times New Roman" w:cs="Times New Roman"/>
          <w:sz w:val="20"/>
          <w:szCs w:val="20"/>
        </w:rPr>
        <w:tab/>
      </w:r>
      <w:r>
        <w:rPr>
          <w:rFonts w:ascii="Times New Roman" w:hAnsi="Times New Roman" w:cs="Times New Roman"/>
          <w:sz w:val="20"/>
          <w:szCs w:val="20"/>
        </w:rPr>
        <w:t>18</w:t>
      </w:r>
    </w:p>
    <w:p w14:paraId="7BAEFFB1" w14:textId="77777777" w:rsidR="00FC7BF9" w:rsidRDefault="00FC7BF9" w:rsidP="00215C20">
      <w:pPr>
        <w:jc w:val="both"/>
        <w:rPr>
          <w:rFonts w:ascii="Times New Roman" w:hAnsi="Times New Roman" w:cs="Times New Roman"/>
          <w:sz w:val="20"/>
          <w:szCs w:val="20"/>
        </w:rPr>
      </w:pPr>
    </w:p>
    <w:p w14:paraId="03942456" w14:textId="77777777" w:rsidR="00FC7BF9" w:rsidRDefault="00FC7BF9" w:rsidP="00215C20">
      <w:pPr>
        <w:jc w:val="both"/>
        <w:rPr>
          <w:rFonts w:ascii="Times New Roman" w:hAnsi="Times New Roman" w:cs="Times New Roman"/>
          <w:sz w:val="20"/>
          <w:szCs w:val="20"/>
        </w:rPr>
      </w:pPr>
    </w:p>
    <w:p w14:paraId="6542B49B" w14:textId="77777777" w:rsidR="00FC7BF9" w:rsidRDefault="00FC7BF9" w:rsidP="00215C20">
      <w:pPr>
        <w:jc w:val="both"/>
        <w:rPr>
          <w:rFonts w:ascii="Times New Roman" w:hAnsi="Times New Roman" w:cs="Times New Roman"/>
          <w:sz w:val="20"/>
          <w:szCs w:val="20"/>
        </w:rPr>
      </w:pPr>
    </w:p>
    <w:p w14:paraId="4B179572" w14:textId="77777777" w:rsidR="00FC7BF9" w:rsidRDefault="00FC7BF9" w:rsidP="00215C20">
      <w:pPr>
        <w:jc w:val="both"/>
        <w:rPr>
          <w:rFonts w:ascii="Times New Roman" w:hAnsi="Times New Roman" w:cs="Times New Roman"/>
          <w:sz w:val="20"/>
          <w:szCs w:val="20"/>
        </w:rPr>
      </w:pPr>
    </w:p>
    <w:p w14:paraId="62CD08E9" w14:textId="77777777" w:rsidR="00FC7BF9" w:rsidRDefault="00FC7BF9" w:rsidP="00215C20">
      <w:pPr>
        <w:jc w:val="both"/>
        <w:rPr>
          <w:rFonts w:ascii="Times New Roman" w:hAnsi="Times New Roman" w:cs="Times New Roman"/>
          <w:sz w:val="20"/>
          <w:szCs w:val="20"/>
        </w:rPr>
      </w:pPr>
    </w:p>
    <w:p w14:paraId="6EDBABF5" w14:textId="77777777" w:rsidR="00FC7BF9" w:rsidRDefault="00FC7BF9" w:rsidP="00215C20">
      <w:pPr>
        <w:jc w:val="both"/>
        <w:rPr>
          <w:rFonts w:ascii="Times New Roman" w:hAnsi="Times New Roman" w:cs="Times New Roman"/>
          <w:sz w:val="20"/>
          <w:szCs w:val="20"/>
        </w:rPr>
      </w:pPr>
    </w:p>
    <w:p w14:paraId="7C60C39F" w14:textId="77777777" w:rsidR="00FC7BF9" w:rsidRDefault="00FC7BF9" w:rsidP="00215C20">
      <w:pPr>
        <w:jc w:val="both"/>
        <w:rPr>
          <w:rFonts w:ascii="Times New Roman" w:hAnsi="Times New Roman" w:cs="Times New Roman"/>
          <w:sz w:val="20"/>
          <w:szCs w:val="20"/>
        </w:rPr>
      </w:pPr>
    </w:p>
    <w:p w14:paraId="273DA113" w14:textId="77777777" w:rsidR="00FC7BF9" w:rsidRDefault="00FC7BF9" w:rsidP="00215C20">
      <w:pPr>
        <w:jc w:val="both"/>
        <w:rPr>
          <w:rFonts w:ascii="Times New Roman" w:hAnsi="Times New Roman" w:cs="Times New Roman"/>
          <w:sz w:val="20"/>
          <w:szCs w:val="20"/>
        </w:rPr>
      </w:pPr>
    </w:p>
    <w:p w14:paraId="0259288D" w14:textId="77777777" w:rsidR="00FC7BF9" w:rsidRDefault="00FC7BF9" w:rsidP="00215C20">
      <w:pPr>
        <w:jc w:val="both"/>
        <w:rPr>
          <w:rFonts w:ascii="Times New Roman" w:hAnsi="Times New Roman" w:cs="Times New Roman"/>
          <w:sz w:val="20"/>
          <w:szCs w:val="20"/>
        </w:rPr>
      </w:pPr>
    </w:p>
    <w:p w14:paraId="31756A1D" w14:textId="77777777" w:rsidR="00FC7BF9" w:rsidRDefault="00FC7BF9" w:rsidP="00215C20">
      <w:pPr>
        <w:jc w:val="both"/>
        <w:rPr>
          <w:rFonts w:ascii="Times New Roman" w:hAnsi="Times New Roman" w:cs="Times New Roman"/>
          <w:sz w:val="20"/>
          <w:szCs w:val="20"/>
        </w:rPr>
      </w:pPr>
    </w:p>
    <w:p w14:paraId="0074998E" w14:textId="77777777" w:rsidR="00FC7BF9" w:rsidRDefault="00FC7BF9" w:rsidP="00215C20">
      <w:pPr>
        <w:jc w:val="both"/>
        <w:rPr>
          <w:rFonts w:ascii="Times New Roman" w:hAnsi="Times New Roman" w:cs="Times New Roman"/>
          <w:sz w:val="20"/>
          <w:szCs w:val="20"/>
        </w:rPr>
      </w:pPr>
    </w:p>
    <w:p w14:paraId="14339DDA" w14:textId="77777777" w:rsidR="00FC7BF9" w:rsidRDefault="00FC7BF9" w:rsidP="00215C20">
      <w:pPr>
        <w:jc w:val="both"/>
        <w:rPr>
          <w:rFonts w:ascii="Times New Roman" w:hAnsi="Times New Roman" w:cs="Times New Roman"/>
          <w:sz w:val="20"/>
          <w:szCs w:val="20"/>
        </w:rPr>
      </w:pPr>
    </w:p>
    <w:p w14:paraId="1B3B6FB1" w14:textId="77777777" w:rsidR="00FC7BF9" w:rsidRDefault="00FC7BF9" w:rsidP="00215C20">
      <w:pPr>
        <w:jc w:val="both"/>
        <w:rPr>
          <w:rFonts w:ascii="Times New Roman" w:hAnsi="Times New Roman" w:cs="Times New Roman"/>
          <w:sz w:val="20"/>
          <w:szCs w:val="20"/>
        </w:rPr>
      </w:pPr>
    </w:p>
    <w:p w14:paraId="5238A0D2" w14:textId="77777777" w:rsidR="00FC7BF9" w:rsidRDefault="00FC7BF9" w:rsidP="00215C20">
      <w:pPr>
        <w:jc w:val="both"/>
        <w:rPr>
          <w:rFonts w:ascii="Times New Roman" w:hAnsi="Times New Roman" w:cs="Times New Roman"/>
          <w:sz w:val="20"/>
          <w:szCs w:val="20"/>
        </w:rPr>
      </w:pPr>
    </w:p>
    <w:p w14:paraId="617E6D5E" w14:textId="77777777" w:rsidR="00FC7BF9" w:rsidRDefault="00FC7BF9" w:rsidP="00215C20">
      <w:pPr>
        <w:jc w:val="both"/>
        <w:rPr>
          <w:rFonts w:ascii="Times New Roman" w:hAnsi="Times New Roman" w:cs="Times New Roman"/>
          <w:sz w:val="20"/>
          <w:szCs w:val="20"/>
        </w:rPr>
      </w:pPr>
    </w:p>
    <w:p w14:paraId="4A36A5D6" w14:textId="77777777" w:rsidR="00FC7BF9" w:rsidRDefault="00FC7BF9" w:rsidP="00215C20">
      <w:pPr>
        <w:jc w:val="both"/>
        <w:rPr>
          <w:rFonts w:ascii="Times New Roman" w:hAnsi="Times New Roman" w:cs="Times New Roman"/>
          <w:sz w:val="20"/>
          <w:szCs w:val="20"/>
        </w:rPr>
      </w:pPr>
    </w:p>
    <w:p w14:paraId="2D84D1CB" w14:textId="77777777" w:rsidR="00FC7BF9" w:rsidRDefault="00FC7BF9" w:rsidP="00215C20">
      <w:pPr>
        <w:jc w:val="both"/>
        <w:rPr>
          <w:rFonts w:ascii="Times New Roman" w:hAnsi="Times New Roman" w:cs="Times New Roman"/>
          <w:sz w:val="20"/>
          <w:szCs w:val="20"/>
        </w:rPr>
      </w:pPr>
    </w:p>
    <w:p w14:paraId="5B71246C" w14:textId="77777777" w:rsidR="00FC7BF9" w:rsidRDefault="00FC7BF9" w:rsidP="00215C20">
      <w:pPr>
        <w:jc w:val="both"/>
        <w:rPr>
          <w:rFonts w:ascii="Times New Roman" w:hAnsi="Times New Roman" w:cs="Times New Roman"/>
          <w:sz w:val="20"/>
          <w:szCs w:val="20"/>
        </w:rPr>
      </w:pPr>
    </w:p>
    <w:p w14:paraId="1E8F2E9C" w14:textId="77777777" w:rsidR="00FC7BF9" w:rsidRDefault="00FC7BF9" w:rsidP="00215C20">
      <w:pPr>
        <w:jc w:val="both"/>
        <w:rPr>
          <w:rFonts w:ascii="Times New Roman" w:hAnsi="Times New Roman" w:cs="Times New Roman"/>
          <w:sz w:val="20"/>
          <w:szCs w:val="20"/>
        </w:rPr>
      </w:pPr>
    </w:p>
    <w:p w14:paraId="75FBD54F" w14:textId="77777777" w:rsidR="00FC7BF9" w:rsidRDefault="00FC7BF9" w:rsidP="00215C20">
      <w:pPr>
        <w:jc w:val="both"/>
        <w:rPr>
          <w:rFonts w:ascii="Times New Roman" w:hAnsi="Times New Roman" w:cs="Times New Roman"/>
          <w:sz w:val="20"/>
          <w:szCs w:val="20"/>
        </w:rPr>
      </w:pPr>
    </w:p>
    <w:p w14:paraId="59333235" w14:textId="77777777" w:rsidR="00FC7BF9" w:rsidRDefault="00FC7BF9" w:rsidP="00215C20">
      <w:pPr>
        <w:jc w:val="both"/>
        <w:rPr>
          <w:rFonts w:ascii="Times New Roman" w:hAnsi="Times New Roman" w:cs="Times New Roman"/>
          <w:sz w:val="20"/>
          <w:szCs w:val="20"/>
        </w:rPr>
      </w:pPr>
    </w:p>
    <w:p w14:paraId="1C19F47F" w14:textId="77777777" w:rsidR="00FC7BF9" w:rsidRDefault="00FC7BF9" w:rsidP="00215C20">
      <w:pPr>
        <w:jc w:val="both"/>
        <w:rPr>
          <w:rFonts w:ascii="Times New Roman" w:hAnsi="Times New Roman" w:cs="Times New Roman"/>
          <w:sz w:val="20"/>
          <w:szCs w:val="20"/>
        </w:rPr>
      </w:pPr>
    </w:p>
    <w:p w14:paraId="2AC56C6D" w14:textId="77777777" w:rsidR="00FC7BF9" w:rsidRDefault="00FC7BF9" w:rsidP="00215C20">
      <w:pPr>
        <w:jc w:val="both"/>
        <w:rPr>
          <w:rFonts w:ascii="Times New Roman" w:hAnsi="Times New Roman" w:cs="Times New Roman"/>
          <w:sz w:val="20"/>
          <w:szCs w:val="20"/>
        </w:rPr>
      </w:pPr>
    </w:p>
    <w:p w14:paraId="72DD6597" w14:textId="77777777" w:rsidR="00FC7BF9" w:rsidRDefault="00FC7BF9" w:rsidP="00215C20">
      <w:pPr>
        <w:jc w:val="both"/>
        <w:rPr>
          <w:rFonts w:ascii="Times New Roman" w:hAnsi="Times New Roman" w:cs="Times New Roman"/>
          <w:sz w:val="20"/>
          <w:szCs w:val="20"/>
        </w:rPr>
      </w:pPr>
    </w:p>
    <w:p w14:paraId="328F4373" w14:textId="77777777" w:rsidR="00FC7BF9" w:rsidRDefault="00FC7BF9" w:rsidP="00215C20">
      <w:pPr>
        <w:jc w:val="both"/>
        <w:rPr>
          <w:rFonts w:ascii="Times New Roman" w:hAnsi="Times New Roman" w:cs="Times New Roman"/>
          <w:sz w:val="20"/>
          <w:szCs w:val="20"/>
        </w:rPr>
      </w:pPr>
    </w:p>
    <w:p w14:paraId="3D1B5457" w14:textId="77777777" w:rsidR="00FC7BF9" w:rsidRDefault="00FC7BF9" w:rsidP="00215C20">
      <w:pPr>
        <w:jc w:val="both"/>
        <w:rPr>
          <w:rFonts w:ascii="Times New Roman" w:hAnsi="Times New Roman" w:cs="Times New Roman"/>
          <w:sz w:val="20"/>
          <w:szCs w:val="20"/>
        </w:rPr>
      </w:pPr>
    </w:p>
    <w:p w14:paraId="5C7F64F8" w14:textId="77777777" w:rsidR="00FC7BF9" w:rsidRDefault="00FC7BF9" w:rsidP="00215C20">
      <w:pPr>
        <w:jc w:val="both"/>
        <w:rPr>
          <w:rFonts w:ascii="Times New Roman" w:hAnsi="Times New Roman" w:cs="Times New Roman"/>
          <w:sz w:val="20"/>
          <w:szCs w:val="20"/>
        </w:rPr>
      </w:pPr>
    </w:p>
    <w:p w14:paraId="1E51765B" w14:textId="77777777" w:rsidR="00FC7BF9" w:rsidRDefault="00FC7BF9" w:rsidP="00215C20">
      <w:pPr>
        <w:jc w:val="both"/>
        <w:rPr>
          <w:rFonts w:ascii="Times New Roman" w:hAnsi="Times New Roman" w:cs="Times New Roman"/>
          <w:sz w:val="20"/>
          <w:szCs w:val="20"/>
        </w:rPr>
      </w:pPr>
    </w:p>
    <w:p w14:paraId="363648FE" w14:textId="77777777" w:rsidR="00FC7BF9" w:rsidRDefault="00FC7BF9" w:rsidP="00215C20">
      <w:pPr>
        <w:jc w:val="both"/>
        <w:rPr>
          <w:rFonts w:ascii="Times New Roman" w:hAnsi="Times New Roman" w:cs="Times New Roman"/>
          <w:sz w:val="20"/>
          <w:szCs w:val="20"/>
        </w:rPr>
      </w:pPr>
    </w:p>
    <w:p w14:paraId="5B9AFA22" w14:textId="77777777" w:rsidR="00FC7BF9" w:rsidRDefault="00FC7BF9" w:rsidP="00215C20">
      <w:pPr>
        <w:jc w:val="both"/>
        <w:rPr>
          <w:rFonts w:ascii="Times New Roman" w:hAnsi="Times New Roman" w:cs="Times New Roman"/>
          <w:sz w:val="20"/>
          <w:szCs w:val="20"/>
        </w:rPr>
      </w:pPr>
    </w:p>
    <w:p w14:paraId="637ADD97" w14:textId="77777777" w:rsidR="00FC7BF9" w:rsidRDefault="00FC7BF9" w:rsidP="00215C20">
      <w:pPr>
        <w:jc w:val="both"/>
        <w:rPr>
          <w:rFonts w:ascii="Times New Roman" w:hAnsi="Times New Roman" w:cs="Times New Roman"/>
          <w:sz w:val="20"/>
          <w:szCs w:val="20"/>
        </w:rPr>
      </w:pPr>
    </w:p>
    <w:p w14:paraId="7B93D1A1" w14:textId="77777777" w:rsidR="00FC7BF9" w:rsidRDefault="00FC7BF9" w:rsidP="00215C20">
      <w:pPr>
        <w:jc w:val="both"/>
        <w:rPr>
          <w:rFonts w:ascii="Times New Roman" w:hAnsi="Times New Roman" w:cs="Times New Roman"/>
          <w:sz w:val="20"/>
          <w:szCs w:val="20"/>
        </w:rPr>
      </w:pPr>
    </w:p>
    <w:p w14:paraId="70DDFD47" w14:textId="77777777" w:rsidR="00FC7BF9" w:rsidRDefault="00FC7BF9" w:rsidP="00215C20">
      <w:pPr>
        <w:jc w:val="both"/>
        <w:rPr>
          <w:rFonts w:ascii="Times New Roman" w:hAnsi="Times New Roman" w:cs="Times New Roman"/>
          <w:sz w:val="20"/>
          <w:szCs w:val="20"/>
        </w:rPr>
      </w:pPr>
    </w:p>
    <w:p w14:paraId="0F4A8D4C" w14:textId="77777777" w:rsidR="00FC7BF9" w:rsidRDefault="00FC7BF9" w:rsidP="00215C20">
      <w:pPr>
        <w:jc w:val="both"/>
        <w:rPr>
          <w:rFonts w:ascii="Times New Roman" w:hAnsi="Times New Roman" w:cs="Times New Roman"/>
          <w:sz w:val="20"/>
          <w:szCs w:val="20"/>
        </w:rPr>
      </w:pPr>
    </w:p>
    <w:p w14:paraId="3A1B63DE" w14:textId="77777777" w:rsidR="00FC7BF9" w:rsidRDefault="00FC7BF9" w:rsidP="00215C20">
      <w:pPr>
        <w:jc w:val="both"/>
        <w:rPr>
          <w:rFonts w:ascii="Times New Roman" w:hAnsi="Times New Roman" w:cs="Times New Roman"/>
          <w:sz w:val="20"/>
          <w:szCs w:val="20"/>
        </w:rPr>
      </w:pPr>
    </w:p>
    <w:p w14:paraId="47D30B86" w14:textId="77777777" w:rsidR="00FC7BF9" w:rsidRDefault="00FC7BF9" w:rsidP="00215C20">
      <w:pPr>
        <w:jc w:val="both"/>
        <w:rPr>
          <w:rFonts w:ascii="Times New Roman" w:hAnsi="Times New Roman" w:cs="Times New Roman"/>
          <w:sz w:val="20"/>
          <w:szCs w:val="20"/>
        </w:rPr>
      </w:pPr>
    </w:p>
    <w:p w14:paraId="066DDF49" w14:textId="77777777" w:rsidR="00FC7BF9" w:rsidRDefault="00FC7BF9" w:rsidP="00215C20">
      <w:pPr>
        <w:jc w:val="both"/>
        <w:rPr>
          <w:rFonts w:ascii="Times New Roman" w:hAnsi="Times New Roman" w:cs="Times New Roman"/>
          <w:sz w:val="20"/>
          <w:szCs w:val="20"/>
        </w:rPr>
      </w:pPr>
    </w:p>
    <w:p w14:paraId="401BB18F" w14:textId="77777777" w:rsidR="00FC7BF9" w:rsidRDefault="00FC7BF9" w:rsidP="00215C20">
      <w:pPr>
        <w:jc w:val="both"/>
        <w:rPr>
          <w:rFonts w:ascii="Times New Roman" w:hAnsi="Times New Roman" w:cs="Times New Roman"/>
          <w:sz w:val="20"/>
          <w:szCs w:val="20"/>
        </w:rPr>
      </w:pPr>
    </w:p>
    <w:p w14:paraId="0177A414" w14:textId="77777777" w:rsidR="00FC7BF9" w:rsidRDefault="00FC7BF9" w:rsidP="00215C20">
      <w:pPr>
        <w:jc w:val="both"/>
        <w:rPr>
          <w:rFonts w:ascii="Times New Roman" w:hAnsi="Times New Roman" w:cs="Times New Roman"/>
          <w:sz w:val="20"/>
          <w:szCs w:val="20"/>
        </w:rPr>
      </w:pPr>
    </w:p>
    <w:p w14:paraId="65DE40AC" w14:textId="77777777" w:rsidR="00FC7BF9" w:rsidRDefault="00FC7BF9" w:rsidP="00215C20">
      <w:pPr>
        <w:jc w:val="both"/>
        <w:rPr>
          <w:rFonts w:ascii="Times New Roman" w:hAnsi="Times New Roman" w:cs="Times New Roman"/>
          <w:sz w:val="20"/>
          <w:szCs w:val="20"/>
        </w:rPr>
      </w:pPr>
    </w:p>
    <w:p w14:paraId="1A63E32D" w14:textId="77777777" w:rsidR="00FC7BF9" w:rsidRDefault="00FC7BF9" w:rsidP="00215C20">
      <w:pPr>
        <w:jc w:val="both"/>
        <w:rPr>
          <w:rFonts w:ascii="Times New Roman" w:hAnsi="Times New Roman" w:cs="Times New Roman"/>
          <w:sz w:val="20"/>
          <w:szCs w:val="20"/>
        </w:rPr>
      </w:pPr>
    </w:p>
    <w:p w14:paraId="050EE861" w14:textId="77777777" w:rsidR="00FC7BF9" w:rsidRDefault="00FC7BF9" w:rsidP="00215C20">
      <w:pPr>
        <w:jc w:val="both"/>
        <w:rPr>
          <w:rFonts w:ascii="Times New Roman" w:hAnsi="Times New Roman" w:cs="Times New Roman"/>
          <w:sz w:val="20"/>
          <w:szCs w:val="20"/>
        </w:rPr>
      </w:pPr>
    </w:p>
    <w:p w14:paraId="27F5791A" w14:textId="77777777" w:rsidR="00FC7BF9" w:rsidRDefault="00FC7BF9" w:rsidP="00215C20">
      <w:pPr>
        <w:jc w:val="both"/>
        <w:rPr>
          <w:rFonts w:ascii="Times New Roman" w:hAnsi="Times New Roman" w:cs="Times New Roman"/>
          <w:sz w:val="20"/>
          <w:szCs w:val="20"/>
        </w:rPr>
      </w:pPr>
    </w:p>
    <w:p w14:paraId="0F33A633" w14:textId="77777777" w:rsidR="00FC7BF9" w:rsidRDefault="00FC7BF9" w:rsidP="00215C20">
      <w:pPr>
        <w:jc w:val="both"/>
        <w:rPr>
          <w:rFonts w:ascii="Times New Roman" w:hAnsi="Times New Roman" w:cs="Times New Roman"/>
          <w:sz w:val="20"/>
          <w:szCs w:val="20"/>
        </w:rPr>
      </w:pPr>
    </w:p>
    <w:p w14:paraId="4B7BBE81" w14:textId="77777777" w:rsidR="00FC7BF9" w:rsidRDefault="00FC7BF9" w:rsidP="00215C20">
      <w:pPr>
        <w:jc w:val="both"/>
        <w:rPr>
          <w:rFonts w:ascii="Times New Roman" w:hAnsi="Times New Roman" w:cs="Times New Roman"/>
          <w:sz w:val="20"/>
          <w:szCs w:val="20"/>
        </w:rPr>
      </w:pPr>
    </w:p>
    <w:p w14:paraId="65483BBE" w14:textId="77777777" w:rsidR="00FC7BF9" w:rsidRDefault="00FC7BF9" w:rsidP="00215C20">
      <w:pPr>
        <w:jc w:val="both"/>
        <w:rPr>
          <w:rFonts w:ascii="Times New Roman" w:hAnsi="Times New Roman" w:cs="Times New Roman"/>
          <w:sz w:val="20"/>
          <w:szCs w:val="20"/>
        </w:rPr>
      </w:pPr>
    </w:p>
    <w:p w14:paraId="1F28E2E8" w14:textId="77777777" w:rsidR="00FC7BF9" w:rsidRPr="00BD6B44" w:rsidRDefault="00FC7BF9" w:rsidP="00215C20">
      <w:pPr>
        <w:spacing w:line="276" w:lineRule="auto"/>
        <w:jc w:val="right"/>
        <w:rPr>
          <w:rFonts w:ascii="Times New Roman" w:hAnsi="Times New Roman" w:cs="Times New Roman"/>
          <w:sz w:val="34"/>
          <w:szCs w:val="34"/>
        </w:rPr>
      </w:pPr>
      <w:r w:rsidRPr="00BD6B44">
        <w:rPr>
          <w:rFonts w:ascii="Times New Roman" w:hAnsi="Times New Roman" w:cs="Times New Roman"/>
          <w:sz w:val="34"/>
          <w:szCs w:val="34"/>
        </w:rPr>
        <w:t>1</w:t>
      </w:r>
    </w:p>
    <w:p w14:paraId="7E95B3EC" w14:textId="77777777" w:rsidR="00BD6B44" w:rsidRPr="00BD6B44" w:rsidRDefault="00BD6B44" w:rsidP="00215C20">
      <w:pPr>
        <w:spacing w:line="276" w:lineRule="auto"/>
        <w:jc w:val="both"/>
        <w:rPr>
          <w:rFonts w:ascii="Times New Roman" w:hAnsi="Times New Roman" w:cs="Times New Roman"/>
          <w:sz w:val="34"/>
          <w:szCs w:val="34"/>
        </w:rPr>
      </w:pPr>
    </w:p>
    <w:p w14:paraId="5024562D" w14:textId="77777777" w:rsidR="00BD6B44" w:rsidRPr="00BD6B44" w:rsidRDefault="00BD6B44" w:rsidP="00215C20">
      <w:pPr>
        <w:spacing w:line="276" w:lineRule="auto"/>
        <w:jc w:val="both"/>
        <w:rPr>
          <w:rFonts w:ascii="Times New Roman" w:hAnsi="Times New Roman" w:cs="Times New Roman"/>
          <w:b/>
          <w:sz w:val="34"/>
          <w:szCs w:val="34"/>
          <w:u w:val="single"/>
        </w:rPr>
      </w:pPr>
      <w:r w:rsidRPr="00BD6B44">
        <w:rPr>
          <w:rFonts w:ascii="Times New Roman" w:hAnsi="Times New Roman" w:cs="Times New Roman"/>
          <w:b/>
          <w:sz w:val="34"/>
          <w:szCs w:val="34"/>
          <w:u w:val="single"/>
        </w:rPr>
        <w:t>1.0 INTRODUCTION</w:t>
      </w:r>
    </w:p>
    <w:p w14:paraId="1D0AD67D" w14:textId="77777777" w:rsidR="00BD6B44" w:rsidRDefault="00BD6B44" w:rsidP="00215C20">
      <w:pPr>
        <w:spacing w:line="276" w:lineRule="auto"/>
        <w:jc w:val="both"/>
        <w:rPr>
          <w:rFonts w:ascii="Times New Roman" w:hAnsi="Times New Roman" w:cs="Times New Roman"/>
          <w:sz w:val="34"/>
          <w:szCs w:val="34"/>
        </w:rPr>
      </w:pPr>
      <w:r w:rsidRPr="00BD6B44">
        <w:rPr>
          <w:rFonts w:ascii="Times New Roman" w:hAnsi="Times New Roman" w:cs="Times New Roman"/>
          <w:sz w:val="34"/>
          <w:szCs w:val="34"/>
        </w:rPr>
        <w:t xml:space="preserve">The wooden schooner </w:t>
      </w:r>
      <w:r w:rsidRPr="00BE65FD">
        <w:rPr>
          <w:rFonts w:ascii="Times New Roman" w:hAnsi="Times New Roman" w:cs="Times New Roman"/>
          <w:i/>
          <w:sz w:val="34"/>
          <w:szCs w:val="34"/>
        </w:rPr>
        <w:t>Clarence</w:t>
      </w:r>
      <w:r w:rsidRPr="00BD6B44">
        <w:rPr>
          <w:rFonts w:ascii="Times New Roman" w:hAnsi="Times New Roman" w:cs="Times New Roman"/>
          <w:sz w:val="34"/>
          <w:szCs w:val="34"/>
        </w:rPr>
        <w:t xml:space="preserve"> was launched on the Williams River in northern New South Wales in 1841. It was a relatively small vessel, (67 tons register) with a length of only 50 feet.</w:t>
      </w:r>
      <w:r>
        <w:rPr>
          <w:rFonts w:ascii="Times New Roman" w:hAnsi="Times New Roman" w:cs="Times New Roman"/>
          <w:sz w:val="34"/>
          <w:szCs w:val="34"/>
        </w:rPr>
        <w:t xml:space="preserve"> The </w:t>
      </w:r>
      <w:r w:rsidRPr="00BE65FD">
        <w:rPr>
          <w:rFonts w:ascii="Times New Roman" w:hAnsi="Times New Roman" w:cs="Times New Roman"/>
          <w:i/>
          <w:sz w:val="34"/>
          <w:szCs w:val="34"/>
        </w:rPr>
        <w:t>Clarence</w:t>
      </w:r>
      <w:r>
        <w:rPr>
          <w:rFonts w:ascii="Times New Roman" w:hAnsi="Times New Roman" w:cs="Times New Roman"/>
          <w:sz w:val="34"/>
          <w:szCs w:val="34"/>
        </w:rPr>
        <w:t xml:space="preserve"> was employed in carrying a variety of cargoes for the inter-colonial trade. At different stages during its career the vessel was modified for carrying such cargoes as livestock, timber and occasionally passengers. In September 1850, after a relatively brief career the </w:t>
      </w:r>
      <w:r w:rsidRPr="00BE65FD">
        <w:rPr>
          <w:rFonts w:ascii="Times New Roman" w:hAnsi="Times New Roman" w:cs="Times New Roman"/>
          <w:i/>
          <w:sz w:val="34"/>
          <w:szCs w:val="34"/>
        </w:rPr>
        <w:t>Clarence</w:t>
      </w:r>
      <w:r>
        <w:rPr>
          <w:rFonts w:ascii="Times New Roman" w:hAnsi="Times New Roman" w:cs="Times New Roman"/>
          <w:sz w:val="34"/>
          <w:szCs w:val="34"/>
        </w:rPr>
        <w:t xml:space="preserve"> ran aground on the east bank of the Coles Channel in Port Phillip and became a total wreck. Its cargo of sheep was saved. The wreck remained visible for some time, but it event</w:t>
      </w:r>
      <w:r w:rsidR="00BE65FD">
        <w:rPr>
          <w:rFonts w:ascii="Times New Roman" w:hAnsi="Times New Roman" w:cs="Times New Roman"/>
          <w:sz w:val="34"/>
          <w:szCs w:val="34"/>
        </w:rPr>
        <w:t>ually subsided and was forgotten</w:t>
      </w:r>
      <w:r>
        <w:rPr>
          <w:rFonts w:ascii="Times New Roman" w:hAnsi="Times New Roman" w:cs="Times New Roman"/>
          <w:sz w:val="34"/>
          <w:szCs w:val="34"/>
        </w:rPr>
        <w:t xml:space="preserve">. Further detailed technical and historical information can be found in Gesner (1984). </w:t>
      </w:r>
    </w:p>
    <w:p w14:paraId="43D34098" w14:textId="77777777" w:rsidR="00BD6B44" w:rsidRDefault="00BD6B44" w:rsidP="00215C20">
      <w:pPr>
        <w:spacing w:line="276" w:lineRule="auto"/>
        <w:jc w:val="both"/>
        <w:rPr>
          <w:rFonts w:ascii="Times New Roman" w:hAnsi="Times New Roman" w:cs="Times New Roman"/>
          <w:sz w:val="34"/>
          <w:szCs w:val="34"/>
        </w:rPr>
      </w:pPr>
    </w:p>
    <w:p w14:paraId="1A61D020" w14:textId="77777777" w:rsidR="00BD6B44" w:rsidRDefault="00BD6B44"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Almost 130 years later the wreck of the </w:t>
      </w:r>
      <w:r>
        <w:rPr>
          <w:rFonts w:ascii="Times New Roman" w:hAnsi="Times New Roman" w:cs="Times New Roman"/>
          <w:i/>
          <w:sz w:val="34"/>
          <w:szCs w:val="34"/>
        </w:rPr>
        <w:t>Clarence</w:t>
      </w:r>
      <w:r>
        <w:rPr>
          <w:rFonts w:ascii="Times New Roman" w:hAnsi="Times New Roman" w:cs="Times New Roman"/>
          <w:sz w:val="34"/>
          <w:szCs w:val="34"/>
        </w:rPr>
        <w:t xml:space="preserve"> was re-discovered by members of the Maritime Archaeology Association of Victoria (MAAV) who reported the find to the Maritime Archaeological Unit (MAU) of the Victoria Archaeological Survey (VAS). Subsequent research by the MAU indicated that the site was the earliest and best-preserved example of an Australian-built trading vessel yet located in Victoria. This research also indicated that, in view of the substantial number of Australian-built vessels wrecked in its waters, Victoria was well placed to undertake a </w:t>
      </w:r>
      <w:proofErr w:type="spellStart"/>
      <w:r>
        <w:rPr>
          <w:rFonts w:ascii="Times New Roman" w:hAnsi="Times New Roman" w:cs="Times New Roman"/>
          <w:sz w:val="34"/>
          <w:szCs w:val="34"/>
        </w:rPr>
        <w:t>programme</w:t>
      </w:r>
      <w:proofErr w:type="spellEnd"/>
      <w:r>
        <w:rPr>
          <w:rFonts w:ascii="Times New Roman" w:hAnsi="Times New Roman" w:cs="Times New Roman"/>
          <w:sz w:val="34"/>
          <w:szCs w:val="34"/>
        </w:rPr>
        <w:t xml:space="preserve"> of research into early Australian shipbuilding. </w:t>
      </w:r>
    </w:p>
    <w:p w14:paraId="357A2B5A" w14:textId="77777777" w:rsidR="00BD6B44" w:rsidRDefault="00BD6B44" w:rsidP="00215C20">
      <w:pPr>
        <w:spacing w:line="276" w:lineRule="auto"/>
        <w:jc w:val="both"/>
        <w:rPr>
          <w:rFonts w:ascii="Times New Roman" w:hAnsi="Times New Roman" w:cs="Times New Roman"/>
          <w:sz w:val="34"/>
          <w:szCs w:val="34"/>
        </w:rPr>
      </w:pPr>
    </w:p>
    <w:p w14:paraId="2ADDD95D" w14:textId="77777777" w:rsidR="00BD6B44" w:rsidRDefault="00BD6B44" w:rsidP="00215C20">
      <w:pPr>
        <w:spacing w:line="276" w:lineRule="auto"/>
        <w:jc w:val="both"/>
        <w:rPr>
          <w:rFonts w:ascii="Times New Roman" w:hAnsi="Times New Roman" w:cs="Times New Roman"/>
          <w:sz w:val="34"/>
          <w:szCs w:val="34"/>
        </w:rPr>
      </w:pPr>
    </w:p>
    <w:p w14:paraId="1BE88B12" w14:textId="77777777" w:rsidR="00215C20" w:rsidRDefault="00215C20" w:rsidP="00215C20">
      <w:pPr>
        <w:spacing w:line="276" w:lineRule="auto"/>
        <w:jc w:val="right"/>
        <w:rPr>
          <w:rFonts w:ascii="Times New Roman" w:hAnsi="Times New Roman" w:cs="Times New Roman"/>
          <w:sz w:val="34"/>
          <w:szCs w:val="34"/>
        </w:rPr>
      </w:pPr>
      <w:r>
        <w:rPr>
          <w:rFonts w:ascii="Times New Roman" w:hAnsi="Times New Roman" w:cs="Times New Roman"/>
          <w:sz w:val="34"/>
          <w:szCs w:val="34"/>
        </w:rPr>
        <w:t>2</w:t>
      </w:r>
    </w:p>
    <w:p w14:paraId="432BF38D" w14:textId="77777777" w:rsidR="00215C20" w:rsidRDefault="00215C20" w:rsidP="00215C20">
      <w:pPr>
        <w:spacing w:line="276" w:lineRule="auto"/>
        <w:jc w:val="both"/>
        <w:rPr>
          <w:rFonts w:ascii="Times New Roman" w:hAnsi="Times New Roman" w:cs="Times New Roman"/>
          <w:sz w:val="34"/>
          <w:szCs w:val="34"/>
        </w:rPr>
      </w:pPr>
    </w:p>
    <w:p w14:paraId="082B430A" w14:textId="77777777" w:rsidR="00BD6B44" w:rsidRDefault="00BD6B44"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Investigation of the </w:t>
      </w:r>
      <w:r>
        <w:rPr>
          <w:rFonts w:ascii="Times New Roman" w:hAnsi="Times New Roman" w:cs="Times New Roman"/>
          <w:i/>
          <w:sz w:val="34"/>
          <w:szCs w:val="34"/>
        </w:rPr>
        <w:t xml:space="preserve">Clarence </w:t>
      </w:r>
      <w:r>
        <w:rPr>
          <w:rFonts w:ascii="Times New Roman" w:hAnsi="Times New Roman" w:cs="Times New Roman"/>
          <w:sz w:val="34"/>
          <w:szCs w:val="34"/>
        </w:rPr>
        <w:t>site was suggested as the starting point for a study of the wrecks of Australian-built vessels.</w:t>
      </w:r>
    </w:p>
    <w:p w14:paraId="7EB78FCD" w14:textId="77777777" w:rsidR="00BD6B44" w:rsidRDefault="00BD6B44" w:rsidP="00215C20">
      <w:pPr>
        <w:spacing w:line="276" w:lineRule="auto"/>
        <w:jc w:val="both"/>
        <w:rPr>
          <w:rFonts w:ascii="Times New Roman" w:hAnsi="Times New Roman" w:cs="Times New Roman"/>
          <w:sz w:val="34"/>
          <w:szCs w:val="34"/>
        </w:rPr>
      </w:pPr>
    </w:p>
    <w:p w14:paraId="63149C03" w14:textId="77777777" w:rsidR="00BD6B44" w:rsidRDefault="00BD6B44"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w:t>
      </w:r>
      <w:r>
        <w:rPr>
          <w:rFonts w:ascii="Times New Roman" w:hAnsi="Times New Roman" w:cs="Times New Roman"/>
          <w:i/>
          <w:sz w:val="34"/>
          <w:szCs w:val="34"/>
        </w:rPr>
        <w:t xml:space="preserve">Clarence </w:t>
      </w:r>
      <w:r>
        <w:rPr>
          <w:rFonts w:ascii="Times New Roman" w:hAnsi="Times New Roman" w:cs="Times New Roman"/>
          <w:sz w:val="34"/>
          <w:szCs w:val="34"/>
        </w:rPr>
        <w:t xml:space="preserve">project was planned as a multi-phase project with the following overall aims: (1) to determine the extent of historical and archaeological evidence associated with the site; (2) to identify and define areas for more detailed research; (3) to formulate a management </w:t>
      </w:r>
      <w:proofErr w:type="spellStart"/>
      <w:r>
        <w:rPr>
          <w:rFonts w:ascii="Times New Roman" w:hAnsi="Times New Roman" w:cs="Times New Roman"/>
          <w:sz w:val="34"/>
          <w:szCs w:val="34"/>
        </w:rPr>
        <w:t>programme</w:t>
      </w:r>
      <w:proofErr w:type="spellEnd"/>
      <w:r>
        <w:rPr>
          <w:rFonts w:ascii="Times New Roman" w:hAnsi="Times New Roman" w:cs="Times New Roman"/>
          <w:sz w:val="34"/>
          <w:szCs w:val="34"/>
        </w:rPr>
        <w:t xml:space="preserve"> for the site, using information gained from the historical and field investigations.</w:t>
      </w:r>
    </w:p>
    <w:p w14:paraId="28B218B3" w14:textId="77777777" w:rsidR="00BD6B44" w:rsidRDefault="00BD6B44" w:rsidP="00215C20">
      <w:pPr>
        <w:spacing w:line="276" w:lineRule="auto"/>
        <w:jc w:val="both"/>
        <w:rPr>
          <w:rFonts w:ascii="Times New Roman" w:hAnsi="Times New Roman" w:cs="Times New Roman"/>
          <w:sz w:val="34"/>
          <w:szCs w:val="34"/>
        </w:rPr>
      </w:pPr>
    </w:p>
    <w:p w14:paraId="536A5D4C" w14:textId="77777777" w:rsidR="00BD6B44" w:rsidRDefault="00BD6B44"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In order to progress systematically the project was divided into four separate phases. Only a brief description of the early phase is necessary here. A complete description of all the phases of the project can be found in Harvey (1986)</w:t>
      </w:r>
      <w:r w:rsidR="00BE65FD">
        <w:rPr>
          <w:rFonts w:ascii="Times New Roman" w:hAnsi="Times New Roman" w:cs="Times New Roman"/>
          <w:sz w:val="34"/>
          <w:szCs w:val="34"/>
        </w:rPr>
        <w:t>. Phase one of the project involved documentary research aimed at reviewing the available historical records relevant to both the</w:t>
      </w:r>
      <w:r w:rsidR="00BE65FD" w:rsidRPr="00BE65FD">
        <w:rPr>
          <w:rFonts w:ascii="Times New Roman" w:hAnsi="Times New Roman" w:cs="Times New Roman"/>
          <w:i/>
          <w:sz w:val="34"/>
          <w:szCs w:val="34"/>
        </w:rPr>
        <w:t xml:space="preserve"> Clarence </w:t>
      </w:r>
      <w:r w:rsidR="00BE65FD">
        <w:rPr>
          <w:rFonts w:ascii="Times New Roman" w:hAnsi="Times New Roman" w:cs="Times New Roman"/>
          <w:sz w:val="34"/>
          <w:szCs w:val="34"/>
        </w:rPr>
        <w:t>and to Australian shipbuilding in general. It was designed to illuminate areas where future archaeological research could be most fruitful.</w:t>
      </w:r>
    </w:p>
    <w:p w14:paraId="328A1762" w14:textId="77777777" w:rsidR="00BE65FD" w:rsidRDefault="00BE65FD" w:rsidP="00215C20">
      <w:pPr>
        <w:spacing w:line="276" w:lineRule="auto"/>
        <w:jc w:val="both"/>
        <w:rPr>
          <w:rFonts w:ascii="Times New Roman" w:hAnsi="Times New Roman" w:cs="Times New Roman"/>
          <w:sz w:val="34"/>
          <w:szCs w:val="34"/>
        </w:rPr>
      </w:pPr>
    </w:p>
    <w:p w14:paraId="76AFDE38" w14:textId="77777777" w:rsidR="00BE65FD" w:rsidRDefault="00BE65FD"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Phase two of the project was a pre-disturbance survey designed to assess the archaeological potential of the site. The information gained from the pre-disturbance survey, in conjunction with that collected during phase one, was to provide a bases for the formulation of a research design for any future work undertaken on the site.</w:t>
      </w:r>
    </w:p>
    <w:p w14:paraId="53ECFF75" w14:textId="77777777" w:rsidR="00BE65FD" w:rsidRDefault="00BE65FD" w:rsidP="00215C20">
      <w:pPr>
        <w:spacing w:line="276" w:lineRule="auto"/>
        <w:jc w:val="both"/>
        <w:rPr>
          <w:rFonts w:ascii="Times New Roman" w:hAnsi="Times New Roman" w:cs="Times New Roman"/>
          <w:sz w:val="34"/>
          <w:szCs w:val="34"/>
        </w:rPr>
      </w:pPr>
    </w:p>
    <w:p w14:paraId="461101BF" w14:textId="77777777" w:rsidR="00BE65FD" w:rsidRDefault="00215C20" w:rsidP="00215C20">
      <w:pPr>
        <w:spacing w:line="276" w:lineRule="auto"/>
        <w:jc w:val="right"/>
        <w:rPr>
          <w:rFonts w:ascii="Times New Roman" w:hAnsi="Times New Roman" w:cs="Times New Roman"/>
          <w:sz w:val="34"/>
          <w:szCs w:val="34"/>
        </w:rPr>
      </w:pPr>
      <w:r>
        <w:rPr>
          <w:rFonts w:ascii="Times New Roman" w:hAnsi="Times New Roman" w:cs="Times New Roman"/>
          <w:sz w:val="34"/>
          <w:szCs w:val="34"/>
        </w:rPr>
        <w:t>3</w:t>
      </w:r>
    </w:p>
    <w:p w14:paraId="157CD8DA" w14:textId="77777777" w:rsidR="00BE65FD" w:rsidRDefault="00BE65FD" w:rsidP="00215C20">
      <w:pPr>
        <w:spacing w:line="276" w:lineRule="auto"/>
        <w:jc w:val="both"/>
        <w:rPr>
          <w:rFonts w:ascii="Times New Roman" w:hAnsi="Times New Roman" w:cs="Times New Roman"/>
          <w:sz w:val="34"/>
          <w:szCs w:val="34"/>
        </w:rPr>
      </w:pPr>
    </w:p>
    <w:p w14:paraId="7197DC37" w14:textId="77777777" w:rsidR="00BE65FD" w:rsidRDefault="00BE65FD"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Phase three, the current phase, was planned as an excavation aimed at answering specific questions generated during the course of, and as a result of, work in phases one and two.</w:t>
      </w:r>
    </w:p>
    <w:p w14:paraId="69E80C95" w14:textId="77777777" w:rsidR="00BE65FD" w:rsidRDefault="00BE65FD" w:rsidP="00215C20">
      <w:pPr>
        <w:spacing w:line="276" w:lineRule="auto"/>
        <w:jc w:val="both"/>
        <w:rPr>
          <w:rFonts w:ascii="Times New Roman" w:hAnsi="Times New Roman" w:cs="Times New Roman"/>
          <w:sz w:val="34"/>
          <w:szCs w:val="34"/>
        </w:rPr>
      </w:pPr>
    </w:p>
    <w:p w14:paraId="0637B1D5" w14:textId="77777777" w:rsidR="00BE65FD" w:rsidRDefault="00BE65FD"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The fourth and final phase of the project was envisaged as the development of an on-going management plan for the site.</w:t>
      </w:r>
    </w:p>
    <w:p w14:paraId="21ADFBF7" w14:textId="77777777" w:rsidR="00BE65FD" w:rsidRDefault="00BE65FD" w:rsidP="00215C20">
      <w:pPr>
        <w:spacing w:line="276" w:lineRule="auto"/>
        <w:jc w:val="both"/>
        <w:rPr>
          <w:rFonts w:ascii="Times New Roman" w:hAnsi="Times New Roman" w:cs="Times New Roman"/>
          <w:sz w:val="34"/>
          <w:szCs w:val="34"/>
        </w:rPr>
      </w:pPr>
    </w:p>
    <w:p w14:paraId="2AA8066D" w14:textId="77777777" w:rsidR="00BE65FD" w:rsidRDefault="00BE65FD"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This report provides a description of work undertaken as phase three of the project (excavation) and presents a discussion of the results obtained. </w:t>
      </w:r>
    </w:p>
    <w:p w14:paraId="0B0B5952" w14:textId="77777777" w:rsidR="00BE65FD" w:rsidRDefault="00BE65FD" w:rsidP="00215C20">
      <w:pPr>
        <w:spacing w:line="276" w:lineRule="auto"/>
        <w:jc w:val="both"/>
        <w:rPr>
          <w:rFonts w:ascii="Times New Roman" w:hAnsi="Times New Roman" w:cs="Times New Roman"/>
          <w:sz w:val="34"/>
          <w:szCs w:val="34"/>
        </w:rPr>
      </w:pPr>
    </w:p>
    <w:p w14:paraId="4D6E4A79" w14:textId="77777777" w:rsidR="00BE65FD" w:rsidRDefault="00BE65FD" w:rsidP="00215C20">
      <w:pPr>
        <w:spacing w:line="276" w:lineRule="auto"/>
        <w:jc w:val="both"/>
        <w:rPr>
          <w:rFonts w:ascii="Times New Roman" w:hAnsi="Times New Roman" w:cs="Times New Roman"/>
          <w:b/>
          <w:sz w:val="34"/>
          <w:szCs w:val="34"/>
          <w:u w:val="single"/>
        </w:rPr>
      </w:pPr>
      <w:r>
        <w:rPr>
          <w:rFonts w:ascii="Times New Roman" w:hAnsi="Times New Roman" w:cs="Times New Roman"/>
          <w:b/>
          <w:sz w:val="34"/>
          <w:szCs w:val="34"/>
          <w:u w:val="single"/>
        </w:rPr>
        <w:t>2.0 AIMS</w:t>
      </w:r>
    </w:p>
    <w:p w14:paraId="1B2BD9D4" w14:textId="77777777" w:rsidR="00BE65FD" w:rsidRDefault="00BE65FD"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Results of the first two phases of the </w:t>
      </w:r>
      <w:r w:rsidRPr="00BE65FD">
        <w:rPr>
          <w:rFonts w:ascii="Times New Roman" w:hAnsi="Times New Roman" w:cs="Times New Roman"/>
          <w:i/>
          <w:sz w:val="34"/>
          <w:szCs w:val="34"/>
        </w:rPr>
        <w:t>Clarence</w:t>
      </w:r>
      <w:r>
        <w:rPr>
          <w:rFonts w:ascii="Times New Roman" w:hAnsi="Times New Roman" w:cs="Times New Roman"/>
          <w:i/>
          <w:sz w:val="34"/>
          <w:szCs w:val="34"/>
        </w:rPr>
        <w:t xml:space="preserve"> </w:t>
      </w:r>
      <w:r>
        <w:rPr>
          <w:rFonts w:ascii="Times New Roman" w:hAnsi="Times New Roman" w:cs="Times New Roman"/>
          <w:sz w:val="34"/>
          <w:szCs w:val="34"/>
        </w:rPr>
        <w:t>project suggested that investigation of the wreck had the potential to provide information that could make a significant contribution to the understanding of the development of early Australian shipbuilding. The particular aspects of this theme best served by excavation of the site are construction and fastening methods, hull design, and fitting out of the vessel’s interior for operation in specific trades. Consequently, the aims of the excavation were as follows:</w:t>
      </w:r>
    </w:p>
    <w:p w14:paraId="7C5053A2" w14:textId="77777777" w:rsidR="00BE65FD" w:rsidRDefault="00BE65FD" w:rsidP="00215C20">
      <w:pPr>
        <w:spacing w:line="276" w:lineRule="auto"/>
        <w:jc w:val="both"/>
        <w:rPr>
          <w:rFonts w:ascii="Times New Roman" w:hAnsi="Times New Roman" w:cs="Times New Roman"/>
          <w:sz w:val="34"/>
          <w:szCs w:val="34"/>
        </w:rPr>
      </w:pPr>
    </w:p>
    <w:p w14:paraId="30A561D8" w14:textId="77777777" w:rsidR="00BE65FD" w:rsidRDefault="00BE65FD"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2.1 Construction and hull morphology.</w:t>
      </w:r>
    </w:p>
    <w:p w14:paraId="53A755D6" w14:textId="77777777" w:rsidR="00BE65FD" w:rsidRDefault="00BE65FD"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To record details of the vessel’s construction and hull morphology, in the areas exposed during excavation, with a view to comparing them with construction details available for British-built vessels of similar age, size and function.</w:t>
      </w:r>
    </w:p>
    <w:p w14:paraId="5594DFB0" w14:textId="77777777" w:rsidR="00BE65FD" w:rsidRDefault="00BE65FD" w:rsidP="00215C20">
      <w:pPr>
        <w:spacing w:line="276" w:lineRule="auto"/>
        <w:jc w:val="both"/>
        <w:rPr>
          <w:rFonts w:ascii="Times New Roman" w:hAnsi="Times New Roman" w:cs="Times New Roman"/>
          <w:sz w:val="34"/>
          <w:szCs w:val="34"/>
        </w:rPr>
      </w:pPr>
    </w:p>
    <w:p w14:paraId="4B5640D3" w14:textId="77777777" w:rsidR="00BE65FD" w:rsidRDefault="00215C20" w:rsidP="00215C20">
      <w:pPr>
        <w:spacing w:line="276" w:lineRule="auto"/>
        <w:jc w:val="right"/>
        <w:rPr>
          <w:rFonts w:ascii="Times New Roman" w:hAnsi="Times New Roman" w:cs="Times New Roman"/>
          <w:sz w:val="34"/>
          <w:szCs w:val="34"/>
        </w:rPr>
      </w:pPr>
      <w:r>
        <w:rPr>
          <w:rFonts w:ascii="Times New Roman" w:hAnsi="Times New Roman" w:cs="Times New Roman"/>
          <w:sz w:val="34"/>
          <w:szCs w:val="34"/>
        </w:rPr>
        <w:t>4</w:t>
      </w:r>
    </w:p>
    <w:p w14:paraId="4701A8FB" w14:textId="77777777" w:rsidR="00BE65FD" w:rsidRDefault="00BE65FD" w:rsidP="00215C20">
      <w:pPr>
        <w:spacing w:line="276" w:lineRule="auto"/>
        <w:jc w:val="both"/>
        <w:rPr>
          <w:rFonts w:ascii="Times New Roman" w:hAnsi="Times New Roman" w:cs="Times New Roman"/>
          <w:sz w:val="34"/>
          <w:szCs w:val="34"/>
        </w:rPr>
      </w:pPr>
    </w:p>
    <w:p w14:paraId="25BC8638" w14:textId="77777777" w:rsidR="00BE65FD" w:rsidRDefault="00BE65FD"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Gesner (1984) suggests that typically Australian vessels evolved gradually (under the influence of such factors as the environments and trade in which they plied) from traditional British designs which had, in at least one case, been found to be ‘good for nothing’ under Australian conditions (</w:t>
      </w:r>
      <w:r w:rsidRPr="00BE65FD">
        <w:rPr>
          <w:rFonts w:ascii="Times New Roman" w:hAnsi="Times New Roman" w:cs="Times New Roman"/>
          <w:sz w:val="34"/>
          <w:szCs w:val="34"/>
          <w:u w:val="single"/>
        </w:rPr>
        <w:t>Historical Records of Australia</w:t>
      </w:r>
      <w:r>
        <w:rPr>
          <w:rFonts w:ascii="Times New Roman" w:hAnsi="Times New Roman" w:cs="Times New Roman"/>
          <w:sz w:val="34"/>
          <w:szCs w:val="34"/>
        </w:rPr>
        <w:t xml:space="preserve"> 1819, in Gesner 1984). </w:t>
      </w:r>
      <w:r w:rsidR="00215C20">
        <w:rPr>
          <w:rFonts w:ascii="Times New Roman" w:hAnsi="Times New Roman" w:cs="Times New Roman"/>
          <w:sz w:val="34"/>
          <w:szCs w:val="34"/>
        </w:rPr>
        <w:t xml:space="preserve">Australian-built vessels comprise approximately 30 per cent of Victoria’s wreck resource. Continuing investigation of these wrecks has the potential to yield information that will complement the hitherto poorly documented area of Australian shipbuilding activity. Excavation of the site should provide </w:t>
      </w:r>
      <w:proofErr w:type="gramStart"/>
      <w:r w:rsidR="00215C20">
        <w:rPr>
          <w:rFonts w:ascii="Times New Roman" w:hAnsi="Times New Roman" w:cs="Times New Roman"/>
          <w:sz w:val="34"/>
          <w:szCs w:val="34"/>
        </w:rPr>
        <w:t>evidence which</w:t>
      </w:r>
      <w:proofErr w:type="gramEnd"/>
      <w:r w:rsidR="00215C20">
        <w:rPr>
          <w:rFonts w:ascii="Times New Roman" w:hAnsi="Times New Roman" w:cs="Times New Roman"/>
          <w:sz w:val="34"/>
          <w:szCs w:val="34"/>
        </w:rPr>
        <w:t xml:space="preserve"> will help to either prove or disprove the hypothesis that Australian ships evolved from traditional British designs to a form that was well adapted for Australian conditions.</w:t>
      </w:r>
    </w:p>
    <w:p w14:paraId="4C75CE70" w14:textId="77777777" w:rsidR="00215C20" w:rsidRDefault="00215C20" w:rsidP="00215C20">
      <w:pPr>
        <w:spacing w:line="276" w:lineRule="auto"/>
        <w:jc w:val="both"/>
        <w:rPr>
          <w:rFonts w:ascii="Times New Roman" w:hAnsi="Times New Roman" w:cs="Times New Roman"/>
          <w:sz w:val="34"/>
          <w:szCs w:val="34"/>
        </w:rPr>
      </w:pPr>
    </w:p>
    <w:p w14:paraId="5E7D6C16" w14:textId="77777777" w:rsidR="00215C20" w:rsidRDefault="00215C20"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During the pre-disturbance survey (Harvey 1986) a deck beam, not supported by hanging or lodging knees, was discovered. An examination of plans of comparable British vessels suggested that, because the </w:t>
      </w:r>
      <w:r w:rsidRPr="00215C20">
        <w:rPr>
          <w:rFonts w:ascii="Times New Roman" w:hAnsi="Times New Roman" w:cs="Times New Roman"/>
          <w:i/>
          <w:sz w:val="34"/>
          <w:szCs w:val="34"/>
        </w:rPr>
        <w:t xml:space="preserve">Clarence </w:t>
      </w:r>
      <w:r>
        <w:rPr>
          <w:rFonts w:ascii="Times New Roman" w:hAnsi="Times New Roman" w:cs="Times New Roman"/>
          <w:sz w:val="34"/>
          <w:szCs w:val="34"/>
        </w:rPr>
        <w:t>was not fitted with hanging or lodging knees, it did not conform entirely to British shipbuilding customs. Therefore, as a corollary of the above aim, it was planned that the excavation be used to determine whether or not the vessel was deliberately built without hanging or lodging knees for the deck beams.</w:t>
      </w:r>
    </w:p>
    <w:p w14:paraId="0CA87A30" w14:textId="77777777" w:rsidR="00215C20" w:rsidRDefault="00215C20" w:rsidP="00215C20">
      <w:pPr>
        <w:spacing w:line="276" w:lineRule="auto"/>
        <w:jc w:val="both"/>
        <w:rPr>
          <w:rFonts w:ascii="Times New Roman" w:hAnsi="Times New Roman" w:cs="Times New Roman"/>
          <w:sz w:val="34"/>
          <w:szCs w:val="34"/>
        </w:rPr>
      </w:pPr>
    </w:p>
    <w:p w14:paraId="36643005" w14:textId="77777777" w:rsidR="00215C20" w:rsidRDefault="00215C20" w:rsidP="00215C20">
      <w:pPr>
        <w:spacing w:line="276" w:lineRule="auto"/>
        <w:jc w:val="both"/>
        <w:rPr>
          <w:rFonts w:ascii="Times New Roman" w:hAnsi="Times New Roman" w:cs="Times New Roman"/>
          <w:sz w:val="34"/>
          <w:szCs w:val="34"/>
        </w:rPr>
      </w:pPr>
    </w:p>
    <w:p w14:paraId="3C930C94" w14:textId="77777777" w:rsidR="00215C20" w:rsidRDefault="00215C20" w:rsidP="00215C20">
      <w:pPr>
        <w:spacing w:line="276" w:lineRule="auto"/>
        <w:jc w:val="both"/>
        <w:rPr>
          <w:rFonts w:ascii="Times New Roman" w:hAnsi="Times New Roman" w:cs="Times New Roman"/>
          <w:sz w:val="34"/>
          <w:szCs w:val="34"/>
        </w:rPr>
      </w:pPr>
    </w:p>
    <w:p w14:paraId="70565EA8" w14:textId="77777777" w:rsidR="00215C20" w:rsidRDefault="00215C20" w:rsidP="00215C20">
      <w:pPr>
        <w:spacing w:line="276" w:lineRule="auto"/>
        <w:jc w:val="both"/>
        <w:rPr>
          <w:rFonts w:ascii="Times New Roman" w:hAnsi="Times New Roman" w:cs="Times New Roman"/>
          <w:sz w:val="34"/>
          <w:szCs w:val="34"/>
        </w:rPr>
      </w:pPr>
    </w:p>
    <w:p w14:paraId="3C7A4B84" w14:textId="77777777" w:rsidR="00215C20" w:rsidRDefault="00215C20" w:rsidP="00215C20">
      <w:pPr>
        <w:spacing w:line="276" w:lineRule="auto"/>
        <w:jc w:val="right"/>
        <w:rPr>
          <w:rFonts w:ascii="Times New Roman" w:hAnsi="Times New Roman" w:cs="Times New Roman"/>
          <w:sz w:val="34"/>
          <w:szCs w:val="34"/>
        </w:rPr>
      </w:pPr>
      <w:r>
        <w:rPr>
          <w:rFonts w:ascii="Times New Roman" w:hAnsi="Times New Roman" w:cs="Times New Roman"/>
          <w:sz w:val="34"/>
          <w:szCs w:val="34"/>
        </w:rPr>
        <w:t>5</w:t>
      </w:r>
    </w:p>
    <w:p w14:paraId="3AAFE3CA" w14:textId="77777777" w:rsidR="00215C20" w:rsidRDefault="00215C20" w:rsidP="00215C20">
      <w:pPr>
        <w:spacing w:line="276" w:lineRule="auto"/>
        <w:jc w:val="both"/>
        <w:rPr>
          <w:rFonts w:ascii="Times New Roman" w:hAnsi="Times New Roman" w:cs="Times New Roman"/>
          <w:sz w:val="34"/>
          <w:szCs w:val="34"/>
        </w:rPr>
      </w:pPr>
    </w:p>
    <w:p w14:paraId="08C29840" w14:textId="77777777" w:rsidR="00215C20" w:rsidRDefault="00215C20"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2.2 Fasteners and fittings.</w:t>
      </w:r>
    </w:p>
    <w:p w14:paraId="2C5776E3" w14:textId="77777777" w:rsidR="00215C20" w:rsidRDefault="00215C20" w:rsidP="00215C20">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To raise a sample of fasteners and fittings from the wreck for metallographic analysis.</w:t>
      </w:r>
      <w:proofErr w:type="gramEnd"/>
      <w:r>
        <w:rPr>
          <w:rFonts w:ascii="Times New Roman" w:hAnsi="Times New Roman" w:cs="Times New Roman"/>
          <w:sz w:val="34"/>
          <w:szCs w:val="34"/>
        </w:rPr>
        <w:t xml:space="preserve"> This analysis was to determine, if possible, the origin of the raw material used, the method of manufacture, and the type and quality of the raw material used in the manufacture of these items. The objects of </w:t>
      </w:r>
      <w:proofErr w:type="gramStart"/>
      <w:r>
        <w:rPr>
          <w:rFonts w:ascii="Times New Roman" w:hAnsi="Times New Roman" w:cs="Times New Roman"/>
          <w:sz w:val="34"/>
          <w:szCs w:val="34"/>
        </w:rPr>
        <w:t>this analyses</w:t>
      </w:r>
      <w:proofErr w:type="gramEnd"/>
      <w:r>
        <w:rPr>
          <w:rFonts w:ascii="Times New Roman" w:hAnsi="Times New Roman" w:cs="Times New Roman"/>
          <w:sz w:val="34"/>
          <w:szCs w:val="34"/>
        </w:rPr>
        <w:t xml:space="preserve"> was to obtain data which would help to answer the question posed by Gesner (1984): ‘did supply problems [of fasteners and fittings] lead to makeshift solutions</w:t>
      </w:r>
      <w:r w:rsidR="00AC66EC">
        <w:rPr>
          <w:rFonts w:ascii="Times New Roman" w:hAnsi="Times New Roman" w:cs="Times New Roman"/>
          <w:sz w:val="34"/>
          <w:szCs w:val="34"/>
        </w:rPr>
        <w:t xml:space="preserve"> in the manufacture of items as fundamental and vital as an iron bolt or gudgeon?’ Gesner points out </w:t>
      </w:r>
      <w:proofErr w:type="gramStart"/>
      <w:r w:rsidR="00AC66EC">
        <w:rPr>
          <w:rFonts w:ascii="Times New Roman" w:hAnsi="Times New Roman" w:cs="Times New Roman"/>
          <w:sz w:val="34"/>
          <w:szCs w:val="34"/>
        </w:rPr>
        <w:t>that shortages</w:t>
      </w:r>
      <w:proofErr w:type="gramEnd"/>
      <w:r w:rsidR="00AC66EC">
        <w:rPr>
          <w:rFonts w:ascii="Times New Roman" w:hAnsi="Times New Roman" w:cs="Times New Roman"/>
          <w:sz w:val="34"/>
          <w:szCs w:val="34"/>
        </w:rPr>
        <w:t xml:space="preserve"> of such necessities for shipbuilding as bolts, rudder-straps, mast-straps, anchors and chain are assumed to have existed (</w:t>
      </w:r>
      <w:proofErr w:type="spellStart"/>
      <w:r w:rsidR="00AC66EC">
        <w:rPr>
          <w:rFonts w:ascii="Times New Roman" w:hAnsi="Times New Roman" w:cs="Times New Roman"/>
          <w:sz w:val="34"/>
          <w:szCs w:val="34"/>
        </w:rPr>
        <w:t>Hainsworth</w:t>
      </w:r>
      <w:proofErr w:type="spellEnd"/>
      <w:r w:rsidR="00AC66EC">
        <w:rPr>
          <w:rFonts w:ascii="Times New Roman" w:hAnsi="Times New Roman" w:cs="Times New Roman"/>
          <w:sz w:val="34"/>
          <w:szCs w:val="34"/>
        </w:rPr>
        <w:t xml:space="preserve"> 1971). He also indicates that the large incidence of shipping losses, especially among Australian-built vessels is partially attributed, by Jeans (1974), to shortages in </w:t>
      </w:r>
      <w:proofErr w:type="gramStart"/>
      <w:r w:rsidR="00AC66EC">
        <w:rPr>
          <w:rFonts w:ascii="Times New Roman" w:hAnsi="Times New Roman" w:cs="Times New Roman"/>
          <w:sz w:val="34"/>
          <w:szCs w:val="34"/>
        </w:rPr>
        <w:t>supply which, in turn, led to lack of sound workmanship</w:t>
      </w:r>
      <w:proofErr w:type="gramEnd"/>
      <w:r w:rsidR="00AC66EC">
        <w:rPr>
          <w:rFonts w:ascii="Times New Roman" w:hAnsi="Times New Roman" w:cs="Times New Roman"/>
          <w:sz w:val="34"/>
          <w:szCs w:val="34"/>
        </w:rPr>
        <w:t xml:space="preserve"> and durability in construction.</w:t>
      </w:r>
    </w:p>
    <w:p w14:paraId="3278BFAD" w14:textId="77777777" w:rsidR="00AC66EC" w:rsidRDefault="00AC66EC" w:rsidP="00215C20">
      <w:pPr>
        <w:spacing w:line="276" w:lineRule="auto"/>
        <w:jc w:val="both"/>
        <w:rPr>
          <w:rFonts w:ascii="Times New Roman" w:hAnsi="Times New Roman" w:cs="Times New Roman"/>
          <w:sz w:val="34"/>
          <w:szCs w:val="34"/>
        </w:rPr>
      </w:pPr>
    </w:p>
    <w:p w14:paraId="5D5E2830" w14:textId="77777777" w:rsidR="00AC66EC" w:rsidRDefault="00AC66EC" w:rsidP="00215C20">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It was considered likely that analysis of fittings and fasteners from the </w:t>
      </w:r>
      <w:r>
        <w:rPr>
          <w:rFonts w:ascii="Times New Roman" w:hAnsi="Times New Roman" w:cs="Times New Roman"/>
          <w:i/>
          <w:sz w:val="34"/>
          <w:szCs w:val="34"/>
        </w:rPr>
        <w:t>Clarence</w:t>
      </w:r>
      <w:r>
        <w:rPr>
          <w:rFonts w:ascii="Times New Roman" w:hAnsi="Times New Roman" w:cs="Times New Roman"/>
          <w:sz w:val="34"/>
          <w:szCs w:val="34"/>
        </w:rPr>
        <w:t xml:space="preserve"> might yield information pertinent to the above issues. If so, it might be possible to either confirm or negate the assumptions made by Jeans (1974) and </w:t>
      </w:r>
      <w:proofErr w:type="spellStart"/>
      <w:r>
        <w:rPr>
          <w:rFonts w:ascii="Times New Roman" w:hAnsi="Times New Roman" w:cs="Times New Roman"/>
          <w:sz w:val="34"/>
          <w:szCs w:val="34"/>
        </w:rPr>
        <w:t>Hainsworth</w:t>
      </w:r>
      <w:proofErr w:type="spellEnd"/>
      <w:r>
        <w:rPr>
          <w:rFonts w:ascii="Times New Roman" w:hAnsi="Times New Roman" w:cs="Times New Roman"/>
          <w:sz w:val="34"/>
          <w:szCs w:val="34"/>
        </w:rPr>
        <w:t xml:space="preserve"> (1971). In either event, the body of knowledge relating to this facet of early Australian shipbuilding would be increased.</w:t>
      </w:r>
    </w:p>
    <w:p w14:paraId="00389933" w14:textId="77777777" w:rsidR="00AC66EC" w:rsidRDefault="00AC66EC" w:rsidP="00215C20">
      <w:pPr>
        <w:spacing w:line="276" w:lineRule="auto"/>
        <w:jc w:val="both"/>
        <w:rPr>
          <w:rFonts w:ascii="Times New Roman" w:hAnsi="Times New Roman" w:cs="Times New Roman"/>
          <w:sz w:val="34"/>
          <w:szCs w:val="34"/>
        </w:rPr>
      </w:pPr>
    </w:p>
    <w:p w14:paraId="1659F240" w14:textId="77777777" w:rsidR="00AC66EC" w:rsidRDefault="00AC66EC" w:rsidP="00215C20">
      <w:pPr>
        <w:spacing w:line="276" w:lineRule="auto"/>
        <w:jc w:val="both"/>
        <w:rPr>
          <w:rFonts w:ascii="Times New Roman" w:hAnsi="Times New Roman" w:cs="Times New Roman"/>
          <w:sz w:val="34"/>
          <w:szCs w:val="34"/>
        </w:rPr>
      </w:pPr>
    </w:p>
    <w:p w14:paraId="13AF47FD" w14:textId="77777777" w:rsidR="00AC66EC" w:rsidRDefault="00AC66EC" w:rsidP="00215C20">
      <w:pPr>
        <w:spacing w:line="276" w:lineRule="auto"/>
        <w:jc w:val="both"/>
        <w:rPr>
          <w:rFonts w:ascii="Times New Roman" w:hAnsi="Times New Roman" w:cs="Times New Roman"/>
          <w:sz w:val="34"/>
          <w:szCs w:val="34"/>
        </w:rPr>
      </w:pPr>
    </w:p>
    <w:p w14:paraId="4669625F" w14:textId="77777777" w:rsidR="00AC66EC" w:rsidRDefault="00AC66EC" w:rsidP="00AC66EC">
      <w:pPr>
        <w:spacing w:line="276" w:lineRule="auto"/>
        <w:jc w:val="right"/>
        <w:rPr>
          <w:rFonts w:ascii="Times New Roman" w:hAnsi="Times New Roman" w:cs="Times New Roman"/>
          <w:sz w:val="34"/>
          <w:szCs w:val="34"/>
        </w:rPr>
      </w:pPr>
      <w:r>
        <w:rPr>
          <w:rFonts w:ascii="Times New Roman" w:hAnsi="Times New Roman" w:cs="Times New Roman"/>
          <w:sz w:val="34"/>
          <w:szCs w:val="34"/>
        </w:rPr>
        <w:t>6</w:t>
      </w:r>
    </w:p>
    <w:p w14:paraId="53EFC204" w14:textId="77777777" w:rsidR="00AC66EC" w:rsidRDefault="00AC66EC" w:rsidP="00AC66EC">
      <w:pPr>
        <w:spacing w:line="276" w:lineRule="auto"/>
        <w:jc w:val="right"/>
        <w:rPr>
          <w:rFonts w:ascii="Times New Roman" w:hAnsi="Times New Roman" w:cs="Times New Roman"/>
          <w:sz w:val="34"/>
          <w:szCs w:val="34"/>
        </w:rPr>
      </w:pPr>
    </w:p>
    <w:p w14:paraId="2FF2E7E6" w14:textId="77777777" w:rsidR="00AC66EC" w:rsidRDefault="00AC66EC" w:rsidP="00AC66EC">
      <w:pPr>
        <w:spacing w:line="276" w:lineRule="auto"/>
        <w:jc w:val="both"/>
        <w:rPr>
          <w:rFonts w:ascii="Times New Roman" w:hAnsi="Times New Roman" w:cs="Times New Roman"/>
          <w:sz w:val="34"/>
          <w:szCs w:val="34"/>
        </w:rPr>
      </w:pPr>
      <w:r>
        <w:rPr>
          <w:rFonts w:ascii="Times New Roman" w:hAnsi="Times New Roman" w:cs="Times New Roman"/>
          <w:sz w:val="34"/>
          <w:szCs w:val="34"/>
        </w:rPr>
        <w:t>2.3 Internal structure.</w:t>
      </w:r>
    </w:p>
    <w:p w14:paraId="14B7313B" w14:textId="77777777" w:rsidR="00AC66EC" w:rsidRDefault="00AC66EC" w:rsidP="00AC66EC">
      <w:pPr>
        <w:spacing w:line="276" w:lineRule="auto"/>
        <w:jc w:val="both"/>
        <w:rPr>
          <w:rFonts w:ascii="Times New Roman" w:hAnsi="Times New Roman" w:cs="Times New Roman"/>
          <w:sz w:val="34"/>
          <w:szCs w:val="34"/>
        </w:rPr>
      </w:pPr>
      <w:r>
        <w:rPr>
          <w:rFonts w:ascii="Times New Roman" w:hAnsi="Times New Roman" w:cs="Times New Roman"/>
          <w:sz w:val="34"/>
          <w:szCs w:val="34"/>
        </w:rPr>
        <w:t>To examine the internal spaces of the vessel for any structural features which suggest alterations made to accommodate specific cargoes, such as sheep, timber, passengers etc. Investigation of internal structures of the hull might well yield evidence of how the vessel was built and/or modified for carrying specific cargoes. This evidence would illuminate another poorly documented area of Australian shipping.</w:t>
      </w:r>
    </w:p>
    <w:p w14:paraId="52E873A2" w14:textId="77777777" w:rsidR="00AC66EC" w:rsidRDefault="00AC66EC" w:rsidP="00AC66EC">
      <w:pPr>
        <w:spacing w:line="276" w:lineRule="auto"/>
        <w:jc w:val="both"/>
        <w:rPr>
          <w:rFonts w:ascii="Times New Roman" w:hAnsi="Times New Roman" w:cs="Times New Roman"/>
          <w:sz w:val="34"/>
          <w:szCs w:val="34"/>
        </w:rPr>
      </w:pPr>
    </w:p>
    <w:p w14:paraId="3AA8E777" w14:textId="77777777" w:rsidR="00AC66EC" w:rsidRDefault="00AC66EC" w:rsidP="00AC66EC">
      <w:pPr>
        <w:spacing w:line="276" w:lineRule="auto"/>
        <w:jc w:val="both"/>
        <w:rPr>
          <w:rFonts w:ascii="Times New Roman" w:hAnsi="Times New Roman" w:cs="Times New Roman"/>
          <w:sz w:val="34"/>
          <w:szCs w:val="34"/>
        </w:rPr>
      </w:pPr>
      <w:r>
        <w:rPr>
          <w:rFonts w:ascii="Times New Roman" w:hAnsi="Times New Roman" w:cs="Times New Roman"/>
          <w:sz w:val="34"/>
          <w:szCs w:val="34"/>
        </w:rPr>
        <w:t>2.4 Sediment monitoring.</w:t>
      </w:r>
    </w:p>
    <w:p w14:paraId="7CC4A35B" w14:textId="77777777" w:rsidR="00AC66EC" w:rsidRDefault="00AC66EC" w:rsidP="00AC66EC">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To continue the monitoring of sediment movement on the site, in the same manner as the work undertaken on this subject during the pre-disturbance survey.</w:t>
      </w:r>
      <w:proofErr w:type="gramEnd"/>
      <w:r>
        <w:rPr>
          <w:rFonts w:ascii="Times New Roman" w:hAnsi="Times New Roman" w:cs="Times New Roman"/>
          <w:sz w:val="34"/>
          <w:szCs w:val="34"/>
        </w:rPr>
        <w:t xml:space="preserve"> Few studies have been undertaken on how the disturbance of wreck-sites affects their stability. A study of sediment movement on the site would increase understanding of its stability and the implications for the site’s future preservation. Consequently the information gained would have an important bearing on future management decisions.</w:t>
      </w:r>
    </w:p>
    <w:p w14:paraId="1EBBE62D" w14:textId="77777777" w:rsidR="00AC66EC" w:rsidRDefault="00AC66EC" w:rsidP="00AC66EC">
      <w:pPr>
        <w:spacing w:line="276" w:lineRule="auto"/>
        <w:jc w:val="both"/>
        <w:rPr>
          <w:rFonts w:ascii="Times New Roman" w:hAnsi="Times New Roman" w:cs="Times New Roman"/>
          <w:sz w:val="34"/>
          <w:szCs w:val="34"/>
        </w:rPr>
      </w:pPr>
    </w:p>
    <w:p w14:paraId="297A199A" w14:textId="77777777" w:rsidR="00AC66EC" w:rsidRDefault="00AC66EC" w:rsidP="00AC66EC">
      <w:pPr>
        <w:spacing w:line="276" w:lineRule="auto"/>
        <w:jc w:val="both"/>
        <w:rPr>
          <w:rFonts w:ascii="Times New Roman" w:hAnsi="Times New Roman" w:cs="Times New Roman"/>
          <w:b/>
          <w:sz w:val="34"/>
          <w:szCs w:val="34"/>
          <w:u w:val="single"/>
        </w:rPr>
      </w:pPr>
      <w:r>
        <w:rPr>
          <w:rFonts w:ascii="Times New Roman" w:hAnsi="Times New Roman" w:cs="Times New Roman"/>
          <w:b/>
          <w:sz w:val="34"/>
          <w:szCs w:val="34"/>
          <w:u w:val="single"/>
        </w:rPr>
        <w:t>3.0 METHODS</w:t>
      </w:r>
    </w:p>
    <w:p w14:paraId="4C34E6D6" w14:textId="77777777" w:rsidR="00AC66EC" w:rsidRDefault="00AC66EC" w:rsidP="00AC66EC">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methods adopted during the fieldwork were chosen to best fulfill the aims of recording hull construction details, obtaining samples of fasteners, recording internal structure and monitoring sediment movement (section 2.0) and, at the same time, avoiding unnecessary disturbance of the site. This entailed profiling in the proposed trench areas, </w:t>
      </w:r>
    </w:p>
    <w:p w14:paraId="24887AEF" w14:textId="77777777" w:rsidR="00AC66EC" w:rsidRDefault="00AC66EC" w:rsidP="00AC66EC">
      <w:pPr>
        <w:spacing w:line="276" w:lineRule="auto"/>
        <w:jc w:val="both"/>
        <w:rPr>
          <w:rFonts w:ascii="Times New Roman" w:hAnsi="Times New Roman" w:cs="Times New Roman"/>
          <w:sz w:val="34"/>
          <w:szCs w:val="34"/>
        </w:rPr>
      </w:pPr>
    </w:p>
    <w:p w14:paraId="22E0D87A" w14:textId="77777777" w:rsidR="00EA0F42" w:rsidRDefault="00EA0F42" w:rsidP="00EA0F42">
      <w:pPr>
        <w:spacing w:line="276" w:lineRule="auto"/>
        <w:jc w:val="right"/>
        <w:rPr>
          <w:rFonts w:ascii="Times New Roman" w:hAnsi="Times New Roman" w:cs="Times New Roman"/>
          <w:sz w:val="34"/>
          <w:szCs w:val="34"/>
        </w:rPr>
      </w:pPr>
      <w:r>
        <w:rPr>
          <w:rFonts w:ascii="Times New Roman" w:hAnsi="Times New Roman" w:cs="Times New Roman"/>
          <w:sz w:val="34"/>
          <w:szCs w:val="34"/>
        </w:rPr>
        <w:t>7</w:t>
      </w:r>
    </w:p>
    <w:p w14:paraId="26DD75E5" w14:textId="77777777" w:rsidR="00EA0F42" w:rsidRDefault="00EA0F42" w:rsidP="00AC66EC">
      <w:pPr>
        <w:spacing w:line="276" w:lineRule="auto"/>
        <w:jc w:val="both"/>
        <w:rPr>
          <w:rFonts w:ascii="Times New Roman" w:hAnsi="Times New Roman" w:cs="Times New Roman"/>
          <w:sz w:val="34"/>
          <w:szCs w:val="34"/>
        </w:rPr>
      </w:pPr>
    </w:p>
    <w:p w14:paraId="1900A72A" w14:textId="77777777" w:rsidR="00AC66EC" w:rsidRDefault="00AC66EC" w:rsidP="00AC66EC">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limited</w:t>
      </w:r>
      <w:proofErr w:type="gramEnd"/>
      <w:r>
        <w:rPr>
          <w:rFonts w:ascii="Times New Roman" w:hAnsi="Times New Roman" w:cs="Times New Roman"/>
          <w:sz w:val="34"/>
          <w:szCs w:val="34"/>
        </w:rPr>
        <w:t xml:space="preserve"> excavation, probing in the areas where excavation was not planned, recording, backfilling, and the raising of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relevant to the research design.</w:t>
      </w:r>
    </w:p>
    <w:p w14:paraId="4919A8FC" w14:textId="77777777" w:rsidR="00AC66EC" w:rsidRDefault="00AC66EC" w:rsidP="00AC66EC">
      <w:pPr>
        <w:spacing w:line="276" w:lineRule="auto"/>
        <w:jc w:val="both"/>
        <w:rPr>
          <w:rFonts w:ascii="Times New Roman" w:hAnsi="Times New Roman" w:cs="Times New Roman"/>
          <w:sz w:val="34"/>
          <w:szCs w:val="34"/>
        </w:rPr>
      </w:pPr>
    </w:p>
    <w:p w14:paraId="7874A442" w14:textId="77777777" w:rsidR="00AC66EC" w:rsidRDefault="00AC66EC" w:rsidP="00AC66EC">
      <w:pPr>
        <w:spacing w:line="276" w:lineRule="auto"/>
        <w:jc w:val="both"/>
        <w:rPr>
          <w:rFonts w:ascii="Times New Roman" w:hAnsi="Times New Roman" w:cs="Times New Roman"/>
          <w:sz w:val="34"/>
          <w:szCs w:val="34"/>
        </w:rPr>
      </w:pPr>
      <w:r>
        <w:rPr>
          <w:rFonts w:ascii="Times New Roman" w:hAnsi="Times New Roman" w:cs="Times New Roman"/>
          <w:sz w:val="34"/>
          <w:szCs w:val="34"/>
        </w:rPr>
        <w:t>3.1 Excavation.</w:t>
      </w:r>
    </w:p>
    <w:p w14:paraId="2DCE7A94" w14:textId="77777777" w:rsidR="00AC66EC" w:rsidRDefault="00EA0F42" w:rsidP="00AC66EC">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During this phase of the project it was planned to excavate three trenches, with a total combined area not exceeding 19 square </w:t>
      </w:r>
      <w:proofErr w:type="spellStart"/>
      <w:r>
        <w:rPr>
          <w:rFonts w:ascii="Times New Roman" w:hAnsi="Times New Roman" w:cs="Times New Roman"/>
          <w:sz w:val="34"/>
          <w:szCs w:val="34"/>
        </w:rPr>
        <w:t>metres</w:t>
      </w:r>
      <w:proofErr w:type="spellEnd"/>
      <w:r>
        <w:rPr>
          <w:rFonts w:ascii="Times New Roman" w:hAnsi="Times New Roman" w:cs="Times New Roman"/>
          <w:sz w:val="34"/>
          <w:szCs w:val="34"/>
        </w:rPr>
        <w:t>. This is approximately 12 percent of the total area of the site. The positions of the trenches on the site are illustrated in Figure 1. The information that each of the trenches was expected to provide is outlined below.</w:t>
      </w:r>
    </w:p>
    <w:p w14:paraId="65414A51" w14:textId="77777777" w:rsidR="00EA0F42" w:rsidRDefault="00EA0F42" w:rsidP="00AC66EC">
      <w:pPr>
        <w:spacing w:line="276" w:lineRule="auto"/>
        <w:jc w:val="both"/>
        <w:rPr>
          <w:rFonts w:ascii="Times New Roman" w:hAnsi="Times New Roman" w:cs="Times New Roman"/>
          <w:sz w:val="34"/>
          <w:szCs w:val="34"/>
        </w:rPr>
      </w:pPr>
      <w:r>
        <w:rPr>
          <w:rFonts w:ascii="Times New Roman" w:hAnsi="Times New Roman" w:cs="Times New Roman"/>
          <w:sz w:val="34"/>
          <w:szCs w:val="34"/>
        </w:rPr>
        <w:t>3.1.1 Trench No 1 (Bow)</w:t>
      </w:r>
    </w:p>
    <w:p w14:paraId="14CCFB5E" w14:textId="77777777" w:rsidR="00EA0F42" w:rsidRDefault="00EA0F42" w:rsidP="00EA0F42">
      <w:pPr>
        <w:spacing w:line="276" w:lineRule="auto"/>
        <w:ind w:left="720"/>
        <w:jc w:val="both"/>
        <w:rPr>
          <w:rFonts w:ascii="Times New Roman" w:hAnsi="Times New Roman" w:cs="Times New Roman"/>
          <w:sz w:val="34"/>
          <w:szCs w:val="34"/>
        </w:rPr>
      </w:pPr>
      <w:proofErr w:type="gramStart"/>
      <w:r>
        <w:rPr>
          <w:rFonts w:ascii="Times New Roman" w:hAnsi="Times New Roman" w:cs="Times New Roman"/>
          <w:sz w:val="34"/>
          <w:szCs w:val="34"/>
        </w:rPr>
        <w:t>Internal construction and design details including fastening methods, a transverse section through the hull and details of the bulkhead discovered in this position during the pre-disturbance survey.</w:t>
      </w:r>
      <w:proofErr w:type="gramEnd"/>
    </w:p>
    <w:p w14:paraId="16D3F4E1" w14:textId="77777777" w:rsidR="00EA0F42" w:rsidRDefault="00EA0F42" w:rsidP="00EA0F42">
      <w:pPr>
        <w:spacing w:line="276" w:lineRule="auto"/>
        <w:jc w:val="both"/>
        <w:rPr>
          <w:rFonts w:ascii="Times New Roman" w:hAnsi="Times New Roman" w:cs="Times New Roman"/>
          <w:sz w:val="34"/>
          <w:szCs w:val="34"/>
        </w:rPr>
      </w:pPr>
    </w:p>
    <w:p w14:paraId="5C662A43" w14:textId="77777777" w:rsidR="00EA0F42" w:rsidRDefault="00EA0F42" w:rsidP="00EA0F42">
      <w:pPr>
        <w:spacing w:line="276" w:lineRule="auto"/>
        <w:jc w:val="both"/>
        <w:rPr>
          <w:rFonts w:ascii="Times New Roman" w:hAnsi="Times New Roman" w:cs="Times New Roman"/>
          <w:sz w:val="34"/>
          <w:szCs w:val="34"/>
        </w:rPr>
      </w:pPr>
      <w:r>
        <w:rPr>
          <w:rFonts w:ascii="Times New Roman" w:hAnsi="Times New Roman" w:cs="Times New Roman"/>
          <w:sz w:val="34"/>
          <w:szCs w:val="34"/>
        </w:rPr>
        <w:t>3.1.2 Trench No 2 (</w:t>
      </w:r>
      <w:proofErr w:type="spellStart"/>
      <w:r>
        <w:rPr>
          <w:rFonts w:ascii="Times New Roman" w:hAnsi="Times New Roman" w:cs="Times New Roman"/>
          <w:sz w:val="34"/>
          <w:szCs w:val="34"/>
        </w:rPr>
        <w:t>Midships</w:t>
      </w:r>
      <w:proofErr w:type="spellEnd"/>
      <w:r>
        <w:rPr>
          <w:rFonts w:ascii="Times New Roman" w:hAnsi="Times New Roman" w:cs="Times New Roman"/>
          <w:sz w:val="34"/>
          <w:szCs w:val="34"/>
        </w:rPr>
        <w:t>)</w:t>
      </w:r>
      <w:r>
        <w:rPr>
          <w:rFonts w:ascii="Times New Roman" w:hAnsi="Times New Roman" w:cs="Times New Roman"/>
          <w:sz w:val="34"/>
          <w:szCs w:val="34"/>
        </w:rPr>
        <w:tab/>
      </w:r>
      <w:r>
        <w:rPr>
          <w:rFonts w:ascii="Times New Roman" w:hAnsi="Times New Roman" w:cs="Times New Roman"/>
          <w:sz w:val="34"/>
          <w:szCs w:val="34"/>
        </w:rPr>
        <w:tab/>
      </w:r>
    </w:p>
    <w:p w14:paraId="567033F7" w14:textId="77777777" w:rsidR="00EA0F42" w:rsidRDefault="00EA0F42" w:rsidP="00EA0F42">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A transverse section through the broadest part of the hull, internal construction details, and an indication of the presence of any obstructions the </w:t>
      </w:r>
      <w:proofErr w:type="gramStart"/>
      <w:r>
        <w:rPr>
          <w:rFonts w:ascii="Times New Roman" w:hAnsi="Times New Roman" w:cs="Times New Roman"/>
          <w:sz w:val="34"/>
          <w:szCs w:val="34"/>
        </w:rPr>
        <w:t>hull which would distort the hull profiles</w:t>
      </w:r>
      <w:proofErr w:type="gramEnd"/>
      <w:r>
        <w:rPr>
          <w:rFonts w:ascii="Times New Roman" w:hAnsi="Times New Roman" w:cs="Times New Roman"/>
          <w:sz w:val="34"/>
          <w:szCs w:val="34"/>
        </w:rPr>
        <w:t xml:space="preserve"> obtained by probing.</w:t>
      </w:r>
    </w:p>
    <w:p w14:paraId="29866C97" w14:textId="77777777" w:rsidR="00EA0F42" w:rsidRDefault="00EA0F42" w:rsidP="00EA0F42">
      <w:pPr>
        <w:spacing w:line="276" w:lineRule="auto"/>
        <w:jc w:val="both"/>
        <w:rPr>
          <w:rFonts w:ascii="Times New Roman" w:hAnsi="Times New Roman" w:cs="Times New Roman"/>
          <w:sz w:val="34"/>
          <w:szCs w:val="34"/>
        </w:rPr>
      </w:pPr>
    </w:p>
    <w:p w14:paraId="250098E0" w14:textId="77777777" w:rsidR="00EA0F42" w:rsidRDefault="00EA0F42" w:rsidP="00EA0F42">
      <w:pPr>
        <w:spacing w:line="276" w:lineRule="auto"/>
        <w:jc w:val="both"/>
        <w:rPr>
          <w:rFonts w:ascii="Times New Roman" w:hAnsi="Times New Roman" w:cs="Times New Roman"/>
          <w:sz w:val="34"/>
          <w:szCs w:val="34"/>
        </w:rPr>
      </w:pPr>
      <w:r>
        <w:rPr>
          <w:rFonts w:ascii="Times New Roman" w:hAnsi="Times New Roman" w:cs="Times New Roman"/>
          <w:sz w:val="34"/>
          <w:szCs w:val="34"/>
        </w:rPr>
        <w:t>3.1.3 Trench No 3 (Stern)</w:t>
      </w:r>
    </w:p>
    <w:p w14:paraId="22F58FCF" w14:textId="77777777" w:rsidR="00EA0F42" w:rsidRDefault="00EA0F42"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ab/>
        <w:t xml:space="preserve">A transverse section of the stern and identification of a </w:t>
      </w:r>
      <w:r>
        <w:rPr>
          <w:rFonts w:ascii="Times New Roman" w:hAnsi="Times New Roman" w:cs="Times New Roman"/>
          <w:sz w:val="34"/>
          <w:szCs w:val="34"/>
        </w:rPr>
        <w:tab/>
        <w:t xml:space="preserve">number of structures in this </w:t>
      </w:r>
      <w:proofErr w:type="gramStart"/>
      <w:r>
        <w:rPr>
          <w:rFonts w:ascii="Times New Roman" w:hAnsi="Times New Roman" w:cs="Times New Roman"/>
          <w:sz w:val="34"/>
          <w:szCs w:val="34"/>
        </w:rPr>
        <w:t>area which</w:t>
      </w:r>
      <w:proofErr w:type="gramEnd"/>
      <w:r>
        <w:rPr>
          <w:rFonts w:ascii="Times New Roman" w:hAnsi="Times New Roman" w:cs="Times New Roman"/>
          <w:sz w:val="34"/>
          <w:szCs w:val="34"/>
        </w:rPr>
        <w:t xml:space="preserve"> were noted </w:t>
      </w:r>
      <w:r>
        <w:rPr>
          <w:rFonts w:ascii="Times New Roman" w:hAnsi="Times New Roman" w:cs="Times New Roman"/>
          <w:sz w:val="34"/>
          <w:szCs w:val="34"/>
        </w:rPr>
        <w:tab/>
      </w:r>
      <w:r>
        <w:rPr>
          <w:rFonts w:ascii="Times New Roman" w:hAnsi="Times New Roman" w:cs="Times New Roman"/>
          <w:sz w:val="34"/>
          <w:szCs w:val="34"/>
        </w:rPr>
        <w:tab/>
        <w:t xml:space="preserve">during the pre-disturbance survey. Compared to </w:t>
      </w:r>
      <w:r>
        <w:rPr>
          <w:rFonts w:ascii="Times New Roman" w:hAnsi="Times New Roman" w:cs="Times New Roman"/>
          <w:sz w:val="34"/>
          <w:szCs w:val="34"/>
        </w:rPr>
        <w:tab/>
      </w:r>
      <w:r>
        <w:rPr>
          <w:rFonts w:ascii="Times New Roman" w:hAnsi="Times New Roman" w:cs="Times New Roman"/>
          <w:sz w:val="34"/>
          <w:szCs w:val="34"/>
        </w:rPr>
        <w:tab/>
        <w:t>Trenches 1 and 2, this area of the site is the least</w:t>
      </w:r>
    </w:p>
    <w:p w14:paraId="69FD2C60" w14:textId="77777777" w:rsidR="00EA0F42" w:rsidRDefault="00EA0F42" w:rsidP="00675170">
      <w:pPr>
        <w:spacing w:line="276" w:lineRule="auto"/>
        <w:jc w:val="right"/>
        <w:rPr>
          <w:rFonts w:ascii="Times New Roman" w:hAnsi="Times New Roman" w:cs="Times New Roman"/>
          <w:sz w:val="34"/>
          <w:szCs w:val="34"/>
        </w:rPr>
      </w:pPr>
      <w:r>
        <w:rPr>
          <w:rFonts w:ascii="Times New Roman" w:hAnsi="Times New Roman" w:cs="Times New Roman"/>
          <w:sz w:val="34"/>
          <w:szCs w:val="34"/>
        </w:rPr>
        <w:tab/>
      </w:r>
      <w:r>
        <w:rPr>
          <w:rFonts w:ascii="Times New Roman" w:hAnsi="Times New Roman" w:cs="Times New Roman"/>
          <w:sz w:val="34"/>
          <w:szCs w:val="34"/>
        </w:rPr>
        <w:tab/>
        <w:t>9</w:t>
      </w:r>
    </w:p>
    <w:p w14:paraId="309C3F29" w14:textId="77777777" w:rsidR="00EA0F42" w:rsidRDefault="00EA0F42" w:rsidP="00EA0F42">
      <w:pPr>
        <w:spacing w:line="276" w:lineRule="auto"/>
        <w:jc w:val="both"/>
        <w:rPr>
          <w:rFonts w:ascii="Times New Roman" w:hAnsi="Times New Roman" w:cs="Times New Roman"/>
          <w:sz w:val="34"/>
          <w:szCs w:val="34"/>
        </w:rPr>
      </w:pPr>
    </w:p>
    <w:p w14:paraId="752FCB07" w14:textId="77777777" w:rsidR="00EA0F42" w:rsidRDefault="00EA0F42" w:rsidP="00EA0F42">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Intact, consequently, a larger area would need to be excavated in order to gain a better understanding of the interrelationship of the various parts of the vessel exposed in this area. Because of the relatively fragmented nature of the remains in this area it appeared likely that loose fasteners would be abundant there than in the other trenches.</w:t>
      </w:r>
    </w:p>
    <w:p w14:paraId="458CC228" w14:textId="77777777" w:rsidR="00EA0F42" w:rsidRDefault="00EA0F42" w:rsidP="00EA0F42">
      <w:pPr>
        <w:spacing w:line="276" w:lineRule="auto"/>
        <w:jc w:val="both"/>
        <w:rPr>
          <w:rFonts w:ascii="Times New Roman" w:hAnsi="Times New Roman" w:cs="Times New Roman"/>
          <w:sz w:val="34"/>
          <w:szCs w:val="34"/>
        </w:rPr>
      </w:pPr>
      <w:r>
        <w:rPr>
          <w:rFonts w:ascii="Times New Roman" w:hAnsi="Times New Roman" w:cs="Times New Roman"/>
          <w:sz w:val="34"/>
          <w:szCs w:val="34"/>
        </w:rPr>
        <w:t>3.2 Backfilling.</w:t>
      </w:r>
    </w:p>
    <w:p w14:paraId="440140B0" w14:textId="77777777" w:rsidR="00EA0F42" w:rsidRDefault="00EA0F42" w:rsidP="00EA0F4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At the completion of excavation all trenches were </w:t>
      </w:r>
      <w:proofErr w:type="gramStart"/>
      <w:r>
        <w:rPr>
          <w:rFonts w:ascii="Times New Roman" w:hAnsi="Times New Roman" w:cs="Times New Roman"/>
          <w:sz w:val="34"/>
          <w:szCs w:val="34"/>
        </w:rPr>
        <w:t>backfilled using</w:t>
      </w:r>
      <w:proofErr w:type="gramEnd"/>
      <w:r>
        <w:rPr>
          <w:rFonts w:ascii="Times New Roman" w:hAnsi="Times New Roman" w:cs="Times New Roman"/>
          <w:sz w:val="34"/>
          <w:szCs w:val="34"/>
        </w:rPr>
        <w:t xml:space="preserve"> sediment from the spoil heaps. Large fronds of seaweed were partially buried in the surface of the newly backfilled areas. This had the effect of reducing the velocity of the current at the </w:t>
      </w:r>
      <w:proofErr w:type="gramStart"/>
      <w:r>
        <w:rPr>
          <w:rFonts w:ascii="Times New Roman" w:hAnsi="Times New Roman" w:cs="Times New Roman"/>
          <w:sz w:val="34"/>
          <w:szCs w:val="34"/>
        </w:rPr>
        <w:t>sea-bed</w:t>
      </w:r>
      <w:proofErr w:type="gramEnd"/>
      <w:r>
        <w:rPr>
          <w:rFonts w:ascii="Times New Roman" w:hAnsi="Times New Roman" w:cs="Times New Roman"/>
          <w:sz w:val="34"/>
          <w:szCs w:val="34"/>
        </w:rPr>
        <w:t xml:space="preserve">. As a consequence, the rate of deposition was increased and the backfill protected until it consolidated. </w:t>
      </w:r>
      <w:r>
        <w:rPr>
          <w:rFonts w:ascii="Times New Roman" w:hAnsi="Times New Roman" w:cs="Times New Roman"/>
          <w:sz w:val="34"/>
          <w:szCs w:val="34"/>
        </w:rPr>
        <w:tab/>
      </w:r>
      <w:r>
        <w:rPr>
          <w:rFonts w:ascii="Times New Roman" w:hAnsi="Times New Roman" w:cs="Times New Roman"/>
          <w:sz w:val="34"/>
          <w:szCs w:val="34"/>
        </w:rPr>
        <w:tab/>
      </w:r>
    </w:p>
    <w:p w14:paraId="7F1B76B3" w14:textId="77777777" w:rsidR="00EA0F42" w:rsidRDefault="00EA0F42" w:rsidP="00EA0F42">
      <w:pPr>
        <w:spacing w:line="276" w:lineRule="auto"/>
        <w:jc w:val="both"/>
        <w:rPr>
          <w:rFonts w:ascii="Times New Roman" w:hAnsi="Times New Roman" w:cs="Times New Roman"/>
          <w:sz w:val="34"/>
          <w:szCs w:val="34"/>
        </w:rPr>
      </w:pPr>
    </w:p>
    <w:p w14:paraId="5BA5BE44" w14:textId="77777777" w:rsidR="00EA0F42" w:rsidRDefault="00EA0F42" w:rsidP="00EA0F42">
      <w:pPr>
        <w:spacing w:line="276" w:lineRule="auto"/>
        <w:jc w:val="both"/>
        <w:rPr>
          <w:rFonts w:ascii="Times New Roman" w:hAnsi="Times New Roman" w:cs="Times New Roman"/>
          <w:sz w:val="34"/>
          <w:szCs w:val="34"/>
        </w:rPr>
      </w:pPr>
      <w:r>
        <w:rPr>
          <w:rFonts w:ascii="Times New Roman" w:hAnsi="Times New Roman" w:cs="Times New Roman"/>
          <w:sz w:val="34"/>
          <w:szCs w:val="34"/>
        </w:rPr>
        <w:t>3.3 Probing and Profiling</w:t>
      </w:r>
    </w:p>
    <w:p w14:paraId="00811FAF" w14:textId="77777777" w:rsidR="00EA0F42" w:rsidRDefault="00EA0F42" w:rsidP="00EA0F4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site datum level which was established during the pre-disturbance survey (see Harvey 1986), was transferred to a row of wooden stakes driven into the sand at two </w:t>
      </w:r>
      <w:proofErr w:type="spellStart"/>
      <w:r>
        <w:rPr>
          <w:rFonts w:ascii="Times New Roman" w:hAnsi="Times New Roman" w:cs="Times New Roman"/>
          <w:sz w:val="34"/>
          <w:szCs w:val="34"/>
        </w:rPr>
        <w:t>metre</w:t>
      </w:r>
      <w:proofErr w:type="spellEnd"/>
      <w:r>
        <w:rPr>
          <w:rFonts w:ascii="Times New Roman" w:hAnsi="Times New Roman" w:cs="Times New Roman"/>
          <w:sz w:val="34"/>
          <w:szCs w:val="34"/>
        </w:rPr>
        <w:t xml:space="preserve"> intervals along the west side of the site (see Figure 1). These stakes were used as starting points for profiling and probing transects of the site.</w:t>
      </w:r>
    </w:p>
    <w:p w14:paraId="74A91C0B" w14:textId="77777777" w:rsidR="00EA0F42" w:rsidRDefault="00EA0F42" w:rsidP="00EA0F42">
      <w:pPr>
        <w:spacing w:line="276" w:lineRule="auto"/>
        <w:jc w:val="both"/>
        <w:rPr>
          <w:rFonts w:ascii="Times New Roman" w:hAnsi="Times New Roman" w:cs="Times New Roman"/>
          <w:sz w:val="34"/>
          <w:szCs w:val="34"/>
        </w:rPr>
      </w:pPr>
      <w:r>
        <w:rPr>
          <w:rFonts w:ascii="Times New Roman" w:hAnsi="Times New Roman" w:cs="Times New Roman"/>
          <w:sz w:val="34"/>
          <w:szCs w:val="34"/>
        </w:rPr>
        <w:t>Sub-surface information was obtained by the use of a two-</w:t>
      </w:r>
      <w:proofErr w:type="spellStart"/>
      <w:r>
        <w:rPr>
          <w:rFonts w:ascii="Times New Roman" w:hAnsi="Times New Roman" w:cs="Times New Roman"/>
          <w:sz w:val="34"/>
          <w:szCs w:val="34"/>
        </w:rPr>
        <w:t>metre</w:t>
      </w:r>
      <w:proofErr w:type="spellEnd"/>
      <w:r>
        <w:rPr>
          <w:rFonts w:ascii="Times New Roman" w:hAnsi="Times New Roman" w:cs="Times New Roman"/>
          <w:sz w:val="34"/>
          <w:szCs w:val="34"/>
        </w:rPr>
        <w:t xml:space="preserve"> hollow </w:t>
      </w:r>
      <w:proofErr w:type="spellStart"/>
      <w:r>
        <w:rPr>
          <w:rFonts w:ascii="Times New Roman" w:hAnsi="Times New Roman" w:cs="Times New Roman"/>
          <w:sz w:val="34"/>
          <w:szCs w:val="34"/>
        </w:rPr>
        <w:t>aluminium</w:t>
      </w:r>
      <w:proofErr w:type="spellEnd"/>
      <w:r>
        <w:rPr>
          <w:rFonts w:ascii="Times New Roman" w:hAnsi="Times New Roman" w:cs="Times New Roman"/>
          <w:sz w:val="34"/>
          <w:szCs w:val="34"/>
        </w:rPr>
        <w:t xml:space="preserve"> probe to which was attaches a fiberglass tape measure. </w:t>
      </w:r>
      <w:r w:rsidR="000E0007">
        <w:rPr>
          <w:rFonts w:ascii="Times New Roman" w:hAnsi="Times New Roman" w:cs="Times New Roman"/>
          <w:sz w:val="34"/>
          <w:szCs w:val="34"/>
        </w:rPr>
        <w:t xml:space="preserve">To ease the probe through compacted sediment, compressed air was passed down the hollow </w:t>
      </w:r>
      <w:proofErr w:type="spellStart"/>
      <w:r w:rsidR="000E0007">
        <w:rPr>
          <w:rFonts w:ascii="Times New Roman" w:hAnsi="Times New Roman" w:cs="Times New Roman"/>
          <w:sz w:val="34"/>
          <w:szCs w:val="34"/>
        </w:rPr>
        <w:t>centre</w:t>
      </w:r>
      <w:proofErr w:type="spellEnd"/>
      <w:r w:rsidR="000E0007">
        <w:rPr>
          <w:rFonts w:ascii="Times New Roman" w:hAnsi="Times New Roman" w:cs="Times New Roman"/>
          <w:sz w:val="34"/>
          <w:szCs w:val="34"/>
        </w:rPr>
        <w:t xml:space="preserve"> of the probe and through a fine nozzle at the tip.</w:t>
      </w:r>
    </w:p>
    <w:p w14:paraId="16A5B6EE" w14:textId="77777777" w:rsidR="000E0007" w:rsidRDefault="000E0007" w:rsidP="000E0007">
      <w:pPr>
        <w:spacing w:line="276" w:lineRule="auto"/>
        <w:jc w:val="right"/>
        <w:rPr>
          <w:rFonts w:ascii="Times New Roman" w:hAnsi="Times New Roman" w:cs="Times New Roman"/>
          <w:sz w:val="34"/>
          <w:szCs w:val="34"/>
        </w:rPr>
      </w:pPr>
      <w:r>
        <w:rPr>
          <w:rFonts w:ascii="Times New Roman" w:hAnsi="Times New Roman" w:cs="Times New Roman"/>
          <w:sz w:val="34"/>
          <w:szCs w:val="34"/>
        </w:rPr>
        <w:t>10</w:t>
      </w:r>
    </w:p>
    <w:p w14:paraId="6E677AE3" w14:textId="77777777" w:rsidR="000E0007" w:rsidRDefault="000E0007" w:rsidP="000E0007">
      <w:pPr>
        <w:spacing w:line="276" w:lineRule="auto"/>
        <w:jc w:val="right"/>
        <w:rPr>
          <w:rFonts w:ascii="Times New Roman" w:hAnsi="Times New Roman" w:cs="Times New Roman"/>
          <w:sz w:val="34"/>
          <w:szCs w:val="34"/>
        </w:rPr>
      </w:pPr>
    </w:p>
    <w:p w14:paraId="12E239AC" w14:textId="77777777" w:rsidR="000E0007" w:rsidRDefault="000E0007"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Profiling was conducted as described in Harvey (1986) except that on this occasion the leveling transects were recorded at every </w:t>
      </w:r>
      <w:proofErr w:type="spellStart"/>
      <w:r>
        <w:rPr>
          <w:rFonts w:ascii="Times New Roman" w:hAnsi="Times New Roman" w:cs="Times New Roman"/>
          <w:sz w:val="34"/>
          <w:szCs w:val="34"/>
        </w:rPr>
        <w:t>metre</w:t>
      </w:r>
      <w:proofErr w:type="spellEnd"/>
      <w:r>
        <w:rPr>
          <w:rFonts w:ascii="Times New Roman" w:hAnsi="Times New Roman" w:cs="Times New Roman"/>
          <w:sz w:val="34"/>
          <w:szCs w:val="34"/>
        </w:rPr>
        <w:t xml:space="preserve"> instead of every two </w:t>
      </w:r>
      <w:proofErr w:type="spellStart"/>
      <w:r>
        <w:rPr>
          <w:rFonts w:ascii="Times New Roman" w:hAnsi="Times New Roman" w:cs="Times New Roman"/>
          <w:sz w:val="34"/>
          <w:szCs w:val="34"/>
        </w:rPr>
        <w:t>metres</w:t>
      </w:r>
      <w:proofErr w:type="spellEnd"/>
      <w:r>
        <w:rPr>
          <w:rFonts w:ascii="Times New Roman" w:hAnsi="Times New Roman" w:cs="Times New Roman"/>
          <w:sz w:val="34"/>
          <w:szCs w:val="34"/>
        </w:rPr>
        <w:t xml:space="preserve">. The maximum distance between sampling points was 50 </w:t>
      </w:r>
      <w:proofErr w:type="spellStart"/>
      <w:r>
        <w:rPr>
          <w:rFonts w:ascii="Times New Roman" w:hAnsi="Times New Roman" w:cs="Times New Roman"/>
          <w:sz w:val="34"/>
          <w:szCs w:val="34"/>
        </w:rPr>
        <w:t>centimetres</w:t>
      </w:r>
      <w:proofErr w:type="spellEnd"/>
      <w:r>
        <w:rPr>
          <w:rFonts w:ascii="Times New Roman" w:hAnsi="Times New Roman" w:cs="Times New Roman"/>
          <w:sz w:val="34"/>
          <w:szCs w:val="34"/>
        </w:rPr>
        <w:t>.</w:t>
      </w:r>
    </w:p>
    <w:p w14:paraId="0BCB41D8" w14:textId="77777777" w:rsidR="000E0007" w:rsidRDefault="000E0007"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Data recorded at each sampling point included the distance of the sand surface below the site datum and, where applicable, the </w:t>
      </w:r>
      <w:proofErr w:type="gramStart"/>
      <w:r>
        <w:rPr>
          <w:rFonts w:ascii="Times New Roman" w:hAnsi="Times New Roman" w:cs="Times New Roman"/>
          <w:sz w:val="34"/>
          <w:szCs w:val="34"/>
        </w:rPr>
        <w:t>distance below the sand surface of any wreck</w:t>
      </w:r>
      <w:proofErr w:type="gramEnd"/>
      <w:r>
        <w:rPr>
          <w:rFonts w:ascii="Times New Roman" w:hAnsi="Times New Roman" w:cs="Times New Roman"/>
          <w:sz w:val="34"/>
          <w:szCs w:val="34"/>
        </w:rPr>
        <w:t xml:space="preserve"> structure.</w:t>
      </w:r>
    </w:p>
    <w:p w14:paraId="0FA9C474" w14:textId="77777777" w:rsidR="000E0007" w:rsidRDefault="000E0007" w:rsidP="00D544F4">
      <w:pPr>
        <w:spacing w:line="276" w:lineRule="auto"/>
        <w:jc w:val="both"/>
        <w:rPr>
          <w:rFonts w:ascii="Times New Roman" w:hAnsi="Times New Roman" w:cs="Times New Roman"/>
          <w:sz w:val="34"/>
          <w:szCs w:val="34"/>
        </w:rPr>
      </w:pPr>
    </w:p>
    <w:p w14:paraId="7EE24677" w14:textId="77777777" w:rsidR="000E0007" w:rsidRDefault="000E0007"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3.4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w:t>
      </w:r>
    </w:p>
    <w:p w14:paraId="49B64980" w14:textId="77777777" w:rsidR="000E0007" w:rsidRDefault="000E0007"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Prior to the start of the fieldwork a set of guidelines, for raising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during the excavation, was prepared. These are presented, as </w:t>
      </w:r>
      <w:proofErr w:type="gramStart"/>
      <w:r>
        <w:rPr>
          <w:rFonts w:ascii="Times New Roman" w:hAnsi="Times New Roman" w:cs="Times New Roman"/>
          <w:sz w:val="34"/>
          <w:szCs w:val="34"/>
        </w:rPr>
        <w:t>a flow-chart</w:t>
      </w:r>
      <w:proofErr w:type="gramEnd"/>
      <w:r>
        <w:rPr>
          <w:rFonts w:ascii="Times New Roman" w:hAnsi="Times New Roman" w:cs="Times New Roman"/>
          <w:sz w:val="34"/>
          <w:szCs w:val="34"/>
        </w:rPr>
        <w:t>, in Figure 2. The aims of the flow chart were as follows:</w:t>
      </w:r>
    </w:p>
    <w:p w14:paraId="712EA085" w14:textId="77777777" w:rsidR="000E0007" w:rsidRPr="000E0007" w:rsidRDefault="000E0007" w:rsidP="00D544F4">
      <w:pPr>
        <w:pStyle w:val="ListParagraph"/>
        <w:numPr>
          <w:ilvl w:val="0"/>
          <w:numId w:val="2"/>
        </w:numPr>
        <w:spacing w:line="276" w:lineRule="auto"/>
        <w:jc w:val="both"/>
        <w:rPr>
          <w:rFonts w:ascii="Times New Roman" w:hAnsi="Times New Roman" w:cs="Times New Roman"/>
          <w:sz w:val="34"/>
          <w:szCs w:val="34"/>
        </w:rPr>
      </w:pPr>
      <w:r w:rsidRPr="000E0007">
        <w:rPr>
          <w:rFonts w:ascii="Times New Roman" w:hAnsi="Times New Roman" w:cs="Times New Roman"/>
          <w:sz w:val="34"/>
          <w:szCs w:val="34"/>
        </w:rPr>
        <w:t xml:space="preserve">To ensure that only </w:t>
      </w:r>
      <w:proofErr w:type="spellStart"/>
      <w:r w:rsidRPr="000E0007">
        <w:rPr>
          <w:rFonts w:ascii="Times New Roman" w:hAnsi="Times New Roman" w:cs="Times New Roman"/>
          <w:sz w:val="34"/>
          <w:szCs w:val="34"/>
        </w:rPr>
        <w:t>artefacts</w:t>
      </w:r>
      <w:proofErr w:type="spellEnd"/>
      <w:r w:rsidRPr="000E0007">
        <w:rPr>
          <w:rFonts w:ascii="Times New Roman" w:hAnsi="Times New Roman" w:cs="Times New Roman"/>
          <w:sz w:val="34"/>
          <w:szCs w:val="34"/>
        </w:rPr>
        <w:t xml:space="preserve"> directly relevant to the aims of the excavation were to be raised.</w:t>
      </w:r>
    </w:p>
    <w:p w14:paraId="24D0F32C" w14:textId="77777777" w:rsidR="000E0007" w:rsidRDefault="000E0007" w:rsidP="00D544F4">
      <w:pPr>
        <w:pStyle w:val="ListParagraph"/>
        <w:numPr>
          <w:ilvl w:val="0"/>
          <w:numId w:val="2"/>
        </w:num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 To avoid overloading the limited available conservation facilities.</w:t>
      </w:r>
    </w:p>
    <w:p w14:paraId="7F0DA557" w14:textId="77777777" w:rsidR="000E0007" w:rsidRDefault="000E0007" w:rsidP="00D544F4">
      <w:pPr>
        <w:pStyle w:val="ListParagraph"/>
        <w:numPr>
          <w:ilvl w:val="0"/>
          <w:numId w:val="2"/>
        </w:num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To ensure the safety from theft or looting of any intrinsically valuable or rare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w:t>
      </w:r>
    </w:p>
    <w:p w14:paraId="498CE9F3" w14:textId="77777777" w:rsidR="000E0007" w:rsidRDefault="000E0007" w:rsidP="00D544F4">
      <w:pPr>
        <w:pStyle w:val="ListParagraph"/>
        <w:numPr>
          <w:ilvl w:val="0"/>
          <w:numId w:val="2"/>
        </w:numPr>
        <w:spacing w:line="276" w:lineRule="auto"/>
        <w:jc w:val="both"/>
        <w:rPr>
          <w:rFonts w:ascii="Times New Roman" w:hAnsi="Times New Roman" w:cs="Times New Roman"/>
          <w:sz w:val="34"/>
          <w:szCs w:val="34"/>
        </w:rPr>
      </w:pPr>
      <w:r>
        <w:rPr>
          <w:rFonts w:ascii="Times New Roman" w:hAnsi="Times New Roman" w:cs="Times New Roman"/>
          <w:sz w:val="34"/>
          <w:szCs w:val="34"/>
        </w:rPr>
        <w:t>To ensure that the maximum information possible was obtained from the material which was raised.</w:t>
      </w:r>
    </w:p>
    <w:p w14:paraId="3DF7E61F" w14:textId="77777777" w:rsidR="000E0007" w:rsidRDefault="000E0007"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To leave some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on the site rather than raise them </w:t>
      </w:r>
      <w:proofErr w:type="gramStart"/>
      <w:r>
        <w:rPr>
          <w:rFonts w:ascii="Times New Roman" w:hAnsi="Times New Roman" w:cs="Times New Roman"/>
          <w:sz w:val="34"/>
          <w:szCs w:val="34"/>
        </w:rPr>
        <w:t>all,</w:t>
      </w:r>
      <w:proofErr w:type="gramEnd"/>
      <w:r>
        <w:rPr>
          <w:rFonts w:ascii="Times New Roman" w:hAnsi="Times New Roman" w:cs="Times New Roman"/>
          <w:sz w:val="34"/>
          <w:szCs w:val="34"/>
        </w:rPr>
        <w:t xml:space="preserve"> was a conscious decision. This of course, did not reduce the responsibility of the excavator for the future preservation of the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During the development of the project it was acknowledged that a </w:t>
      </w:r>
      <w:proofErr w:type="spellStart"/>
      <w:r>
        <w:rPr>
          <w:rFonts w:ascii="Times New Roman" w:hAnsi="Times New Roman" w:cs="Times New Roman"/>
          <w:sz w:val="34"/>
          <w:szCs w:val="34"/>
        </w:rPr>
        <w:t>programme</w:t>
      </w:r>
      <w:proofErr w:type="spellEnd"/>
      <w:r>
        <w:rPr>
          <w:rFonts w:ascii="Times New Roman" w:hAnsi="Times New Roman" w:cs="Times New Roman"/>
          <w:sz w:val="34"/>
          <w:szCs w:val="34"/>
        </w:rPr>
        <w:t xml:space="preserve"> for monitoring</w:t>
      </w:r>
    </w:p>
    <w:p w14:paraId="6A43FABE" w14:textId="77777777" w:rsidR="000E0007" w:rsidRDefault="000E0007" w:rsidP="00D544F4">
      <w:pPr>
        <w:spacing w:line="276" w:lineRule="auto"/>
        <w:jc w:val="both"/>
        <w:rPr>
          <w:rFonts w:ascii="Times New Roman" w:hAnsi="Times New Roman" w:cs="Times New Roman"/>
          <w:sz w:val="34"/>
          <w:szCs w:val="34"/>
        </w:rPr>
      </w:pPr>
    </w:p>
    <w:p w14:paraId="7FFE260C" w14:textId="77777777" w:rsidR="00A808CE" w:rsidRDefault="00A808CE" w:rsidP="000E0007">
      <w:pPr>
        <w:spacing w:line="276" w:lineRule="auto"/>
        <w:rPr>
          <w:rFonts w:ascii="Times New Roman" w:hAnsi="Times New Roman" w:cs="Times New Roman"/>
          <w:sz w:val="34"/>
          <w:szCs w:val="34"/>
        </w:rPr>
      </w:pPr>
    </w:p>
    <w:p w14:paraId="0B7A5986" w14:textId="7719676D" w:rsidR="000E0007" w:rsidRDefault="00A808CE" w:rsidP="000E0007">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23FA35A7" wp14:editId="041B3BA3">
            <wp:extent cx="5270500" cy="33600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360064"/>
                    </a:xfrm>
                    <a:prstGeom prst="rect">
                      <a:avLst/>
                    </a:prstGeom>
                    <a:noFill/>
                    <a:ln>
                      <a:noFill/>
                    </a:ln>
                  </pic:spPr>
                </pic:pic>
              </a:graphicData>
            </a:graphic>
          </wp:inline>
        </w:drawing>
      </w:r>
    </w:p>
    <w:p w14:paraId="59EB8C2A" w14:textId="77777777" w:rsidR="00A808CE" w:rsidRDefault="00A808CE" w:rsidP="000E0007">
      <w:pPr>
        <w:spacing w:line="276" w:lineRule="auto"/>
        <w:rPr>
          <w:rFonts w:ascii="Times New Roman" w:hAnsi="Times New Roman" w:cs="Times New Roman"/>
          <w:sz w:val="34"/>
          <w:szCs w:val="34"/>
        </w:rPr>
      </w:pPr>
    </w:p>
    <w:p w14:paraId="3D9924B4" w14:textId="77777777" w:rsidR="00A808CE" w:rsidRDefault="00A808CE" w:rsidP="00050601">
      <w:pPr>
        <w:spacing w:line="276" w:lineRule="auto"/>
        <w:jc w:val="right"/>
        <w:rPr>
          <w:rFonts w:ascii="Times New Roman" w:hAnsi="Times New Roman" w:cs="Times New Roman"/>
          <w:sz w:val="34"/>
          <w:szCs w:val="34"/>
        </w:rPr>
      </w:pPr>
      <w:r>
        <w:rPr>
          <w:rFonts w:ascii="Times New Roman" w:hAnsi="Times New Roman" w:cs="Times New Roman"/>
          <w:sz w:val="34"/>
          <w:szCs w:val="34"/>
        </w:rPr>
        <w:t>Figure 1</w:t>
      </w:r>
    </w:p>
    <w:p w14:paraId="3721D2DA" w14:textId="77777777" w:rsidR="00A808CE" w:rsidRDefault="00A808CE" w:rsidP="00050601">
      <w:pPr>
        <w:spacing w:line="276" w:lineRule="auto"/>
        <w:jc w:val="right"/>
        <w:rPr>
          <w:rFonts w:ascii="Times New Roman" w:hAnsi="Times New Roman" w:cs="Times New Roman"/>
          <w:sz w:val="34"/>
          <w:szCs w:val="34"/>
        </w:rPr>
      </w:pPr>
    </w:p>
    <w:p w14:paraId="27A2B749" w14:textId="77777777" w:rsidR="00A808CE" w:rsidRDefault="00A808CE" w:rsidP="00050601">
      <w:pPr>
        <w:spacing w:line="276" w:lineRule="auto"/>
        <w:jc w:val="right"/>
        <w:rPr>
          <w:rFonts w:ascii="Times New Roman" w:hAnsi="Times New Roman" w:cs="Times New Roman"/>
          <w:sz w:val="34"/>
          <w:szCs w:val="34"/>
        </w:rPr>
      </w:pPr>
      <w:proofErr w:type="gramStart"/>
      <w:r>
        <w:rPr>
          <w:rFonts w:ascii="Times New Roman" w:hAnsi="Times New Roman" w:cs="Times New Roman"/>
          <w:sz w:val="34"/>
          <w:szCs w:val="34"/>
        </w:rPr>
        <w:t>Positions of trenches on the site.</w:t>
      </w:r>
      <w:proofErr w:type="gramEnd"/>
    </w:p>
    <w:p w14:paraId="3C6D0658" w14:textId="77777777" w:rsidR="00A808CE" w:rsidRDefault="00A808CE" w:rsidP="00050601">
      <w:pPr>
        <w:spacing w:line="276" w:lineRule="auto"/>
        <w:jc w:val="right"/>
        <w:rPr>
          <w:rFonts w:ascii="Times New Roman" w:hAnsi="Times New Roman" w:cs="Times New Roman"/>
          <w:sz w:val="34"/>
          <w:szCs w:val="34"/>
        </w:rPr>
      </w:pPr>
    </w:p>
    <w:p w14:paraId="6FC92625" w14:textId="77777777" w:rsidR="000E0007" w:rsidRDefault="000E0007" w:rsidP="000E0007">
      <w:pPr>
        <w:spacing w:line="276" w:lineRule="auto"/>
        <w:rPr>
          <w:rFonts w:ascii="Times New Roman" w:hAnsi="Times New Roman" w:cs="Times New Roman"/>
          <w:sz w:val="34"/>
          <w:szCs w:val="34"/>
        </w:rPr>
      </w:pPr>
    </w:p>
    <w:p w14:paraId="12C949B0" w14:textId="77777777" w:rsidR="000E0007" w:rsidRDefault="000E0007" w:rsidP="000E0007">
      <w:pPr>
        <w:spacing w:line="276" w:lineRule="auto"/>
        <w:rPr>
          <w:rFonts w:ascii="Times New Roman" w:hAnsi="Times New Roman" w:cs="Times New Roman"/>
          <w:sz w:val="34"/>
          <w:szCs w:val="34"/>
        </w:rPr>
      </w:pPr>
    </w:p>
    <w:p w14:paraId="4F1C9C4F" w14:textId="77777777" w:rsidR="000E0007" w:rsidRDefault="000E0007" w:rsidP="000E0007">
      <w:pPr>
        <w:spacing w:line="276" w:lineRule="auto"/>
        <w:rPr>
          <w:rFonts w:ascii="Times New Roman" w:hAnsi="Times New Roman" w:cs="Times New Roman"/>
          <w:sz w:val="34"/>
          <w:szCs w:val="34"/>
        </w:rPr>
      </w:pPr>
    </w:p>
    <w:p w14:paraId="17A56575" w14:textId="77777777" w:rsidR="000E0007" w:rsidRDefault="000E0007" w:rsidP="000E0007">
      <w:pPr>
        <w:spacing w:line="276" w:lineRule="auto"/>
        <w:rPr>
          <w:rFonts w:ascii="Times New Roman" w:hAnsi="Times New Roman" w:cs="Times New Roman"/>
          <w:sz w:val="34"/>
          <w:szCs w:val="34"/>
        </w:rPr>
      </w:pPr>
    </w:p>
    <w:p w14:paraId="3F31FC6A" w14:textId="77777777" w:rsidR="000E0007" w:rsidRDefault="000E0007" w:rsidP="000E0007">
      <w:pPr>
        <w:spacing w:line="276" w:lineRule="auto"/>
        <w:rPr>
          <w:rFonts w:ascii="Times New Roman" w:hAnsi="Times New Roman" w:cs="Times New Roman"/>
          <w:sz w:val="34"/>
          <w:szCs w:val="34"/>
        </w:rPr>
      </w:pPr>
    </w:p>
    <w:p w14:paraId="7BAD5036" w14:textId="77777777" w:rsidR="000E0007" w:rsidRDefault="000E0007" w:rsidP="000E0007">
      <w:pPr>
        <w:spacing w:line="276" w:lineRule="auto"/>
        <w:rPr>
          <w:rFonts w:ascii="Times New Roman" w:hAnsi="Times New Roman" w:cs="Times New Roman"/>
          <w:sz w:val="34"/>
          <w:szCs w:val="34"/>
        </w:rPr>
      </w:pPr>
    </w:p>
    <w:p w14:paraId="42EB226D" w14:textId="77777777" w:rsidR="000E0007" w:rsidRDefault="000E0007" w:rsidP="000E0007">
      <w:pPr>
        <w:spacing w:line="276" w:lineRule="auto"/>
        <w:rPr>
          <w:rFonts w:ascii="Times New Roman" w:hAnsi="Times New Roman" w:cs="Times New Roman"/>
          <w:sz w:val="34"/>
          <w:szCs w:val="34"/>
        </w:rPr>
      </w:pPr>
    </w:p>
    <w:p w14:paraId="51947E59" w14:textId="77777777" w:rsidR="000E0007" w:rsidRDefault="000E0007" w:rsidP="000E0007">
      <w:pPr>
        <w:spacing w:line="276" w:lineRule="auto"/>
        <w:rPr>
          <w:rFonts w:ascii="Times New Roman" w:hAnsi="Times New Roman" w:cs="Times New Roman"/>
          <w:sz w:val="34"/>
          <w:szCs w:val="34"/>
        </w:rPr>
      </w:pPr>
    </w:p>
    <w:p w14:paraId="48BFF280" w14:textId="77777777" w:rsidR="000E0007" w:rsidRDefault="000E0007" w:rsidP="000E0007">
      <w:pPr>
        <w:spacing w:line="276" w:lineRule="auto"/>
        <w:rPr>
          <w:rFonts w:ascii="Times New Roman" w:hAnsi="Times New Roman" w:cs="Times New Roman"/>
          <w:sz w:val="34"/>
          <w:szCs w:val="34"/>
        </w:rPr>
      </w:pPr>
    </w:p>
    <w:p w14:paraId="06C6EDFF" w14:textId="77777777" w:rsidR="000E0007" w:rsidRDefault="000E0007" w:rsidP="000E0007">
      <w:pPr>
        <w:spacing w:line="276" w:lineRule="auto"/>
        <w:rPr>
          <w:rFonts w:ascii="Times New Roman" w:hAnsi="Times New Roman" w:cs="Times New Roman"/>
          <w:sz w:val="34"/>
          <w:szCs w:val="34"/>
        </w:rPr>
      </w:pPr>
    </w:p>
    <w:p w14:paraId="18A50CC8" w14:textId="77777777" w:rsidR="000E0007" w:rsidRDefault="000E0007" w:rsidP="000E0007">
      <w:pPr>
        <w:spacing w:line="276" w:lineRule="auto"/>
        <w:rPr>
          <w:rFonts w:ascii="Times New Roman" w:hAnsi="Times New Roman" w:cs="Times New Roman"/>
          <w:sz w:val="34"/>
          <w:szCs w:val="34"/>
        </w:rPr>
      </w:pPr>
    </w:p>
    <w:p w14:paraId="2BB237CD" w14:textId="77777777" w:rsidR="000E0007" w:rsidRDefault="000E0007" w:rsidP="000E0007">
      <w:pPr>
        <w:spacing w:line="276" w:lineRule="auto"/>
        <w:rPr>
          <w:rFonts w:ascii="Times New Roman" w:hAnsi="Times New Roman" w:cs="Times New Roman"/>
          <w:sz w:val="34"/>
          <w:szCs w:val="34"/>
        </w:rPr>
      </w:pPr>
    </w:p>
    <w:p w14:paraId="6F13873D" w14:textId="77777777" w:rsidR="000E0007" w:rsidRDefault="000E0007" w:rsidP="000E0007">
      <w:pPr>
        <w:spacing w:line="276" w:lineRule="auto"/>
        <w:rPr>
          <w:rFonts w:ascii="Times New Roman" w:hAnsi="Times New Roman" w:cs="Times New Roman"/>
          <w:sz w:val="34"/>
          <w:szCs w:val="34"/>
        </w:rPr>
      </w:pPr>
    </w:p>
    <w:p w14:paraId="799D62FE" w14:textId="54CDB6A9" w:rsidR="00050601" w:rsidRDefault="00050601" w:rsidP="000E0007">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981915D" wp14:editId="18188299">
            <wp:extent cx="3789045"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9217" cy="4457902"/>
                    </a:xfrm>
                    <a:prstGeom prst="rect">
                      <a:avLst/>
                    </a:prstGeom>
                    <a:noFill/>
                    <a:ln>
                      <a:noFill/>
                    </a:ln>
                  </pic:spPr>
                </pic:pic>
              </a:graphicData>
            </a:graphic>
          </wp:inline>
        </w:drawing>
      </w:r>
    </w:p>
    <w:p w14:paraId="25EB9F2A" w14:textId="77777777" w:rsidR="00050601" w:rsidRDefault="00050601" w:rsidP="000E0007">
      <w:pPr>
        <w:spacing w:line="276" w:lineRule="auto"/>
        <w:rPr>
          <w:rFonts w:ascii="Times New Roman" w:hAnsi="Times New Roman" w:cs="Times New Roman"/>
          <w:sz w:val="34"/>
          <w:szCs w:val="34"/>
        </w:rPr>
      </w:pPr>
    </w:p>
    <w:p w14:paraId="5B383235" w14:textId="77777777" w:rsidR="000E0007" w:rsidRDefault="000E0007" w:rsidP="00050601">
      <w:pPr>
        <w:spacing w:line="276" w:lineRule="auto"/>
        <w:jc w:val="right"/>
        <w:rPr>
          <w:rFonts w:ascii="Times New Roman" w:hAnsi="Times New Roman" w:cs="Times New Roman"/>
          <w:sz w:val="34"/>
          <w:szCs w:val="34"/>
        </w:rPr>
      </w:pPr>
      <w:r>
        <w:rPr>
          <w:rFonts w:ascii="Times New Roman" w:hAnsi="Times New Roman" w:cs="Times New Roman"/>
          <w:sz w:val="34"/>
          <w:szCs w:val="34"/>
        </w:rPr>
        <w:t xml:space="preserve">Figure 2 </w:t>
      </w:r>
    </w:p>
    <w:p w14:paraId="15EB0F9F" w14:textId="77777777" w:rsidR="000E0007" w:rsidRDefault="000E0007" w:rsidP="00050601">
      <w:pPr>
        <w:spacing w:line="276" w:lineRule="auto"/>
        <w:jc w:val="right"/>
        <w:rPr>
          <w:rFonts w:ascii="Times New Roman" w:hAnsi="Times New Roman" w:cs="Times New Roman"/>
          <w:sz w:val="34"/>
          <w:szCs w:val="34"/>
        </w:rPr>
      </w:pPr>
    </w:p>
    <w:p w14:paraId="75C2FD9B" w14:textId="7F56E2B2" w:rsidR="000E0007" w:rsidRDefault="00050601" w:rsidP="00050601">
      <w:pPr>
        <w:spacing w:line="276" w:lineRule="auto"/>
        <w:jc w:val="right"/>
        <w:rPr>
          <w:rFonts w:ascii="Times New Roman" w:hAnsi="Times New Roman" w:cs="Times New Roman"/>
          <w:sz w:val="34"/>
          <w:szCs w:val="34"/>
        </w:rPr>
      </w:pPr>
      <w:r>
        <w:rPr>
          <w:rFonts w:ascii="Times New Roman" w:hAnsi="Times New Roman" w:cs="Times New Roman"/>
          <w:sz w:val="34"/>
          <w:szCs w:val="34"/>
        </w:rPr>
        <w:t xml:space="preserve">     </w:t>
      </w:r>
      <w:r w:rsidR="000E0007">
        <w:rPr>
          <w:rFonts w:ascii="Times New Roman" w:hAnsi="Times New Roman" w:cs="Times New Roman"/>
          <w:sz w:val="34"/>
          <w:szCs w:val="34"/>
        </w:rPr>
        <w:t xml:space="preserve">Guidelines for </w:t>
      </w:r>
      <w:proofErr w:type="gramStart"/>
      <w:r w:rsidR="000E0007">
        <w:rPr>
          <w:rFonts w:ascii="Times New Roman" w:hAnsi="Times New Roman" w:cs="Times New Roman"/>
          <w:sz w:val="34"/>
          <w:szCs w:val="34"/>
        </w:rPr>
        <w:t>raising</w:t>
      </w:r>
      <w:proofErr w:type="gramEnd"/>
      <w:r w:rsidR="000E0007">
        <w:rPr>
          <w:rFonts w:ascii="Times New Roman" w:hAnsi="Times New Roman" w:cs="Times New Roman"/>
          <w:sz w:val="34"/>
          <w:szCs w:val="34"/>
        </w:rPr>
        <w:t>.</w:t>
      </w:r>
    </w:p>
    <w:p w14:paraId="123813C0" w14:textId="3568F373" w:rsidR="002F2F81" w:rsidRDefault="002F2F81" w:rsidP="00050601">
      <w:pPr>
        <w:spacing w:line="276" w:lineRule="auto"/>
        <w:jc w:val="right"/>
        <w:rPr>
          <w:rFonts w:ascii="Times New Roman" w:hAnsi="Times New Roman" w:cs="Times New Roman"/>
          <w:sz w:val="34"/>
          <w:szCs w:val="34"/>
        </w:rPr>
      </w:pPr>
    </w:p>
    <w:p w14:paraId="54882203" w14:textId="77777777" w:rsidR="000E0007" w:rsidRDefault="000E0007" w:rsidP="000E0007">
      <w:pPr>
        <w:spacing w:line="276" w:lineRule="auto"/>
        <w:rPr>
          <w:rFonts w:ascii="Times New Roman" w:hAnsi="Times New Roman" w:cs="Times New Roman"/>
          <w:sz w:val="34"/>
          <w:szCs w:val="34"/>
        </w:rPr>
      </w:pPr>
    </w:p>
    <w:p w14:paraId="058DACED" w14:textId="77777777" w:rsidR="000E0007" w:rsidRDefault="000E0007" w:rsidP="000E0007">
      <w:pPr>
        <w:spacing w:line="276" w:lineRule="auto"/>
        <w:rPr>
          <w:rFonts w:ascii="Times New Roman" w:hAnsi="Times New Roman" w:cs="Times New Roman"/>
          <w:sz w:val="34"/>
          <w:szCs w:val="34"/>
        </w:rPr>
      </w:pPr>
    </w:p>
    <w:p w14:paraId="272FBFCA" w14:textId="77777777" w:rsidR="000E0007" w:rsidRDefault="000E0007" w:rsidP="000E0007">
      <w:pPr>
        <w:spacing w:line="276" w:lineRule="auto"/>
        <w:rPr>
          <w:rFonts w:ascii="Times New Roman" w:hAnsi="Times New Roman" w:cs="Times New Roman"/>
          <w:sz w:val="34"/>
          <w:szCs w:val="34"/>
        </w:rPr>
      </w:pPr>
    </w:p>
    <w:p w14:paraId="5E26A685" w14:textId="77777777" w:rsidR="000E0007" w:rsidRDefault="000E0007" w:rsidP="000E0007">
      <w:pPr>
        <w:spacing w:line="276" w:lineRule="auto"/>
        <w:rPr>
          <w:rFonts w:ascii="Times New Roman" w:hAnsi="Times New Roman" w:cs="Times New Roman"/>
          <w:sz w:val="34"/>
          <w:szCs w:val="34"/>
        </w:rPr>
      </w:pPr>
    </w:p>
    <w:p w14:paraId="5F10CDD2" w14:textId="77777777" w:rsidR="005024B8" w:rsidRDefault="005024B8" w:rsidP="000E0007">
      <w:pPr>
        <w:spacing w:line="276" w:lineRule="auto"/>
        <w:rPr>
          <w:rFonts w:ascii="Times New Roman" w:hAnsi="Times New Roman" w:cs="Times New Roman"/>
          <w:sz w:val="34"/>
          <w:szCs w:val="34"/>
        </w:rPr>
      </w:pPr>
    </w:p>
    <w:p w14:paraId="0BCF2FDC" w14:textId="77777777" w:rsidR="000E0007" w:rsidRDefault="000E0007" w:rsidP="000E0007">
      <w:pPr>
        <w:spacing w:line="276" w:lineRule="auto"/>
        <w:rPr>
          <w:rFonts w:ascii="Times New Roman" w:hAnsi="Times New Roman" w:cs="Times New Roman"/>
          <w:sz w:val="34"/>
          <w:szCs w:val="34"/>
        </w:rPr>
      </w:pPr>
    </w:p>
    <w:p w14:paraId="266BC1D9" w14:textId="77777777" w:rsidR="000E0007" w:rsidRDefault="000E0007" w:rsidP="000E0007">
      <w:pPr>
        <w:spacing w:line="276" w:lineRule="auto"/>
        <w:rPr>
          <w:rFonts w:ascii="Times New Roman" w:hAnsi="Times New Roman" w:cs="Times New Roman"/>
          <w:sz w:val="34"/>
          <w:szCs w:val="34"/>
        </w:rPr>
      </w:pPr>
    </w:p>
    <w:p w14:paraId="0EF85AC8" w14:textId="77777777" w:rsidR="000E0007" w:rsidRDefault="000E0007" w:rsidP="000E0007">
      <w:pPr>
        <w:spacing w:line="276" w:lineRule="auto"/>
        <w:rPr>
          <w:rFonts w:ascii="Times New Roman" w:hAnsi="Times New Roman" w:cs="Times New Roman"/>
          <w:sz w:val="34"/>
          <w:szCs w:val="34"/>
        </w:rPr>
      </w:pPr>
    </w:p>
    <w:p w14:paraId="68BF5FEE" w14:textId="77777777" w:rsidR="000E0007" w:rsidRDefault="000E0007" w:rsidP="000E0007">
      <w:pPr>
        <w:spacing w:line="276" w:lineRule="auto"/>
        <w:rPr>
          <w:rFonts w:ascii="Times New Roman" w:hAnsi="Times New Roman" w:cs="Times New Roman"/>
          <w:sz w:val="34"/>
          <w:szCs w:val="34"/>
        </w:rPr>
      </w:pPr>
    </w:p>
    <w:p w14:paraId="7DAFF441" w14:textId="77777777" w:rsidR="000E0007" w:rsidRDefault="000E0007" w:rsidP="000E0007">
      <w:pPr>
        <w:spacing w:line="276" w:lineRule="auto"/>
        <w:rPr>
          <w:rFonts w:ascii="Times New Roman" w:hAnsi="Times New Roman" w:cs="Times New Roman"/>
          <w:sz w:val="34"/>
          <w:szCs w:val="34"/>
        </w:rPr>
      </w:pPr>
    </w:p>
    <w:p w14:paraId="623A6EC7" w14:textId="77777777" w:rsidR="000E0007" w:rsidRDefault="000E0007" w:rsidP="000E0007">
      <w:pPr>
        <w:spacing w:line="276" w:lineRule="auto"/>
        <w:jc w:val="right"/>
        <w:rPr>
          <w:rFonts w:ascii="Times New Roman" w:hAnsi="Times New Roman" w:cs="Times New Roman"/>
          <w:sz w:val="34"/>
          <w:szCs w:val="34"/>
        </w:rPr>
      </w:pPr>
      <w:r>
        <w:rPr>
          <w:rFonts w:ascii="Times New Roman" w:hAnsi="Times New Roman" w:cs="Times New Roman"/>
          <w:sz w:val="34"/>
          <w:szCs w:val="34"/>
        </w:rPr>
        <w:t>12</w:t>
      </w:r>
    </w:p>
    <w:p w14:paraId="76B8AA39" w14:textId="77777777" w:rsidR="000E0007" w:rsidRDefault="000E0007" w:rsidP="000E0007">
      <w:pPr>
        <w:spacing w:line="276" w:lineRule="auto"/>
        <w:jc w:val="right"/>
        <w:rPr>
          <w:rFonts w:ascii="Times New Roman" w:hAnsi="Times New Roman" w:cs="Times New Roman"/>
          <w:sz w:val="34"/>
          <w:szCs w:val="34"/>
        </w:rPr>
      </w:pPr>
    </w:p>
    <w:p w14:paraId="2567360F" w14:textId="77777777" w:rsidR="000E0007" w:rsidRDefault="000E0007" w:rsidP="00D544F4">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the</w:t>
      </w:r>
      <w:proofErr w:type="gramEnd"/>
      <w:r>
        <w:rPr>
          <w:rFonts w:ascii="Times New Roman" w:hAnsi="Times New Roman" w:cs="Times New Roman"/>
          <w:sz w:val="34"/>
          <w:szCs w:val="34"/>
        </w:rPr>
        <w:t xml:space="preserve"> stability of the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would be needed as part of the management </w:t>
      </w:r>
      <w:proofErr w:type="spellStart"/>
      <w:r>
        <w:rPr>
          <w:rFonts w:ascii="Times New Roman" w:hAnsi="Times New Roman" w:cs="Times New Roman"/>
          <w:sz w:val="34"/>
          <w:szCs w:val="34"/>
        </w:rPr>
        <w:t>programme</w:t>
      </w:r>
      <w:proofErr w:type="spellEnd"/>
      <w:r>
        <w:rPr>
          <w:rFonts w:ascii="Times New Roman" w:hAnsi="Times New Roman" w:cs="Times New Roman"/>
          <w:sz w:val="34"/>
          <w:szCs w:val="34"/>
        </w:rPr>
        <w:t xml:space="preserve"> for the site.</w:t>
      </w:r>
    </w:p>
    <w:p w14:paraId="03919FEA" w14:textId="77777777" w:rsidR="000E0007" w:rsidRDefault="000E0007" w:rsidP="00D544F4">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 xml:space="preserve">3.4.1 Conservation of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w:t>
      </w:r>
      <w:proofErr w:type="gramEnd"/>
    </w:p>
    <w:p w14:paraId="04B08BE9" w14:textId="77777777" w:rsidR="000E0007" w:rsidRDefault="000E0007"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In-field conservation of material raised from the site was undertaken as required by the VAS conservator. Conservation needs were relatively small as the work was concerned mainly with recording hull details </w:t>
      </w:r>
      <w:r w:rsidRPr="000E0007">
        <w:rPr>
          <w:rFonts w:ascii="Times New Roman" w:hAnsi="Times New Roman" w:cs="Times New Roman"/>
          <w:i/>
          <w:sz w:val="34"/>
          <w:szCs w:val="34"/>
        </w:rPr>
        <w:t>in situ.</w:t>
      </w:r>
      <w:r>
        <w:rPr>
          <w:rFonts w:ascii="Times New Roman" w:hAnsi="Times New Roman" w:cs="Times New Roman"/>
          <w:sz w:val="34"/>
          <w:szCs w:val="34"/>
        </w:rPr>
        <w:t xml:space="preserve"> </w:t>
      </w:r>
    </w:p>
    <w:p w14:paraId="03F40A18" w14:textId="77777777" w:rsidR="000E0007" w:rsidRDefault="000E0007" w:rsidP="00D544F4">
      <w:pPr>
        <w:spacing w:line="276" w:lineRule="auto"/>
        <w:jc w:val="both"/>
        <w:rPr>
          <w:rFonts w:ascii="Times New Roman" w:hAnsi="Times New Roman" w:cs="Times New Roman"/>
          <w:sz w:val="34"/>
          <w:szCs w:val="34"/>
        </w:rPr>
      </w:pPr>
    </w:p>
    <w:p w14:paraId="4433E0C8" w14:textId="77777777" w:rsidR="00D544F4" w:rsidRDefault="00D544F4"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3.4 Recording.</w:t>
      </w:r>
    </w:p>
    <w:p w14:paraId="15433CFD" w14:textId="77777777" w:rsidR="00D544F4" w:rsidRDefault="00D544F4"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The large amount of current-borne seaweed encountered on the site made impracticable the construction of a rigid grid system. Most position recording of features on the site was by means of triangulation from the main reference points established during the pre-disturbance survey. Additional reference points were established, when necessary, to improve accuracy. Measurement of site features was supplemented by photography and scale drawings.</w:t>
      </w:r>
    </w:p>
    <w:p w14:paraId="4F8771B4" w14:textId="77777777" w:rsidR="00D544F4" w:rsidRDefault="00D544F4"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All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uncovered during the excavation were recorded </w:t>
      </w:r>
      <w:r w:rsidRPr="00D544F4">
        <w:rPr>
          <w:rFonts w:ascii="Times New Roman" w:hAnsi="Times New Roman" w:cs="Times New Roman"/>
          <w:i/>
          <w:sz w:val="34"/>
          <w:szCs w:val="34"/>
        </w:rPr>
        <w:t>in situ</w:t>
      </w:r>
      <w:r>
        <w:rPr>
          <w:rFonts w:ascii="Times New Roman" w:hAnsi="Times New Roman" w:cs="Times New Roman"/>
          <w:sz w:val="34"/>
          <w:szCs w:val="34"/>
        </w:rPr>
        <w:t xml:space="preserve">. All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recovered were catalogued, and photographed.</w:t>
      </w:r>
    </w:p>
    <w:p w14:paraId="1A21DE49" w14:textId="77777777" w:rsidR="00845C4F" w:rsidRDefault="00845C4F" w:rsidP="00D544F4">
      <w:pPr>
        <w:spacing w:line="276" w:lineRule="auto"/>
        <w:jc w:val="both"/>
        <w:rPr>
          <w:rFonts w:ascii="Times New Roman" w:hAnsi="Times New Roman" w:cs="Times New Roman"/>
          <w:sz w:val="34"/>
          <w:szCs w:val="34"/>
        </w:rPr>
      </w:pPr>
    </w:p>
    <w:p w14:paraId="20594C78" w14:textId="77777777" w:rsidR="00845C4F" w:rsidRPr="00845C4F" w:rsidRDefault="00845C4F" w:rsidP="00845C4F">
      <w:pPr>
        <w:spacing w:line="276" w:lineRule="auto"/>
        <w:jc w:val="both"/>
        <w:rPr>
          <w:rFonts w:ascii="Times New Roman" w:hAnsi="Times New Roman" w:cs="Times New Roman"/>
          <w:b/>
          <w:sz w:val="34"/>
          <w:szCs w:val="34"/>
          <w:u w:val="single"/>
        </w:rPr>
      </w:pPr>
      <w:r w:rsidRPr="00845C4F">
        <w:rPr>
          <w:rFonts w:ascii="Times New Roman" w:hAnsi="Times New Roman" w:cs="Times New Roman"/>
          <w:b/>
          <w:sz w:val="34"/>
          <w:szCs w:val="34"/>
          <w:u w:val="single"/>
        </w:rPr>
        <w:t>4.0 RESULTS AND DISCUSSION</w:t>
      </w:r>
    </w:p>
    <w:p w14:paraId="1CD7690B" w14:textId="77777777" w:rsidR="00D544F4" w:rsidRDefault="00845C4F"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4.1 Probing and Profiling</w:t>
      </w:r>
    </w:p>
    <w:p w14:paraId="6BC38766" w14:textId="515AC06F" w:rsidR="0073396E" w:rsidRDefault="0073396E" w:rsidP="00D544F4">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Probing was originally intended to obtain profiles of the hull in the areas of the </w:t>
      </w:r>
      <w:proofErr w:type="gramStart"/>
      <w:r>
        <w:rPr>
          <w:rFonts w:ascii="Times New Roman" w:hAnsi="Times New Roman" w:cs="Times New Roman"/>
          <w:sz w:val="34"/>
          <w:szCs w:val="34"/>
        </w:rPr>
        <w:t>wreck which</w:t>
      </w:r>
      <w:proofErr w:type="gramEnd"/>
      <w:r>
        <w:rPr>
          <w:rFonts w:ascii="Times New Roman" w:hAnsi="Times New Roman" w:cs="Times New Roman"/>
          <w:sz w:val="34"/>
          <w:szCs w:val="34"/>
        </w:rPr>
        <w:t xml:space="preserve"> were not to be excavated. These were then to be used to complement the profiles of the hull obtained from the excavated trenches and thus help to build up a body of data from which the shape of the vessel could be determined. However</w:t>
      </w:r>
      <w:r w:rsidR="00675170">
        <w:rPr>
          <w:rFonts w:ascii="Times New Roman" w:hAnsi="Times New Roman" w:cs="Times New Roman"/>
          <w:sz w:val="34"/>
          <w:szCs w:val="34"/>
        </w:rPr>
        <w:t>,</w:t>
      </w:r>
      <w:r>
        <w:rPr>
          <w:rFonts w:ascii="Times New Roman" w:hAnsi="Times New Roman" w:cs="Times New Roman"/>
          <w:sz w:val="34"/>
          <w:szCs w:val="34"/>
        </w:rPr>
        <w:t xml:space="preserve"> this aim</w:t>
      </w:r>
    </w:p>
    <w:p w14:paraId="472E4F63" w14:textId="7C7AE77D" w:rsidR="0073396E" w:rsidRDefault="0073396E" w:rsidP="0073396E">
      <w:pPr>
        <w:spacing w:line="276" w:lineRule="auto"/>
        <w:jc w:val="right"/>
        <w:rPr>
          <w:rFonts w:ascii="Times New Roman" w:hAnsi="Times New Roman" w:cs="Times New Roman"/>
          <w:sz w:val="34"/>
          <w:szCs w:val="34"/>
        </w:rPr>
      </w:pPr>
      <w:r>
        <w:rPr>
          <w:rFonts w:ascii="Times New Roman" w:hAnsi="Times New Roman" w:cs="Times New Roman"/>
          <w:sz w:val="34"/>
          <w:szCs w:val="34"/>
        </w:rPr>
        <w:t>13</w:t>
      </w:r>
    </w:p>
    <w:p w14:paraId="14CC4B8C" w14:textId="77777777" w:rsidR="0073396E" w:rsidRDefault="0073396E" w:rsidP="0073396E">
      <w:pPr>
        <w:spacing w:line="276" w:lineRule="auto"/>
        <w:jc w:val="right"/>
        <w:rPr>
          <w:rFonts w:ascii="Times New Roman" w:hAnsi="Times New Roman" w:cs="Times New Roman"/>
          <w:sz w:val="34"/>
          <w:szCs w:val="34"/>
        </w:rPr>
      </w:pPr>
    </w:p>
    <w:p w14:paraId="120F9801" w14:textId="56352894" w:rsidR="0073396E" w:rsidRDefault="0073396E" w:rsidP="0073396E">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was</w:t>
      </w:r>
      <w:proofErr w:type="gramEnd"/>
      <w:r>
        <w:rPr>
          <w:rFonts w:ascii="Times New Roman" w:hAnsi="Times New Roman" w:cs="Times New Roman"/>
          <w:sz w:val="34"/>
          <w:szCs w:val="34"/>
        </w:rPr>
        <w:t xml:space="preserve"> thwarted by the large amount of structure within the hull. This prevented clear profiles of the internal surfaces of the vessel from being obtained. The result was that, because of the constraints outlined above, it was impossible to record the internal shape of the hull and thus generate a set of ‘lines’ for the vessel. Thus the probing merely revealed the inaccuracy of the assumption, made after the pre-disturbance survey, that the hull of the wreck would be free from internal structure. </w:t>
      </w:r>
    </w:p>
    <w:p w14:paraId="7F3CAFE7" w14:textId="2C45A9F3" w:rsidR="0073396E" w:rsidRDefault="0073396E" w:rsidP="0073396E">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views of the sand surface presented in Figure 3 were generated from the data collected during the pre-disturbance survey in 1985 (Figure 3a) and prior to the excavation in 1987 (Figure 3b) </w:t>
      </w:r>
      <w:proofErr w:type="gramStart"/>
      <w:r>
        <w:rPr>
          <w:rFonts w:ascii="Times New Roman" w:hAnsi="Times New Roman" w:cs="Times New Roman"/>
          <w:sz w:val="34"/>
          <w:szCs w:val="34"/>
        </w:rPr>
        <w:t>The</w:t>
      </w:r>
      <w:proofErr w:type="gramEnd"/>
      <w:r>
        <w:rPr>
          <w:rFonts w:ascii="Times New Roman" w:hAnsi="Times New Roman" w:cs="Times New Roman"/>
          <w:sz w:val="34"/>
          <w:szCs w:val="34"/>
        </w:rPr>
        <w:t xml:space="preserve"> raw data from both leveling exercises is presented in Appendix 1. The more uneven surface represented by Figure 3b can be explained by the close space of the points at which leveling data was gathered. The 1985 </w:t>
      </w:r>
      <w:proofErr w:type="spellStart"/>
      <w:r>
        <w:rPr>
          <w:rFonts w:ascii="Times New Roman" w:hAnsi="Times New Roman" w:cs="Times New Roman"/>
          <w:sz w:val="34"/>
          <w:szCs w:val="34"/>
        </w:rPr>
        <w:t>levelling</w:t>
      </w:r>
      <w:proofErr w:type="spellEnd"/>
      <w:r>
        <w:rPr>
          <w:rFonts w:ascii="Times New Roman" w:hAnsi="Times New Roman" w:cs="Times New Roman"/>
          <w:sz w:val="34"/>
          <w:szCs w:val="34"/>
        </w:rPr>
        <w:t xml:space="preserve"> was carried out on transects spaces at two-</w:t>
      </w:r>
      <w:proofErr w:type="spellStart"/>
      <w:r>
        <w:rPr>
          <w:rFonts w:ascii="Times New Roman" w:hAnsi="Times New Roman" w:cs="Times New Roman"/>
          <w:sz w:val="34"/>
          <w:szCs w:val="34"/>
        </w:rPr>
        <w:t>metre</w:t>
      </w:r>
      <w:proofErr w:type="spellEnd"/>
      <w:r>
        <w:rPr>
          <w:rFonts w:ascii="Times New Roman" w:hAnsi="Times New Roman" w:cs="Times New Roman"/>
          <w:sz w:val="34"/>
          <w:szCs w:val="34"/>
        </w:rPr>
        <w:t xml:space="preserve"> intervals along the site, whereas the spacing was reduced to one </w:t>
      </w:r>
      <w:proofErr w:type="spellStart"/>
      <w:r>
        <w:rPr>
          <w:rFonts w:ascii="Times New Roman" w:hAnsi="Times New Roman" w:cs="Times New Roman"/>
          <w:sz w:val="34"/>
          <w:szCs w:val="34"/>
        </w:rPr>
        <w:t>metre</w:t>
      </w:r>
      <w:proofErr w:type="spellEnd"/>
      <w:r>
        <w:rPr>
          <w:rFonts w:ascii="Times New Roman" w:hAnsi="Times New Roman" w:cs="Times New Roman"/>
          <w:sz w:val="34"/>
          <w:szCs w:val="34"/>
        </w:rPr>
        <w:t xml:space="preserve"> for the 1987 exercise.</w:t>
      </w:r>
    </w:p>
    <w:p w14:paraId="0795A72C" w14:textId="77777777" w:rsidR="0073396E" w:rsidRDefault="0073396E" w:rsidP="0073396E">
      <w:pPr>
        <w:spacing w:line="276" w:lineRule="auto"/>
        <w:jc w:val="both"/>
        <w:rPr>
          <w:rFonts w:ascii="Times New Roman" w:hAnsi="Times New Roman" w:cs="Times New Roman"/>
          <w:sz w:val="34"/>
          <w:szCs w:val="34"/>
        </w:rPr>
      </w:pPr>
    </w:p>
    <w:p w14:paraId="133AF8F0" w14:textId="47536829" w:rsidR="0073396E" w:rsidRDefault="0073396E" w:rsidP="0073396E">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plots of the sand levels over the site reinforce the hypothesis that the extent of burial of the site at any one time is determined by the position of a set of sand waves that pass continually over the site. Figure 3b suggests that the site is subject to relatively large sand waves (wavelength approximately 16 </w:t>
      </w:r>
      <w:proofErr w:type="spellStart"/>
      <w:r>
        <w:rPr>
          <w:rFonts w:ascii="Times New Roman" w:hAnsi="Times New Roman" w:cs="Times New Roman"/>
          <w:sz w:val="34"/>
          <w:szCs w:val="34"/>
        </w:rPr>
        <w:t>metres</w:t>
      </w:r>
      <w:proofErr w:type="spellEnd"/>
      <w:proofErr w:type="gramStart"/>
      <w:r>
        <w:rPr>
          <w:rFonts w:ascii="Times New Roman" w:hAnsi="Times New Roman" w:cs="Times New Roman"/>
          <w:sz w:val="34"/>
          <w:szCs w:val="34"/>
        </w:rPr>
        <w:t>) which</w:t>
      </w:r>
      <w:proofErr w:type="gramEnd"/>
      <w:r>
        <w:rPr>
          <w:rFonts w:ascii="Times New Roman" w:hAnsi="Times New Roman" w:cs="Times New Roman"/>
          <w:sz w:val="34"/>
          <w:szCs w:val="34"/>
        </w:rPr>
        <w:t xml:space="preserve"> are topped</w:t>
      </w:r>
      <w:r w:rsidR="00325EF7">
        <w:rPr>
          <w:rFonts w:ascii="Times New Roman" w:hAnsi="Times New Roman" w:cs="Times New Roman"/>
          <w:sz w:val="34"/>
          <w:szCs w:val="34"/>
        </w:rPr>
        <w:t xml:space="preserve"> with a smaller set of ripples (wavelength approximately 2.5 </w:t>
      </w:r>
      <w:proofErr w:type="spellStart"/>
      <w:r w:rsidR="00325EF7">
        <w:rPr>
          <w:rFonts w:ascii="Times New Roman" w:hAnsi="Times New Roman" w:cs="Times New Roman"/>
          <w:sz w:val="34"/>
          <w:szCs w:val="34"/>
        </w:rPr>
        <w:t>metres</w:t>
      </w:r>
      <w:proofErr w:type="spellEnd"/>
      <w:r w:rsidR="00325EF7">
        <w:rPr>
          <w:rFonts w:ascii="Times New Roman" w:hAnsi="Times New Roman" w:cs="Times New Roman"/>
          <w:sz w:val="34"/>
          <w:szCs w:val="34"/>
        </w:rPr>
        <w:t>). This also supports the observation made during earlier work on the site, that at any point on the site the</w:t>
      </w:r>
    </w:p>
    <w:p w14:paraId="0E6587FC" w14:textId="451AA083" w:rsidR="00325EF7" w:rsidRDefault="00C77DD5" w:rsidP="00C77DD5">
      <w:pPr>
        <w:spacing w:line="276" w:lineRule="auto"/>
        <w:jc w:val="both"/>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AB9C062" wp14:editId="79A83588">
            <wp:extent cx="5270500" cy="40496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4049601"/>
                    </a:xfrm>
                    <a:prstGeom prst="rect">
                      <a:avLst/>
                    </a:prstGeom>
                    <a:noFill/>
                    <a:ln>
                      <a:noFill/>
                    </a:ln>
                  </pic:spPr>
                </pic:pic>
              </a:graphicData>
            </a:graphic>
          </wp:inline>
        </w:drawing>
      </w:r>
    </w:p>
    <w:p w14:paraId="44591645" w14:textId="77777777" w:rsidR="00325EF7" w:rsidRDefault="00325EF7" w:rsidP="0073396E">
      <w:pPr>
        <w:spacing w:line="276" w:lineRule="auto"/>
        <w:jc w:val="both"/>
        <w:rPr>
          <w:rFonts w:ascii="Times New Roman" w:hAnsi="Times New Roman" w:cs="Times New Roman"/>
          <w:sz w:val="34"/>
          <w:szCs w:val="34"/>
        </w:rPr>
      </w:pPr>
    </w:p>
    <w:p w14:paraId="28B81E46" w14:textId="77777777" w:rsidR="00325EF7" w:rsidRDefault="00325EF7" w:rsidP="0073396E">
      <w:pPr>
        <w:spacing w:line="276" w:lineRule="auto"/>
        <w:jc w:val="both"/>
        <w:rPr>
          <w:rFonts w:ascii="Times New Roman" w:hAnsi="Times New Roman" w:cs="Times New Roman"/>
          <w:sz w:val="34"/>
          <w:szCs w:val="34"/>
        </w:rPr>
      </w:pPr>
    </w:p>
    <w:p w14:paraId="4E757A9D" w14:textId="201E06F6" w:rsidR="00325EF7" w:rsidRDefault="00C77DD5" w:rsidP="0073396E">
      <w:pPr>
        <w:spacing w:line="276" w:lineRule="auto"/>
        <w:jc w:val="both"/>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4DB495ED" wp14:editId="5FE66E7C">
            <wp:extent cx="5270500" cy="33091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309183"/>
                    </a:xfrm>
                    <a:prstGeom prst="rect">
                      <a:avLst/>
                    </a:prstGeom>
                    <a:noFill/>
                    <a:ln>
                      <a:noFill/>
                    </a:ln>
                  </pic:spPr>
                </pic:pic>
              </a:graphicData>
            </a:graphic>
          </wp:inline>
        </w:drawing>
      </w:r>
    </w:p>
    <w:p w14:paraId="0BEDA983" w14:textId="77777777" w:rsidR="00325EF7" w:rsidRDefault="00325EF7" w:rsidP="0073396E">
      <w:pPr>
        <w:spacing w:line="276" w:lineRule="auto"/>
        <w:jc w:val="both"/>
        <w:rPr>
          <w:rFonts w:ascii="Times New Roman" w:hAnsi="Times New Roman" w:cs="Times New Roman"/>
          <w:sz w:val="34"/>
          <w:szCs w:val="34"/>
        </w:rPr>
      </w:pPr>
    </w:p>
    <w:p w14:paraId="378CBD37" w14:textId="17ED90A2" w:rsidR="00325EF7" w:rsidRDefault="00325EF7" w:rsidP="00C77DD5">
      <w:pPr>
        <w:spacing w:line="276" w:lineRule="auto"/>
        <w:jc w:val="right"/>
        <w:rPr>
          <w:rFonts w:ascii="Times New Roman" w:hAnsi="Times New Roman" w:cs="Times New Roman"/>
          <w:sz w:val="34"/>
          <w:szCs w:val="34"/>
        </w:rPr>
      </w:pPr>
      <w:r>
        <w:rPr>
          <w:rFonts w:ascii="Times New Roman" w:hAnsi="Times New Roman" w:cs="Times New Roman"/>
          <w:sz w:val="34"/>
          <w:szCs w:val="34"/>
        </w:rPr>
        <w:t xml:space="preserve">Figure 3b </w:t>
      </w:r>
    </w:p>
    <w:p w14:paraId="693408BB" w14:textId="507BD563" w:rsidR="00325EF7" w:rsidRDefault="00C77DD5" w:rsidP="00C77DD5">
      <w:pPr>
        <w:spacing w:line="276" w:lineRule="auto"/>
        <w:jc w:val="right"/>
        <w:rPr>
          <w:rFonts w:ascii="Times New Roman" w:hAnsi="Times New Roman" w:cs="Times New Roman"/>
          <w:sz w:val="34"/>
          <w:szCs w:val="34"/>
        </w:rPr>
      </w:pPr>
      <w:r>
        <w:rPr>
          <w:rFonts w:ascii="Times New Roman" w:hAnsi="Times New Roman" w:cs="Times New Roman"/>
          <w:sz w:val="34"/>
          <w:szCs w:val="34"/>
        </w:rPr>
        <w:t>1987 Sand surface</w:t>
      </w:r>
    </w:p>
    <w:p w14:paraId="4AFED412" w14:textId="6DA35C1C" w:rsidR="00325EF7" w:rsidRDefault="00325EF7" w:rsidP="00325EF7">
      <w:pPr>
        <w:spacing w:line="276" w:lineRule="auto"/>
        <w:jc w:val="right"/>
        <w:rPr>
          <w:rFonts w:ascii="Times New Roman" w:hAnsi="Times New Roman" w:cs="Times New Roman"/>
          <w:sz w:val="34"/>
          <w:szCs w:val="34"/>
        </w:rPr>
      </w:pPr>
      <w:r>
        <w:rPr>
          <w:rFonts w:ascii="Times New Roman" w:hAnsi="Times New Roman" w:cs="Times New Roman"/>
          <w:sz w:val="34"/>
          <w:szCs w:val="34"/>
        </w:rPr>
        <w:t>15</w:t>
      </w:r>
    </w:p>
    <w:p w14:paraId="2D1A866A" w14:textId="77777777" w:rsidR="00325EF7" w:rsidRDefault="00325EF7" w:rsidP="00325EF7">
      <w:pPr>
        <w:spacing w:line="276" w:lineRule="auto"/>
        <w:jc w:val="right"/>
        <w:rPr>
          <w:rFonts w:ascii="Times New Roman" w:hAnsi="Times New Roman" w:cs="Times New Roman"/>
          <w:sz w:val="34"/>
          <w:szCs w:val="34"/>
        </w:rPr>
      </w:pPr>
    </w:p>
    <w:p w14:paraId="2F118294" w14:textId="7A071D96" w:rsidR="00325EF7" w:rsidRDefault="00325EF7" w:rsidP="00325EF7">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sand</w:t>
      </w:r>
      <w:proofErr w:type="gramEnd"/>
      <w:r>
        <w:rPr>
          <w:rFonts w:ascii="Times New Roman" w:hAnsi="Times New Roman" w:cs="Times New Roman"/>
          <w:sz w:val="34"/>
          <w:szCs w:val="34"/>
        </w:rPr>
        <w:t xml:space="preserve"> level is subject to regular frequent changes of plus or minus 5-10 </w:t>
      </w:r>
      <w:proofErr w:type="spellStart"/>
      <w:r>
        <w:rPr>
          <w:rFonts w:ascii="Times New Roman" w:hAnsi="Times New Roman" w:cs="Times New Roman"/>
          <w:sz w:val="34"/>
          <w:szCs w:val="34"/>
        </w:rPr>
        <w:t>centimetres</w:t>
      </w:r>
      <w:proofErr w:type="spellEnd"/>
      <w:r>
        <w:rPr>
          <w:rFonts w:ascii="Times New Roman" w:hAnsi="Times New Roman" w:cs="Times New Roman"/>
          <w:sz w:val="34"/>
          <w:szCs w:val="34"/>
        </w:rPr>
        <w:t>. These occur in conjunction with more gradual changes of a greater magnitude. The sand waves move from north to south across the site.</w:t>
      </w:r>
    </w:p>
    <w:p w14:paraId="2D24A206" w14:textId="77777777" w:rsidR="00325EF7" w:rsidRDefault="00325EF7"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Further work is required before a more complete picture of the </w:t>
      </w:r>
      <w:proofErr w:type="gramStart"/>
      <w:r>
        <w:rPr>
          <w:rFonts w:ascii="Times New Roman" w:hAnsi="Times New Roman" w:cs="Times New Roman"/>
          <w:sz w:val="34"/>
          <w:szCs w:val="34"/>
        </w:rPr>
        <w:t>sea-bed</w:t>
      </w:r>
      <w:proofErr w:type="gramEnd"/>
      <w:r>
        <w:rPr>
          <w:rFonts w:ascii="Times New Roman" w:hAnsi="Times New Roman" w:cs="Times New Roman"/>
          <w:sz w:val="34"/>
          <w:szCs w:val="34"/>
        </w:rPr>
        <w:t xml:space="preserve"> dynamics that affect the site can be obtained.</w:t>
      </w:r>
    </w:p>
    <w:p w14:paraId="05571D2E" w14:textId="77777777" w:rsidR="00325EF7" w:rsidRDefault="00325EF7" w:rsidP="00325EF7">
      <w:pPr>
        <w:spacing w:line="276" w:lineRule="auto"/>
        <w:jc w:val="both"/>
        <w:rPr>
          <w:rFonts w:ascii="Times New Roman" w:hAnsi="Times New Roman" w:cs="Times New Roman"/>
          <w:sz w:val="34"/>
          <w:szCs w:val="34"/>
        </w:rPr>
      </w:pPr>
    </w:p>
    <w:p w14:paraId="7E070650" w14:textId="4685179F" w:rsidR="00325EF7" w:rsidRDefault="00325EF7"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4.2 Excavation</w:t>
      </w:r>
    </w:p>
    <w:p w14:paraId="6E8A30F5" w14:textId="0D5FBDD5" w:rsidR="00325EF7" w:rsidRDefault="00325EF7"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A number of leather and rope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were discovered at a depth of approximately 70 </w:t>
      </w:r>
      <w:proofErr w:type="spellStart"/>
      <w:r>
        <w:rPr>
          <w:rFonts w:ascii="Times New Roman" w:hAnsi="Times New Roman" w:cs="Times New Roman"/>
          <w:sz w:val="34"/>
          <w:szCs w:val="34"/>
        </w:rPr>
        <w:t>centimetres</w:t>
      </w:r>
      <w:proofErr w:type="spellEnd"/>
      <w:r>
        <w:rPr>
          <w:rFonts w:ascii="Times New Roman" w:hAnsi="Times New Roman" w:cs="Times New Roman"/>
          <w:sz w:val="34"/>
          <w:szCs w:val="34"/>
        </w:rPr>
        <w:t xml:space="preserve"> in Trench No 1. Because of the fragile nature of the leather and rope, and because these items were not directly related to the stated aims of the excavation, it was decided to limit the depth of the trench to the level of a deck found immediately above the organic material. During the excavation of Trench No 3 it was found that the internal structure and contents of the wreck were more complete than had been expected. Organic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(leather and rope) were also discovered, in a similar context to those in Trench No 1, in Trench No 3. The presence of fragile organic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in the lower sections of the hull thus precluded complete excavation of both Trenches 1 and 3.</w:t>
      </w:r>
    </w:p>
    <w:p w14:paraId="04F02FA0" w14:textId="1CF961C2" w:rsidR="00325EF7" w:rsidRDefault="00325EF7"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primary reason for excavation in Trench No 2 was to obtain a profile of the hull at its widest point. Excavation of Trenches 1 and 3 suggested that Trench No 2, like its </w:t>
      </w:r>
      <w:proofErr w:type="spellStart"/>
      <w:r>
        <w:rPr>
          <w:rFonts w:ascii="Times New Roman" w:hAnsi="Times New Roman" w:cs="Times New Roman"/>
          <w:sz w:val="34"/>
          <w:szCs w:val="34"/>
        </w:rPr>
        <w:t>neighbours</w:t>
      </w:r>
      <w:proofErr w:type="spellEnd"/>
      <w:r>
        <w:rPr>
          <w:rFonts w:ascii="Times New Roman" w:hAnsi="Times New Roman" w:cs="Times New Roman"/>
          <w:sz w:val="34"/>
          <w:szCs w:val="34"/>
        </w:rPr>
        <w:t xml:space="preserve">, would probably contain extensive internal structure and possibly more fragile organic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With this probability in mind, it was decided to abandon the excavation of Trench 2 I </w:t>
      </w:r>
      <w:proofErr w:type="spellStart"/>
      <w:r>
        <w:rPr>
          <w:rFonts w:ascii="Times New Roman" w:hAnsi="Times New Roman" w:cs="Times New Roman"/>
          <w:sz w:val="34"/>
          <w:szCs w:val="34"/>
        </w:rPr>
        <w:t>favour</w:t>
      </w:r>
      <w:proofErr w:type="spellEnd"/>
      <w:r>
        <w:rPr>
          <w:rFonts w:ascii="Times New Roman" w:hAnsi="Times New Roman" w:cs="Times New Roman"/>
          <w:sz w:val="34"/>
          <w:szCs w:val="34"/>
        </w:rPr>
        <w:t xml:space="preserve"> of extending Trench 1</w:t>
      </w:r>
    </w:p>
    <w:p w14:paraId="44AC31A5" w14:textId="68E0927B" w:rsidR="00325EF7" w:rsidRDefault="00325EF7" w:rsidP="00325EF7">
      <w:pPr>
        <w:spacing w:line="276" w:lineRule="auto"/>
        <w:jc w:val="right"/>
        <w:rPr>
          <w:rFonts w:ascii="Times New Roman" w:hAnsi="Times New Roman" w:cs="Times New Roman"/>
          <w:sz w:val="34"/>
          <w:szCs w:val="34"/>
        </w:rPr>
      </w:pPr>
      <w:r>
        <w:rPr>
          <w:rFonts w:ascii="Times New Roman" w:hAnsi="Times New Roman" w:cs="Times New Roman"/>
          <w:sz w:val="34"/>
          <w:szCs w:val="34"/>
        </w:rPr>
        <w:t>16</w:t>
      </w:r>
    </w:p>
    <w:p w14:paraId="262808A6" w14:textId="77777777" w:rsidR="00325EF7" w:rsidRDefault="00325EF7" w:rsidP="00325EF7">
      <w:pPr>
        <w:spacing w:line="276" w:lineRule="auto"/>
        <w:jc w:val="right"/>
        <w:rPr>
          <w:rFonts w:ascii="Times New Roman" w:hAnsi="Times New Roman" w:cs="Times New Roman"/>
          <w:sz w:val="34"/>
          <w:szCs w:val="34"/>
        </w:rPr>
      </w:pPr>
    </w:p>
    <w:p w14:paraId="0A607225" w14:textId="106ED3F3" w:rsidR="00325EF7" w:rsidRDefault="00325EF7" w:rsidP="00325EF7">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forward</w:t>
      </w:r>
      <w:proofErr w:type="gramEnd"/>
      <w:r>
        <w:rPr>
          <w:rFonts w:ascii="Times New Roman" w:hAnsi="Times New Roman" w:cs="Times New Roman"/>
          <w:sz w:val="34"/>
          <w:szCs w:val="34"/>
        </w:rPr>
        <w:t xml:space="preserve"> to include the port side of the bow of the vessel (see Figure 1). This allowed the excavation and examination of a structurally important part of the vessel without increasing the area of the site to be excavated and with no increase in the total time required for the excavation.</w:t>
      </w:r>
    </w:p>
    <w:p w14:paraId="3107B9C7" w14:textId="6B0E9DCF" w:rsidR="00325EF7" w:rsidRDefault="00325EF7"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information gained from the excavation enabled more detail to be added to the site </w:t>
      </w:r>
      <w:proofErr w:type="gramStart"/>
      <w:r>
        <w:rPr>
          <w:rFonts w:ascii="Times New Roman" w:hAnsi="Times New Roman" w:cs="Times New Roman"/>
          <w:sz w:val="34"/>
          <w:szCs w:val="34"/>
        </w:rPr>
        <w:t>plan which</w:t>
      </w:r>
      <w:proofErr w:type="gramEnd"/>
      <w:r>
        <w:rPr>
          <w:rFonts w:ascii="Times New Roman" w:hAnsi="Times New Roman" w:cs="Times New Roman"/>
          <w:sz w:val="34"/>
          <w:szCs w:val="34"/>
        </w:rPr>
        <w:t xml:space="preserve"> was begun during the pre-disturbance survey in 1985 (see Figure 4).</w:t>
      </w:r>
    </w:p>
    <w:p w14:paraId="06C5BDCA" w14:textId="77777777" w:rsidR="00325EF7" w:rsidRDefault="00325EF7" w:rsidP="00325EF7">
      <w:pPr>
        <w:spacing w:line="276" w:lineRule="auto"/>
        <w:jc w:val="both"/>
        <w:rPr>
          <w:rFonts w:ascii="Times New Roman" w:hAnsi="Times New Roman" w:cs="Times New Roman"/>
          <w:sz w:val="34"/>
          <w:szCs w:val="34"/>
        </w:rPr>
      </w:pPr>
    </w:p>
    <w:p w14:paraId="2AC90D94" w14:textId="622559F2" w:rsidR="00325EF7" w:rsidRDefault="00325EF7"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4.3 </w:t>
      </w:r>
      <w:proofErr w:type="gramStart"/>
      <w:r>
        <w:rPr>
          <w:rFonts w:ascii="Times New Roman" w:hAnsi="Times New Roman" w:cs="Times New Roman"/>
          <w:sz w:val="34"/>
          <w:szCs w:val="34"/>
        </w:rPr>
        <w:t>Construction</w:t>
      </w:r>
      <w:proofErr w:type="gramEnd"/>
      <w:r>
        <w:rPr>
          <w:rFonts w:ascii="Times New Roman" w:hAnsi="Times New Roman" w:cs="Times New Roman"/>
          <w:sz w:val="34"/>
          <w:szCs w:val="34"/>
        </w:rPr>
        <w:t xml:space="preserve"> and Fastening</w:t>
      </w:r>
    </w:p>
    <w:p w14:paraId="7E1AB882" w14:textId="58932B05" w:rsidR="00325EF7" w:rsidRDefault="00325EF7"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Due to the difficulties described in</w:t>
      </w:r>
      <w:r w:rsidR="00C0513B">
        <w:rPr>
          <w:rFonts w:ascii="Times New Roman" w:hAnsi="Times New Roman" w:cs="Times New Roman"/>
          <w:sz w:val="34"/>
          <w:szCs w:val="34"/>
        </w:rPr>
        <w:t xml:space="preserve"> section 4.2, little information on the morphology of the hull was obtained. However, during the excavation a series of measurements of the dimensions of the vessel’s timbers and fasteners were taken.</w:t>
      </w:r>
    </w:p>
    <w:p w14:paraId="393C4796" w14:textId="20E63D61" w:rsidR="00C0513B" w:rsidRDefault="00C0513B"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These dimension were tabulated for comparison with dimension, given in Australian Lloyds (1864), Chapman (1768) and Knowles (1822), for vessels of similar size to the </w:t>
      </w:r>
      <w:r w:rsidRPr="00C0513B">
        <w:rPr>
          <w:rFonts w:ascii="Times New Roman" w:hAnsi="Times New Roman" w:cs="Times New Roman"/>
          <w:i/>
          <w:sz w:val="34"/>
          <w:szCs w:val="34"/>
        </w:rPr>
        <w:t>Clarence</w:t>
      </w:r>
      <w:r>
        <w:rPr>
          <w:rFonts w:ascii="Times New Roman" w:hAnsi="Times New Roman" w:cs="Times New Roman"/>
          <w:sz w:val="34"/>
          <w:szCs w:val="34"/>
        </w:rPr>
        <w:t>. (</w:t>
      </w:r>
      <w:proofErr w:type="gramStart"/>
      <w:r>
        <w:rPr>
          <w:rFonts w:ascii="Times New Roman" w:hAnsi="Times New Roman" w:cs="Times New Roman"/>
          <w:sz w:val="34"/>
          <w:szCs w:val="34"/>
        </w:rPr>
        <w:t>see</w:t>
      </w:r>
      <w:proofErr w:type="gramEnd"/>
      <w:r>
        <w:rPr>
          <w:rFonts w:ascii="Times New Roman" w:hAnsi="Times New Roman" w:cs="Times New Roman"/>
          <w:sz w:val="34"/>
          <w:szCs w:val="34"/>
        </w:rPr>
        <w:t xml:space="preserve"> Figure 5)</w:t>
      </w:r>
    </w:p>
    <w:p w14:paraId="3BCD6E8E" w14:textId="443AE721" w:rsidR="00C0513B" w:rsidRDefault="00C0513B"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results suggest that the </w:t>
      </w:r>
      <w:r>
        <w:rPr>
          <w:rFonts w:ascii="Times New Roman" w:hAnsi="Times New Roman" w:cs="Times New Roman"/>
          <w:i/>
          <w:sz w:val="34"/>
          <w:szCs w:val="34"/>
        </w:rPr>
        <w:t>Clarence</w:t>
      </w:r>
      <w:r>
        <w:rPr>
          <w:rFonts w:ascii="Times New Roman" w:hAnsi="Times New Roman" w:cs="Times New Roman"/>
          <w:sz w:val="34"/>
          <w:szCs w:val="34"/>
        </w:rPr>
        <w:t xml:space="preserve"> was not built in strict compliance with any particular set of rules. However, with few exceptions, the table indicates that the </w:t>
      </w:r>
      <w:r>
        <w:rPr>
          <w:rFonts w:ascii="Times New Roman" w:hAnsi="Times New Roman" w:cs="Times New Roman"/>
          <w:i/>
          <w:sz w:val="34"/>
          <w:szCs w:val="34"/>
        </w:rPr>
        <w:t>Clarence’s</w:t>
      </w:r>
      <w:r>
        <w:rPr>
          <w:rFonts w:ascii="Times New Roman" w:hAnsi="Times New Roman" w:cs="Times New Roman"/>
          <w:sz w:val="34"/>
          <w:szCs w:val="34"/>
        </w:rPr>
        <w:t xml:space="preserve"> dimensions vary considerably from those specified. Some of the variation evident may be explained either by erosion of the </w:t>
      </w:r>
      <w:r>
        <w:rPr>
          <w:rFonts w:ascii="Times New Roman" w:hAnsi="Times New Roman" w:cs="Times New Roman"/>
          <w:i/>
          <w:sz w:val="34"/>
          <w:szCs w:val="34"/>
        </w:rPr>
        <w:t>Clarence</w:t>
      </w:r>
      <w:r>
        <w:rPr>
          <w:rFonts w:ascii="Times New Roman" w:hAnsi="Times New Roman" w:cs="Times New Roman"/>
          <w:sz w:val="34"/>
          <w:szCs w:val="34"/>
        </w:rPr>
        <w:t xml:space="preserve"> timbers by biological and mechanical agents or by incorrect identification of the timbers measured. Misleading measurements were avoided by choosing, where possible, obviously well preserved timbers for measurement. Incorrect identification of timbers was</w:t>
      </w:r>
    </w:p>
    <w:p w14:paraId="02A2ACE8" w14:textId="77777777" w:rsidR="002A4836" w:rsidRDefault="009E4DD1" w:rsidP="00325EF7">
      <w:pPr>
        <w:spacing w:line="276" w:lineRule="auto"/>
        <w:jc w:val="both"/>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3BE4B20D" wp14:editId="492F2F15">
            <wp:extent cx="5270500" cy="9007321"/>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9007321"/>
                    </a:xfrm>
                    <a:prstGeom prst="rect">
                      <a:avLst/>
                    </a:prstGeom>
                    <a:noFill/>
                    <a:ln>
                      <a:noFill/>
                    </a:ln>
                  </pic:spPr>
                </pic:pic>
              </a:graphicData>
            </a:graphic>
          </wp:inline>
        </w:drawing>
      </w:r>
    </w:p>
    <w:p w14:paraId="06E99517" w14:textId="0747A592" w:rsidR="002A4836" w:rsidRDefault="002A4836" w:rsidP="00325EF7">
      <w:pPr>
        <w:spacing w:line="276" w:lineRule="auto"/>
        <w:jc w:val="both"/>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6FF166F0" wp14:editId="48DAA70E">
            <wp:extent cx="4813300" cy="60198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3300" cy="6019800"/>
                    </a:xfrm>
                    <a:prstGeom prst="rect">
                      <a:avLst/>
                    </a:prstGeom>
                    <a:noFill/>
                    <a:ln>
                      <a:noFill/>
                    </a:ln>
                  </pic:spPr>
                </pic:pic>
              </a:graphicData>
            </a:graphic>
          </wp:inline>
        </w:drawing>
      </w:r>
    </w:p>
    <w:p w14:paraId="4A093B71" w14:textId="77777777" w:rsidR="002A4836" w:rsidRDefault="002A4836" w:rsidP="00325EF7">
      <w:pPr>
        <w:spacing w:line="276" w:lineRule="auto"/>
        <w:jc w:val="both"/>
        <w:rPr>
          <w:rFonts w:ascii="Times New Roman" w:hAnsi="Times New Roman" w:cs="Times New Roman"/>
          <w:sz w:val="34"/>
          <w:szCs w:val="34"/>
        </w:rPr>
      </w:pPr>
    </w:p>
    <w:p w14:paraId="27284CA7" w14:textId="35CFFB54" w:rsidR="00C0513B" w:rsidRDefault="00C0513B" w:rsidP="002A4836">
      <w:pPr>
        <w:spacing w:line="276" w:lineRule="auto"/>
        <w:jc w:val="right"/>
        <w:rPr>
          <w:rFonts w:ascii="Times New Roman" w:hAnsi="Times New Roman" w:cs="Times New Roman"/>
          <w:sz w:val="34"/>
          <w:szCs w:val="34"/>
        </w:rPr>
      </w:pPr>
      <w:r>
        <w:rPr>
          <w:rFonts w:ascii="Times New Roman" w:hAnsi="Times New Roman" w:cs="Times New Roman"/>
          <w:sz w:val="34"/>
          <w:szCs w:val="34"/>
        </w:rPr>
        <w:t>Figure 5</w:t>
      </w:r>
    </w:p>
    <w:p w14:paraId="501160A2" w14:textId="77777777" w:rsidR="00C0513B" w:rsidRDefault="00C0513B" w:rsidP="002A4836">
      <w:pPr>
        <w:spacing w:line="276" w:lineRule="auto"/>
        <w:jc w:val="right"/>
        <w:rPr>
          <w:rFonts w:ascii="Times New Roman" w:hAnsi="Times New Roman" w:cs="Times New Roman"/>
          <w:sz w:val="34"/>
          <w:szCs w:val="34"/>
        </w:rPr>
      </w:pPr>
    </w:p>
    <w:p w14:paraId="4EE0A5BA" w14:textId="641F1CB5" w:rsidR="00C0513B" w:rsidRDefault="00C0513B" w:rsidP="002A4836">
      <w:pPr>
        <w:spacing w:line="276" w:lineRule="auto"/>
        <w:jc w:val="right"/>
        <w:rPr>
          <w:rFonts w:ascii="Times New Roman" w:hAnsi="Times New Roman" w:cs="Times New Roman"/>
          <w:sz w:val="34"/>
          <w:szCs w:val="34"/>
        </w:rPr>
      </w:pPr>
      <w:r>
        <w:rPr>
          <w:rFonts w:ascii="Times New Roman" w:hAnsi="Times New Roman" w:cs="Times New Roman"/>
          <w:sz w:val="34"/>
          <w:szCs w:val="34"/>
        </w:rPr>
        <w:t>Comparison of scantlings measured from the Clarence.</w:t>
      </w:r>
    </w:p>
    <w:p w14:paraId="21953CD7" w14:textId="77777777" w:rsidR="00675170" w:rsidRDefault="00675170" w:rsidP="00325EF7">
      <w:pPr>
        <w:spacing w:line="276" w:lineRule="auto"/>
        <w:jc w:val="both"/>
        <w:rPr>
          <w:rFonts w:ascii="Times New Roman" w:hAnsi="Times New Roman" w:cs="Times New Roman"/>
          <w:sz w:val="34"/>
          <w:szCs w:val="34"/>
        </w:rPr>
      </w:pPr>
    </w:p>
    <w:p w14:paraId="7BF8AAC4" w14:textId="77777777" w:rsidR="005024B8" w:rsidRDefault="005024B8" w:rsidP="00325EF7">
      <w:pPr>
        <w:spacing w:line="276" w:lineRule="auto"/>
        <w:jc w:val="both"/>
        <w:rPr>
          <w:rFonts w:ascii="Times New Roman" w:hAnsi="Times New Roman" w:cs="Times New Roman"/>
          <w:sz w:val="34"/>
          <w:szCs w:val="34"/>
        </w:rPr>
      </w:pPr>
    </w:p>
    <w:p w14:paraId="754BC7C3" w14:textId="25A66836" w:rsidR="00675170" w:rsidRDefault="005024B8" w:rsidP="00325EF7">
      <w:pPr>
        <w:spacing w:line="276" w:lineRule="auto"/>
        <w:jc w:val="both"/>
        <w:rPr>
          <w:rFonts w:ascii="Times New Roman" w:hAnsi="Times New Roman" w:cs="Times New Roman"/>
          <w:sz w:val="34"/>
          <w:szCs w:val="34"/>
        </w:rPr>
      </w:pPr>
      <w:r>
        <w:rPr>
          <w:rFonts w:ascii="Times New Roman" w:hAnsi="Times New Roman" w:cs="Times New Roman"/>
          <w:sz w:val="34"/>
          <w:szCs w:val="34"/>
        </w:rPr>
        <w:br w:type="textWrapping" w:clear="all"/>
      </w:r>
    </w:p>
    <w:p w14:paraId="1B42BCFE" w14:textId="77777777" w:rsidR="00C0513B" w:rsidRDefault="00C0513B" w:rsidP="00325EF7">
      <w:pPr>
        <w:spacing w:line="276" w:lineRule="auto"/>
        <w:jc w:val="both"/>
        <w:rPr>
          <w:rFonts w:ascii="Times New Roman" w:hAnsi="Times New Roman" w:cs="Times New Roman"/>
          <w:sz w:val="34"/>
          <w:szCs w:val="34"/>
        </w:rPr>
      </w:pPr>
    </w:p>
    <w:p w14:paraId="19986D1A" w14:textId="5D386206" w:rsidR="00C0513B" w:rsidRDefault="00C0513B" w:rsidP="00C139DD">
      <w:pPr>
        <w:spacing w:line="276" w:lineRule="auto"/>
        <w:jc w:val="right"/>
        <w:rPr>
          <w:rFonts w:ascii="Times New Roman" w:hAnsi="Times New Roman" w:cs="Times New Roman"/>
          <w:sz w:val="34"/>
          <w:szCs w:val="34"/>
        </w:rPr>
      </w:pPr>
      <w:r>
        <w:rPr>
          <w:rFonts w:ascii="Times New Roman" w:hAnsi="Times New Roman" w:cs="Times New Roman"/>
          <w:sz w:val="34"/>
          <w:szCs w:val="34"/>
        </w:rPr>
        <w:t>19</w:t>
      </w:r>
    </w:p>
    <w:p w14:paraId="079E4136" w14:textId="77777777" w:rsidR="00C0513B" w:rsidRDefault="00C0513B" w:rsidP="006E33FC">
      <w:pPr>
        <w:spacing w:line="276" w:lineRule="auto"/>
        <w:jc w:val="right"/>
        <w:rPr>
          <w:rFonts w:ascii="Times New Roman" w:hAnsi="Times New Roman" w:cs="Times New Roman"/>
          <w:sz w:val="34"/>
          <w:szCs w:val="34"/>
        </w:rPr>
      </w:pPr>
    </w:p>
    <w:p w14:paraId="57155CDD" w14:textId="1A3CA3A6" w:rsidR="00C0513B" w:rsidRDefault="00C0513B" w:rsidP="006E33FC">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more</w:t>
      </w:r>
      <w:proofErr w:type="gramEnd"/>
      <w:r>
        <w:rPr>
          <w:rFonts w:ascii="Times New Roman" w:hAnsi="Times New Roman" w:cs="Times New Roman"/>
          <w:sz w:val="34"/>
          <w:szCs w:val="34"/>
        </w:rPr>
        <w:t xml:space="preserve"> difficult to control. It is probably the reason for the large discrepancy between the dimensions given in the various scantling tables for the apron timber and those recorded on the site. Structure in this area of the wreck is not well defined and some movement of major timbers has taken place. Consequently, identification of this particular timber as the apron is uncertain.</w:t>
      </w:r>
    </w:p>
    <w:p w14:paraId="69987E92" w14:textId="13C57A16" w:rsidR="00C0513B" w:rsidRDefault="00C0513B" w:rsidP="006E33FC">
      <w:pPr>
        <w:spacing w:line="276" w:lineRule="auto"/>
        <w:jc w:val="both"/>
        <w:rPr>
          <w:rFonts w:ascii="Times New Roman" w:hAnsi="Times New Roman" w:cs="Times New Roman"/>
          <w:sz w:val="34"/>
          <w:szCs w:val="34"/>
        </w:rPr>
      </w:pPr>
      <w:r>
        <w:rPr>
          <w:rFonts w:ascii="Times New Roman" w:hAnsi="Times New Roman" w:cs="Times New Roman"/>
          <w:sz w:val="34"/>
          <w:szCs w:val="34"/>
        </w:rPr>
        <w:t>Some possible reasons for the differences between scantlings are suggested. The use of undersized timbers might have a cost reducing strategy. The saving, however, would have been minimal considering that timber in the Williams River region was abundant, and hence a relatively inexpensive commodity. On the other hand, difficulties in working Australian wood species, particularly hardwoods, led to builders modifying the construction methods they used in their vessels (Fry 1987, 70) This understanding of the qualities and characteristics of Australian timbers may have led to the discovery that ‘standard’ scantlings could be reduced from those specified in the various rules without significantly decreasing</w:t>
      </w:r>
      <w:r w:rsidR="006E33FC">
        <w:rPr>
          <w:rFonts w:ascii="Times New Roman" w:hAnsi="Times New Roman" w:cs="Times New Roman"/>
          <w:sz w:val="34"/>
          <w:szCs w:val="34"/>
        </w:rPr>
        <w:t xml:space="preserve"> the strength of the vessel. However, difficulties in working the wood suggest that the resulting timbers would be more massive than specified.</w:t>
      </w:r>
    </w:p>
    <w:p w14:paraId="77730CF8" w14:textId="77777777" w:rsidR="006E33FC" w:rsidRDefault="006E33FC" w:rsidP="006E33FC">
      <w:pPr>
        <w:spacing w:line="276" w:lineRule="auto"/>
        <w:jc w:val="both"/>
        <w:rPr>
          <w:rFonts w:ascii="Times New Roman" w:hAnsi="Times New Roman" w:cs="Times New Roman"/>
          <w:sz w:val="34"/>
          <w:szCs w:val="34"/>
        </w:rPr>
      </w:pPr>
    </w:p>
    <w:p w14:paraId="19E9585D" w14:textId="31012A09" w:rsidR="006E33FC" w:rsidRDefault="006E33FC" w:rsidP="006E33FC">
      <w:pPr>
        <w:spacing w:line="276" w:lineRule="auto"/>
        <w:jc w:val="both"/>
        <w:rPr>
          <w:rFonts w:ascii="Times New Roman" w:hAnsi="Times New Roman" w:cs="Times New Roman"/>
          <w:sz w:val="34"/>
          <w:szCs w:val="34"/>
        </w:rPr>
      </w:pPr>
      <w:r>
        <w:rPr>
          <w:rFonts w:ascii="Times New Roman" w:hAnsi="Times New Roman" w:cs="Times New Roman"/>
          <w:sz w:val="34"/>
          <w:szCs w:val="34"/>
        </w:rPr>
        <w:t>4.3.1 Knees</w:t>
      </w:r>
    </w:p>
    <w:p w14:paraId="329ED64B" w14:textId="77777777" w:rsidR="006E33FC" w:rsidRDefault="006E33FC" w:rsidP="006E33F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Close examination of the two deck beams still in position, and of the beam shelf and adjacent timbers gave no indication that hanging or lodging knees had been used to strengthen this area of the hull. Similarly, no </w:t>
      </w:r>
      <w:proofErr w:type="gramStart"/>
      <w:r>
        <w:rPr>
          <w:rFonts w:ascii="Times New Roman" w:hAnsi="Times New Roman" w:cs="Times New Roman"/>
          <w:sz w:val="34"/>
          <w:szCs w:val="34"/>
        </w:rPr>
        <w:t>knees which</w:t>
      </w:r>
      <w:proofErr w:type="gramEnd"/>
      <w:r>
        <w:rPr>
          <w:rFonts w:ascii="Times New Roman" w:hAnsi="Times New Roman" w:cs="Times New Roman"/>
          <w:sz w:val="34"/>
          <w:szCs w:val="34"/>
        </w:rPr>
        <w:t xml:space="preserve"> could have served this</w:t>
      </w:r>
    </w:p>
    <w:p w14:paraId="335E999F" w14:textId="5597FD6B" w:rsidR="006E33FC" w:rsidRDefault="006E33FC" w:rsidP="006E33FC">
      <w:pPr>
        <w:spacing w:line="276" w:lineRule="auto"/>
        <w:ind w:left="720"/>
        <w:jc w:val="right"/>
        <w:rPr>
          <w:rFonts w:ascii="Times New Roman" w:hAnsi="Times New Roman" w:cs="Times New Roman"/>
          <w:sz w:val="34"/>
          <w:szCs w:val="34"/>
        </w:rPr>
      </w:pPr>
      <w:r>
        <w:rPr>
          <w:rFonts w:ascii="Times New Roman" w:hAnsi="Times New Roman" w:cs="Times New Roman"/>
          <w:sz w:val="34"/>
          <w:szCs w:val="34"/>
        </w:rPr>
        <w:t>20</w:t>
      </w:r>
    </w:p>
    <w:p w14:paraId="1F8893BA" w14:textId="77777777" w:rsidR="006E33FC" w:rsidRDefault="006E33FC" w:rsidP="006E33FC">
      <w:pPr>
        <w:spacing w:line="276" w:lineRule="auto"/>
        <w:ind w:left="720"/>
        <w:jc w:val="right"/>
        <w:rPr>
          <w:rFonts w:ascii="Times New Roman" w:hAnsi="Times New Roman" w:cs="Times New Roman"/>
          <w:sz w:val="34"/>
          <w:szCs w:val="34"/>
        </w:rPr>
      </w:pPr>
    </w:p>
    <w:p w14:paraId="42E1CA36" w14:textId="619CDAC9" w:rsidR="006E33FC" w:rsidRDefault="006E33FC" w:rsidP="006E33FC">
      <w:pPr>
        <w:spacing w:line="276" w:lineRule="auto"/>
        <w:ind w:left="720"/>
        <w:jc w:val="both"/>
        <w:rPr>
          <w:rFonts w:ascii="Times New Roman" w:hAnsi="Times New Roman" w:cs="Times New Roman"/>
          <w:sz w:val="34"/>
          <w:szCs w:val="34"/>
        </w:rPr>
      </w:pPr>
      <w:proofErr w:type="gramStart"/>
      <w:r>
        <w:rPr>
          <w:rFonts w:ascii="Times New Roman" w:hAnsi="Times New Roman" w:cs="Times New Roman"/>
          <w:sz w:val="34"/>
          <w:szCs w:val="34"/>
        </w:rPr>
        <w:t>function</w:t>
      </w:r>
      <w:proofErr w:type="gramEnd"/>
      <w:r>
        <w:rPr>
          <w:rFonts w:ascii="Times New Roman" w:hAnsi="Times New Roman" w:cs="Times New Roman"/>
          <w:sz w:val="34"/>
          <w:szCs w:val="34"/>
        </w:rPr>
        <w:t xml:space="preserve"> were found during the excavation. It is concluded that the </w:t>
      </w:r>
      <w:r>
        <w:rPr>
          <w:rFonts w:ascii="Times New Roman" w:hAnsi="Times New Roman" w:cs="Times New Roman"/>
          <w:i/>
          <w:sz w:val="34"/>
          <w:szCs w:val="34"/>
        </w:rPr>
        <w:t>Clarence</w:t>
      </w:r>
      <w:r>
        <w:rPr>
          <w:rFonts w:ascii="Times New Roman" w:hAnsi="Times New Roman" w:cs="Times New Roman"/>
          <w:sz w:val="34"/>
          <w:szCs w:val="34"/>
        </w:rPr>
        <w:t xml:space="preserve"> was deliberately built without hanging or lodging knees. The literature consulted indicates, without explanation of why, only two cases of vessels built ‘without knees’ (Strachan 1984, 16). This is the major departure from traditional shipbuilding practice noted in the construction of the </w:t>
      </w:r>
      <w:r>
        <w:rPr>
          <w:rFonts w:ascii="Times New Roman" w:hAnsi="Times New Roman" w:cs="Times New Roman"/>
          <w:i/>
          <w:sz w:val="34"/>
          <w:szCs w:val="34"/>
        </w:rPr>
        <w:t>Clarence</w:t>
      </w:r>
      <w:r>
        <w:rPr>
          <w:rFonts w:ascii="Times New Roman" w:hAnsi="Times New Roman" w:cs="Times New Roman"/>
          <w:sz w:val="34"/>
          <w:szCs w:val="34"/>
        </w:rPr>
        <w:t xml:space="preserve">. It has major implications for the degree of strength and durability of the vessel. The absence of the knees in this area of the hull would considerably weaken its resistance to torsional stresses and subject many of the other joints throughout the hull to twisting </w:t>
      </w:r>
      <w:proofErr w:type="gramStart"/>
      <w:r>
        <w:rPr>
          <w:rFonts w:ascii="Times New Roman" w:hAnsi="Times New Roman" w:cs="Times New Roman"/>
          <w:sz w:val="34"/>
          <w:szCs w:val="34"/>
        </w:rPr>
        <w:t>strain which</w:t>
      </w:r>
      <w:proofErr w:type="gramEnd"/>
      <w:r>
        <w:rPr>
          <w:rFonts w:ascii="Times New Roman" w:hAnsi="Times New Roman" w:cs="Times New Roman"/>
          <w:sz w:val="34"/>
          <w:szCs w:val="34"/>
        </w:rPr>
        <w:t xml:space="preserve"> would no normally occur in ships of more conventional construction. This structural weakness may well have been the reason for the relatively short life of the </w:t>
      </w:r>
      <w:r>
        <w:rPr>
          <w:rFonts w:ascii="Times New Roman" w:hAnsi="Times New Roman" w:cs="Times New Roman"/>
          <w:i/>
          <w:sz w:val="34"/>
          <w:szCs w:val="34"/>
        </w:rPr>
        <w:t xml:space="preserve">Clarence. </w:t>
      </w:r>
      <w:r>
        <w:rPr>
          <w:rFonts w:ascii="Times New Roman" w:hAnsi="Times New Roman" w:cs="Times New Roman"/>
          <w:sz w:val="34"/>
          <w:szCs w:val="34"/>
        </w:rPr>
        <w:t xml:space="preserve">It may also explain the actions of the </w:t>
      </w:r>
      <w:r>
        <w:rPr>
          <w:rFonts w:ascii="Times New Roman" w:hAnsi="Times New Roman" w:cs="Times New Roman"/>
          <w:i/>
          <w:sz w:val="34"/>
          <w:szCs w:val="34"/>
        </w:rPr>
        <w:t xml:space="preserve">Clarence’s </w:t>
      </w:r>
      <w:r>
        <w:rPr>
          <w:rFonts w:ascii="Times New Roman" w:hAnsi="Times New Roman" w:cs="Times New Roman"/>
          <w:sz w:val="34"/>
          <w:szCs w:val="34"/>
        </w:rPr>
        <w:t xml:space="preserve">master, Captain Ainslie, who allegedly orchestrated the stranding of the vessel at </w:t>
      </w:r>
      <w:proofErr w:type="spellStart"/>
      <w:r>
        <w:rPr>
          <w:rFonts w:ascii="Times New Roman" w:hAnsi="Times New Roman" w:cs="Times New Roman"/>
          <w:sz w:val="34"/>
          <w:szCs w:val="34"/>
        </w:rPr>
        <w:t>Warrnambool</w:t>
      </w:r>
      <w:proofErr w:type="spellEnd"/>
      <w:r>
        <w:rPr>
          <w:rFonts w:ascii="Times New Roman" w:hAnsi="Times New Roman" w:cs="Times New Roman"/>
          <w:sz w:val="34"/>
          <w:szCs w:val="34"/>
        </w:rPr>
        <w:t xml:space="preserve"> in September 1847 in an attempt to collect insurance of about 900 pounds. (Gesner 1984). At that stage the </w:t>
      </w:r>
      <w:r>
        <w:rPr>
          <w:rFonts w:ascii="Times New Roman" w:hAnsi="Times New Roman" w:cs="Times New Roman"/>
          <w:i/>
          <w:sz w:val="34"/>
          <w:szCs w:val="34"/>
        </w:rPr>
        <w:t>Clarence</w:t>
      </w:r>
      <w:r>
        <w:rPr>
          <w:rFonts w:ascii="Times New Roman" w:hAnsi="Times New Roman" w:cs="Times New Roman"/>
          <w:sz w:val="34"/>
          <w:szCs w:val="34"/>
        </w:rPr>
        <w:t xml:space="preserve"> was only six years old!</w:t>
      </w:r>
    </w:p>
    <w:p w14:paraId="7370978C" w14:textId="77777777" w:rsidR="006E33FC" w:rsidRDefault="006E33FC" w:rsidP="006E33FC">
      <w:pPr>
        <w:spacing w:line="276" w:lineRule="auto"/>
        <w:jc w:val="both"/>
        <w:rPr>
          <w:rFonts w:ascii="Times New Roman" w:hAnsi="Times New Roman" w:cs="Times New Roman"/>
          <w:sz w:val="34"/>
          <w:szCs w:val="34"/>
        </w:rPr>
      </w:pPr>
    </w:p>
    <w:p w14:paraId="4172BCA9" w14:textId="7FBA367F" w:rsidR="006E33FC" w:rsidRDefault="006E33FC" w:rsidP="006E33FC">
      <w:pPr>
        <w:spacing w:line="276" w:lineRule="auto"/>
        <w:jc w:val="both"/>
        <w:rPr>
          <w:rFonts w:ascii="Times New Roman" w:hAnsi="Times New Roman" w:cs="Times New Roman"/>
          <w:sz w:val="34"/>
          <w:szCs w:val="34"/>
        </w:rPr>
      </w:pPr>
      <w:r>
        <w:rPr>
          <w:rFonts w:ascii="Times New Roman" w:hAnsi="Times New Roman" w:cs="Times New Roman"/>
          <w:sz w:val="34"/>
          <w:szCs w:val="34"/>
        </w:rPr>
        <w:t>4.3.2 Internal structure</w:t>
      </w:r>
    </w:p>
    <w:p w14:paraId="5B97421F" w14:textId="77777777" w:rsidR="00125DF4" w:rsidRDefault="006E33FC" w:rsidP="006E33F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The internal structure of the wreck yielded little </w:t>
      </w:r>
      <w:proofErr w:type="gramStart"/>
      <w:r>
        <w:rPr>
          <w:rFonts w:ascii="Times New Roman" w:hAnsi="Times New Roman" w:cs="Times New Roman"/>
          <w:sz w:val="34"/>
          <w:szCs w:val="34"/>
        </w:rPr>
        <w:t>information which</w:t>
      </w:r>
      <w:proofErr w:type="gramEnd"/>
      <w:r>
        <w:rPr>
          <w:rFonts w:ascii="Times New Roman" w:hAnsi="Times New Roman" w:cs="Times New Roman"/>
          <w:sz w:val="34"/>
          <w:szCs w:val="34"/>
        </w:rPr>
        <w:t xml:space="preserve"> would indicate how the interior of the vessel was fitted out for carrying its particular range of cargoes. The main cargo space of most vessels of this type is in the </w:t>
      </w:r>
      <w:proofErr w:type="spellStart"/>
      <w:r>
        <w:rPr>
          <w:rFonts w:ascii="Times New Roman" w:hAnsi="Times New Roman" w:cs="Times New Roman"/>
          <w:sz w:val="34"/>
          <w:szCs w:val="34"/>
        </w:rPr>
        <w:t>midships</w:t>
      </w:r>
      <w:proofErr w:type="spellEnd"/>
      <w:r>
        <w:rPr>
          <w:rFonts w:ascii="Times New Roman" w:hAnsi="Times New Roman" w:cs="Times New Roman"/>
          <w:sz w:val="34"/>
          <w:szCs w:val="34"/>
        </w:rPr>
        <w:t xml:space="preserve"> section, Internal </w:t>
      </w:r>
    </w:p>
    <w:p w14:paraId="5CFF0966" w14:textId="77777777" w:rsidR="00125DF4" w:rsidRDefault="00125DF4" w:rsidP="006E33FC">
      <w:pPr>
        <w:spacing w:line="276" w:lineRule="auto"/>
        <w:ind w:left="720"/>
        <w:jc w:val="both"/>
        <w:rPr>
          <w:rFonts w:ascii="Times New Roman" w:hAnsi="Times New Roman" w:cs="Times New Roman"/>
          <w:sz w:val="34"/>
          <w:szCs w:val="34"/>
        </w:rPr>
      </w:pPr>
    </w:p>
    <w:p w14:paraId="3F1883FE" w14:textId="6AB24DAC" w:rsidR="00125DF4" w:rsidRDefault="00125DF4" w:rsidP="00125DF4">
      <w:pPr>
        <w:spacing w:line="276" w:lineRule="auto"/>
        <w:ind w:left="720"/>
        <w:jc w:val="right"/>
        <w:rPr>
          <w:rFonts w:ascii="Times New Roman" w:hAnsi="Times New Roman" w:cs="Times New Roman"/>
          <w:sz w:val="34"/>
          <w:szCs w:val="34"/>
        </w:rPr>
      </w:pPr>
      <w:r>
        <w:rPr>
          <w:rFonts w:ascii="Times New Roman" w:hAnsi="Times New Roman" w:cs="Times New Roman"/>
          <w:sz w:val="34"/>
          <w:szCs w:val="34"/>
        </w:rPr>
        <w:t>21</w:t>
      </w:r>
    </w:p>
    <w:p w14:paraId="2A8C7D5E" w14:textId="77777777" w:rsidR="00125DF4" w:rsidRDefault="00125DF4" w:rsidP="006E33FC">
      <w:pPr>
        <w:spacing w:line="276" w:lineRule="auto"/>
        <w:ind w:left="720"/>
        <w:jc w:val="both"/>
        <w:rPr>
          <w:rFonts w:ascii="Times New Roman" w:hAnsi="Times New Roman" w:cs="Times New Roman"/>
          <w:sz w:val="34"/>
          <w:szCs w:val="34"/>
        </w:rPr>
      </w:pPr>
    </w:p>
    <w:p w14:paraId="69BC8153" w14:textId="614B6DA4" w:rsidR="006E33FC" w:rsidRPr="006E33FC" w:rsidRDefault="006E33FC" w:rsidP="006E33FC">
      <w:pPr>
        <w:spacing w:line="276" w:lineRule="auto"/>
        <w:ind w:left="720"/>
        <w:jc w:val="both"/>
        <w:rPr>
          <w:rFonts w:ascii="Times New Roman" w:hAnsi="Times New Roman" w:cs="Times New Roman"/>
          <w:sz w:val="34"/>
          <w:szCs w:val="34"/>
        </w:rPr>
      </w:pPr>
      <w:proofErr w:type="gramStart"/>
      <w:r>
        <w:rPr>
          <w:rFonts w:ascii="Times New Roman" w:hAnsi="Times New Roman" w:cs="Times New Roman"/>
          <w:sz w:val="34"/>
          <w:szCs w:val="34"/>
        </w:rPr>
        <w:t>features</w:t>
      </w:r>
      <w:proofErr w:type="gramEnd"/>
      <w:r>
        <w:rPr>
          <w:rFonts w:ascii="Times New Roman" w:hAnsi="Times New Roman" w:cs="Times New Roman"/>
          <w:sz w:val="34"/>
          <w:szCs w:val="34"/>
        </w:rPr>
        <w:t xml:space="preserve"> and the type of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uncovered in Trenches 1 and 3, indicate</w:t>
      </w:r>
      <w:r w:rsidR="00125DF4">
        <w:rPr>
          <w:rFonts w:ascii="Times New Roman" w:hAnsi="Times New Roman" w:cs="Times New Roman"/>
          <w:sz w:val="34"/>
          <w:szCs w:val="34"/>
        </w:rPr>
        <w:t xml:space="preserve"> that these areas were used primarily, if not exclusively, for crew accommodation and ship’s equipment storage. Some suggestion of the manner in which these areas were divided was gained from the fragmentary remains of </w:t>
      </w:r>
      <w:proofErr w:type="gramStart"/>
      <w:r w:rsidR="00125DF4">
        <w:rPr>
          <w:rFonts w:ascii="Times New Roman" w:hAnsi="Times New Roman" w:cs="Times New Roman"/>
          <w:sz w:val="34"/>
          <w:szCs w:val="34"/>
        </w:rPr>
        <w:t>bulkheads which were discovered in both the bow</w:t>
      </w:r>
      <w:proofErr w:type="gramEnd"/>
      <w:r w:rsidR="00125DF4">
        <w:rPr>
          <w:rFonts w:ascii="Times New Roman" w:hAnsi="Times New Roman" w:cs="Times New Roman"/>
          <w:sz w:val="34"/>
          <w:szCs w:val="34"/>
        </w:rPr>
        <w:t xml:space="preserve"> and stern areas of the wreck (See Figure 4).</w:t>
      </w:r>
    </w:p>
    <w:p w14:paraId="4F383AE2" w14:textId="77777777" w:rsidR="006E33FC" w:rsidRDefault="006E33FC" w:rsidP="006E33FC">
      <w:pPr>
        <w:spacing w:line="276" w:lineRule="auto"/>
        <w:ind w:left="720"/>
        <w:jc w:val="both"/>
        <w:rPr>
          <w:rFonts w:ascii="Times New Roman" w:hAnsi="Times New Roman" w:cs="Times New Roman"/>
          <w:sz w:val="34"/>
          <w:szCs w:val="34"/>
        </w:rPr>
      </w:pPr>
    </w:p>
    <w:p w14:paraId="4D6D07C0" w14:textId="040DC5F0" w:rsidR="00D131EB" w:rsidRDefault="002D3275" w:rsidP="006E33F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The most notable feature of the inside of the hull was the extensive use of Baltic Pine (</w:t>
      </w:r>
      <w:proofErr w:type="spellStart"/>
      <w:r>
        <w:rPr>
          <w:rFonts w:ascii="Times New Roman" w:hAnsi="Times New Roman" w:cs="Times New Roman"/>
          <w:i/>
          <w:sz w:val="34"/>
          <w:szCs w:val="34"/>
        </w:rPr>
        <w:t>Pinus</w:t>
      </w:r>
      <w:proofErr w:type="spellEnd"/>
      <w:r>
        <w:rPr>
          <w:rFonts w:ascii="Times New Roman" w:hAnsi="Times New Roman" w:cs="Times New Roman"/>
          <w:i/>
          <w:sz w:val="34"/>
          <w:szCs w:val="34"/>
        </w:rPr>
        <w:t xml:space="preserve"> </w:t>
      </w:r>
      <w:proofErr w:type="spellStart"/>
      <w:r>
        <w:rPr>
          <w:rFonts w:ascii="Times New Roman" w:hAnsi="Times New Roman" w:cs="Times New Roman"/>
          <w:i/>
          <w:sz w:val="34"/>
          <w:szCs w:val="34"/>
        </w:rPr>
        <w:t>sylvestris</w:t>
      </w:r>
      <w:proofErr w:type="spellEnd"/>
      <w:r>
        <w:rPr>
          <w:rFonts w:ascii="Times New Roman" w:hAnsi="Times New Roman" w:cs="Times New Roman"/>
          <w:sz w:val="34"/>
          <w:szCs w:val="34"/>
        </w:rPr>
        <w:t>) – Deals of this timber were used for platform decking t</w:t>
      </w:r>
      <w:r w:rsidR="00615ADF">
        <w:rPr>
          <w:rFonts w:ascii="Times New Roman" w:hAnsi="Times New Roman" w:cs="Times New Roman"/>
          <w:sz w:val="34"/>
          <w:szCs w:val="34"/>
        </w:rPr>
        <w:t xml:space="preserve">hroughout the vessel. </w:t>
      </w:r>
      <w:r>
        <w:rPr>
          <w:rFonts w:ascii="Times New Roman" w:hAnsi="Times New Roman" w:cs="Times New Roman"/>
          <w:sz w:val="34"/>
          <w:szCs w:val="34"/>
        </w:rPr>
        <w:t xml:space="preserve">This timber was also used for a number of </w:t>
      </w:r>
      <w:r w:rsidR="00615ADF">
        <w:rPr>
          <w:rFonts w:ascii="Times New Roman" w:hAnsi="Times New Roman" w:cs="Times New Roman"/>
          <w:sz w:val="34"/>
          <w:szCs w:val="34"/>
        </w:rPr>
        <w:t xml:space="preserve">the bulkheads mentioned above. </w:t>
      </w:r>
      <w:r>
        <w:rPr>
          <w:rFonts w:ascii="Times New Roman" w:hAnsi="Times New Roman" w:cs="Times New Roman"/>
          <w:sz w:val="34"/>
          <w:szCs w:val="34"/>
        </w:rPr>
        <w:t>The Baltic Pine was fastened exclusively w</w:t>
      </w:r>
      <w:r w:rsidR="00615ADF">
        <w:rPr>
          <w:rFonts w:ascii="Times New Roman" w:hAnsi="Times New Roman" w:cs="Times New Roman"/>
          <w:sz w:val="34"/>
          <w:szCs w:val="34"/>
        </w:rPr>
        <w:t xml:space="preserve">ith square-shanked iron nails. </w:t>
      </w:r>
      <w:r>
        <w:rPr>
          <w:rFonts w:ascii="Times New Roman" w:hAnsi="Times New Roman" w:cs="Times New Roman"/>
          <w:sz w:val="34"/>
          <w:szCs w:val="34"/>
        </w:rPr>
        <w:t>These have since corroded away leaving square iron-stained holes in the wood.</w:t>
      </w:r>
    </w:p>
    <w:p w14:paraId="4A84007B" w14:textId="340471D4" w:rsidR="002D3275" w:rsidRDefault="002D3275" w:rsidP="006E33F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The use of Baltic Pine in the </w:t>
      </w:r>
      <w:r>
        <w:rPr>
          <w:rFonts w:ascii="Times New Roman" w:hAnsi="Times New Roman" w:cs="Times New Roman"/>
          <w:i/>
          <w:sz w:val="34"/>
          <w:szCs w:val="34"/>
        </w:rPr>
        <w:t>Clarence</w:t>
      </w:r>
      <w:r>
        <w:rPr>
          <w:rFonts w:ascii="Times New Roman" w:hAnsi="Times New Roman" w:cs="Times New Roman"/>
          <w:sz w:val="34"/>
          <w:szCs w:val="34"/>
        </w:rPr>
        <w:t xml:space="preserve"> seems somewhat anomalous considering the proximity of good supplies of native ced</w:t>
      </w:r>
      <w:r w:rsidR="00615ADF">
        <w:rPr>
          <w:rFonts w:ascii="Times New Roman" w:hAnsi="Times New Roman" w:cs="Times New Roman"/>
          <w:sz w:val="34"/>
          <w:szCs w:val="34"/>
        </w:rPr>
        <w:t xml:space="preserve">ar at the Williams River, NSW. </w:t>
      </w:r>
      <w:r>
        <w:rPr>
          <w:rFonts w:ascii="Times New Roman" w:hAnsi="Times New Roman" w:cs="Times New Roman"/>
          <w:sz w:val="34"/>
          <w:szCs w:val="34"/>
        </w:rPr>
        <w:t>The use of Baltic Pine may be explained by its being cheaper th</w:t>
      </w:r>
      <w:r w:rsidR="00615ADF">
        <w:rPr>
          <w:rFonts w:ascii="Times New Roman" w:hAnsi="Times New Roman" w:cs="Times New Roman"/>
          <w:sz w:val="34"/>
          <w:szCs w:val="34"/>
        </w:rPr>
        <w:t xml:space="preserve">an the local cedar (unlikely). </w:t>
      </w:r>
      <w:r>
        <w:rPr>
          <w:rFonts w:ascii="Times New Roman" w:hAnsi="Times New Roman" w:cs="Times New Roman"/>
          <w:sz w:val="34"/>
          <w:szCs w:val="34"/>
        </w:rPr>
        <w:t xml:space="preserve">On the other hand it could have been placed in the ship after its original construction, and in a location where the supply of native timber was not as abundant (perhaps when the vessel was refitted after the stranding at </w:t>
      </w:r>
      <w:proofErr w:type="spellStart"/>
      <w:r>
        <w:rPr>
          <w:rFonts w:ascii="Times New Roman" w:hAnsi="Times New Roman" w:cs="Times New Roman"/>
          <w:sz w:val="34"/>
          <w:szCs w:val="34"/>
        </w:rPr>
        <w:t>Warrnambool</w:t>
      </w:r>
      <w:proofErr w:type="spellEnd"/>
      <w:r>
        <w:rPr>
          <w:rFonts w:ascii="Times New Roman" w:hAnsi="Times New Roman" w:cs="Times New Roman"/>
          <w:sz w:val="34"/>
          <w:szCs w:val="34"/>
        </w:rPr>
        <w:t>).</w:t>
      </w:r>
    </w:p>
    <w:p w14:paraId="50B1E05C" w14:textId="77777777" w:rsidR="00675170" w:rsidRDefault="002D3275" w:rsidP="006E33F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The lack of </w:t>
      </w:r>
      <w:r w:rsidR="00EE05DD">
        <w:rPr>
          <w:rFonts w:ascii="Times New Roman" w:hAnsi="Times New Roman" w:cs="Times New Roman"/>
          <w:sz w:val="34"/>
          <w:szCs w:val="34"/>
        </w:rPr>
        <w:t xml:space="preserve">detailed historical information on the characteristics, uses and economic value of Australian </w:t>
      </w:r>
    </w:p>
    <w:p w14:paraId="36860CEF" w14:textId="6ED25D70" w:rsidR="00675170" w:rsidRDefault="00675170" w:rsidP="00675170">
      <w:pPr>
        <w:spacing w:line="276" w:lineRule="auto"/>
        <w:ind w:left="720"/>
        <w:jc w:val="right"/>
        <w:rPr>
          <w:rFonts w:ascii="Times New Roman" w:hAnsi="Times New Roman" w:cs="Times New Roman"/>
          <w:sz w:val="34"/>
          <w:szCs w:val="34"/>
        </w:rPr>
      </w:pPr>
      <w:r>
        <w:rPr>
          <w:rFonts w:ascii="Times New Roman" w:hAnsi="Times New Roman" w:cs="Times New Roman"/>
          <w:sz w:val="34"/>
          <w:szCs w:val="34"/>
        </w:rPr>
        <w:t>22</w:t>
      </w:r>
    </w:p>
    <w:p w14:paraId="4FAB0457" w14:textId="77777777" w:rsidR="00675170" w:rsidRDefault="00675170" w:rsidP="006E33FC">
      <w:pPr>
        <w:spacing w:line="276" w:lineRule="auto"/>
        <w:ind w:left="720"/>
        <w:jc w:val="both"/>
        <w:rPr>
          <w:rFonts w:ascii="Times New Roman" w:hAnsi="Times New Roman" w:cs="Times New Roman"/>
          <w:sz w:val="34"/>
          <w:szCs w:val="34"/>
        </w:rPr>
      </w:pPr>
    </w:p>
    <w:p w14:paraId="3B2E1788" w14:textId="52F906C8" w:rsidR="002D3275" w:rsidRDefault="00EE05DD" w:rsidP="006E33FC">
      <w:pPr>
        <w:spacing w:line="276" w:lineRule="auto"/>
        <w:ind w:left="720"/>
        <w:jc w:val="both"/>
        <w:rPr>
          <w:rFonts w:ascii="Times New Roman" w:hAnsi="Times New Roman" w:cs="Times New Roman"/>
          <w:sz w:val="34"/>
          <w:szCs w:val="34"/>
        </w:rPr>
      </w:pPr>
      <w:proofErr w:type="gramStart"/>
      <w:r>
        <w:rPr>
          <w:rFonts w:ascii="Times New Roman" w:hAnsi="Times New Roman" w:cs="Times New Roman"/>
          <w:sz w:val="34"/>
          <w:szCs w:val="34"/>
        </w:rPr>
        <w:t>timbers</w:t>
      </w:r>
      <w:proofErr w:type="gramEnd"/>
      <w:r>
        <w:rPr>
          <w:rFonts w:ascii="Times New Roman" w:hAnsi="Times New Roman" w:cs="Times New Roman"/>
          <w:sz w:val="34"/>
          <w:szCs w:val="34"/>
        </w:rPr>
        <w:t xml:space="preserve"> makes it difficult to determine their significance when they are encountered in shipwrecks.  Further study, both archaeological and historical, is necessary to increase our knowledge in this area.</w:t>
      </w:r>
    </w:p>
    <w:p w14:paraId="0D924D4D" w14:textId="77777777" w:rsidR="00EE05DD" w:rsidRDefault="00EE05DD" w:rsidP="006E33FC">
      <w:pPr>
        <w:spacing w:line="276" w:lineRule="auto"/>
        <w:ind w:left="720"/>
        <w:jc w:val="both"/>
        <w:rPr>
          <w:rFonts w:ascii="Times New Roman" w:hAnsi="Times New Roman" w:cs="Times New Roman"/>
          <w:sz w:val="34"/>
          <w:szCs w:val="34"/>
        </w:rPr>
      </w:pPr>
    </w:p>
    <w:p w14:paraId="29E28941" w14:textId="20EE774C" w:rsidR="00EE05DD" w:rsidRDefault="00EE05DD" w:rsidP="00EE05DD">
      <w:pPr>
        <w:tabs>
          <w:tab w:val="left" w:pos="142"/>
        </w:tabs>
        <w:spacing w:line="276" w:lineRule="auto"/>
        <w:ind w:left="142"/>
        <w:jc w:val="both"/>
        <w:rPr>
          <w:rFonts w:ascii="Times New Roman" w:hAnsi="Times New Roman" w:cs="Times New Roman"/>
          <w:sz w:val="34"/>
          <w:szCs w:val="34"/>
        </w:rPr>
      </w:pPr>
      <w:r>
        <w:rPr>
          <w:rFonts w:ascii="Times New Roman" w:hAnsi="Times New Roman" w:cs="Times New Roman"/>
          <w:sz w:val="34"/>
          <w:szCs w:val="34"/>
        </w:rPr>
        <w:t>4.3.3 Anti-fouling.</w:t>
      </w:r>
    </w:p>
    <w:p w14:paraId="776354EE" w14:textId="3386C815" w:rsidR="00EE05DD" w:rsidRDefault="00EE05DD" w:rsidP="00EE05DD">
      <w:pPr>
        <w:tabs>
          <w:tab w:val="left" w:pos="709"/>
        </w:tabs>
        <w:spacing w:line="276" w:lineRule="auto"/>
        <w:ind w:left="709"/>
        <w:jc w:val="both"/>
        <w:rPr>
          <w:rFonts w:ascii="Times New Roman" w:hAnsi="Times New Roman" w:cs="Times New Roman"/>
          <w:sz w:val="34"/>
          <w:szCs w:val="34"/>
        </w:rPr>
      </w:pPr>
      <w:r>
        <w:rPr>
          <w:rFonts w:ascii="Times New Roman" w:hAnsi="Times New Roman" w:cs="Times New Roman"/>
          <w:sz w:val="34"/>
          <w:szCs w:val="34"/>
        </w:rPr>
        <w:t>Examination of the outside of the hull near the bow revealed that the vessel was n</w:t>
      </w:r>
      <w:r w:rsidR="00615ADF">
        <w:rPr>
          <w:rFonts w:ascii="Times New Roman" w:hAnsi="Times New Roman" w:cs="Times New Roman"/>
          <w:sz w:val="34"/>
          <w:szCs w:val="34"/>
        </w:rPr>
        <w:t xml:space="preserve">ot sheathed with copper alloy. </w:t>
      </w:r>
      <w:r>
        <w:rPr>
          <w:rFonts w:ascii="Times New Roman" w:hAnsi="Times New Roman" w:cs="Times New Roman"/>
          <w:sz w:val="34"/>
          <w:szCs w:val="34"/>
        </w:rPr>
        <w:t>Some small pieces of sheathin</w:t>
      </w:r>
      <w:r w:rsidR="00615ADF">
        <w:rPr>
          <w:rFonts w:ascii="Times New Roman" w:hAnsi="Times New Roman" w:cs="Times New Roman"/>
          <w:sz w:val="34"/>
          <w:szCs w:val="34"/>
        </w:rPr>
        <w:t xml:space="preserve">g material (CL 48) were found. </w:t>
      </w:r>
      <w:r>
        <w:rPr>
          <w:rFonts w:ascii="Times New Roman" w:hAnsi="Times New Roman" w:cs="Times New Roman"/>
          <w:sz w:val="34"/>
          <w:szCs w:val="34"/>
        </w:rPr>
        <w:t>However, the scarcity of this material on the site, and the shape of one of the pieces, suggests that they are most likely to be patches rather than sections of a complete covering of the bottom.</w:t>
      </w:r>
    </w:p>
    <w:p w14:paraId="36670499" w14:textId="0798840B" w:rsidR="00EE05DD" w:rsidRDefault="00EE05DD" w:rsidP="00EE05DD">
      <w:pPr>
        <w:tabs>
          <w:tab w:val="left" w:pos="709"/>
        </w:tabs>
        <w:spacing w:line="276" w:lineRule="auto"/>
        <w:ind w:left="709"/>
        <w:jc w:val="both"/>
        <w:rPr>
          <w:rFonts w:ascii="Times New Roman" w:hAnsi="Times New Roman" w:cs="Times New Roman"/>
          <w:sz w:val="34"/>
          <w:szCs w:val="34"/>
        </w:rPr>
      </w:pPr>
      <w:r>
        <w:rPr>
          <w:rFonts w:ascii="Times New Roman" w:hAnsi="Times New Roman" w:cs="Times New Roman"/>
          <w:sz w:val="34"/>
          <w:szCs w:val="34"/>
        </w:rPr>
        <w:t>During the examination of the hull a white deposit was</w:t>
      </w:r>
      <w:r w:rsidR="004865C0">
        <w:rPr>
          <w:rFonts w:ascii="Times New Roman" w:hAnsi="Times New Roman" w:cs="Times New Roman"/>
          <w:sz w:val="34"/>
          <w:szCs w:val="34"/>
        </w:rPr>
        <w:t xml:space="preserve"> noted in, and extracted from, a cleft in</w:t>
      </w:r>
      <w:r w:rsidR="00615ADF">
        <w:rPr>
          <w:rFonts w:ascii="Times New Roman" w:hAnsi="Times New Roman" w:cs="Times New Roman"/>
          <w:sz w:val="34"/>
          <w:szCs w:val="34"/>
        </w:rPr>
        <w:t xml:space="preserve"> the end of a treenail. </w:t>
      </w:r>
      <w:r w:rsidR="004865C0">
        <w:rPr>
          <w:rFonts w:ascii="Times New Roman" w:hAnsi="Times New Roman" w:cs="Times New Roman"/>
          <w:sz w:val="34"/>
          <w:szCs w:val="34"/>
        </w:rPr>
        <w:t>Analysis revealed that the deposit was composed primarily of calcium carbonate (CaCO</w:t>
      </w:r>
      <w:r w:rsidR="004865C0">
        <w:rPr>
          <w:rFonts w:ascii="Times New Roman" w:hAnsi="Times New Roman" w:cs="Times New Roman"/>
          <w:sz w:val="20"/>
          <w:szCs w:val="20"/>
        </w:rPr>
        <w:t>3</w:t>
      </w:r>
      <w:r w:rsidR="004865C0">
        <w:rPr>
          <w:rFonts w:ascii="Times New Roman" w:hAnsi="Times New Roman" w:cs="Times New Roman"/>
          <w:sz w:val="34"/>
          <w:szCs w:val="34"/>
        </w:rPr>
        <w:t>).  This suggests that a coating of lime, probably mixed with some other substance (tallow, for example), was applied to the hull in order to provide an anti-fouling surface.</w:t>
      </w:r>
    </w:p>
    <w:p w14:paraId="299EF4A3" w14:textId="77777777" w:rsidR="004865C0" w:rsidRDefault="004865C0" w:rsidP="00EE05DD">
      <w:pPr>
        <w:tabs>
          <w:tab w:val="left" w:pos="709"/>
        </w:tabs>
        <w:spacing w:line="276" w:lineRule="auto"/>
        <w:ind w:left="709"/>
        <w:jc w:val="both"/>
        <w:rPr>
          <w:rFonts w:ascii="Times New Roman" w:hAnsi="Times New Roman" w:cs="Times New Roman"/>
          <w:sz w:val="34"/>
          <w:szCs w:val="34"/>
        </w:rPr>
      </w:pPr>
    </w:p>
    <w:p w14:paraId="14600666" w14:textId="0DB9A49D" w:rsidR="004865C0" w:rsidRDefault="00E17AA4" w:rsidP="004865C0">
      <w:pPr>
        <w:tabs>
          <w:tab w:val="left" w:pos="709"/>
        </w:tabs>
        <w:spacing w:line="276" w:lineRule="auto"/>
        <w:ind w:left="709" w:hanging="709"/>
        <w:jc w:val="both"/>
        <w:rPr>
          <w:rFonts w:ascii="Times New Roman" w:hAnsi="Times New Roman" w:cs="Times New Roman"/>
          <w:sz w:val="34"/>
          <w:szCs w:val="34"/>
        </w:rPr>
      </w:pPr>
      <w:r>
        <w:rPr>
          <w:rFonts w:ascii="Times New Roman" w:hAnsi="Times New Roman" w:cs="Times New Roman"/>
          <w:sz w:val="34"/>
          <w:szCs w:val="34"/>
        </w:rPr>
        <w:t>4.3.4 Fasteners</w:t>
      </w:r>
    </w:p>
    <w:p w14:paraId="175777BE" w14:textId="4F4D9EE6" w:rsidR="00675170" w:rsidRDefault="00E17AA4" w:rsidP="00E17AA4">
      <w:pPr>
        <w:tabs>
          <w:tab w:val="left" w:pos="709"/>
        </w:tabs>
        <w:spacing w:line="276" w:lineRule="auto"/>
        <w:ind w:left="709"/>
        <w:jc w:val="both"/>
        <w:rPr>
          <w:rFonts w:ascii="Times New Roman" w:hAnsi="Times New Roman" w:cs="Times New Roman"/>
          <w:sz w:val="34"/>
          <w:szCs w:val="34"/>
        </w:rPr>
      </w:pPr>
      <w:r>
        <w:rPr>
          <w:rFonts w:ascii="Times New Roman" w:hAnsi="Times New Roman" w:cs="Times New Roman"/>
          <w:sz w:val="34"/>
          <w:szCs w:val="34"/>
        </w:rPr>
        <w:t xml:space="preserve">Only two examples of the use of copper alloy fasteners in the </w:t>
      </w:r>
      <w:r>
        <w:rPr>
          <w:rFonts w:ascii="Times New Roman" w:hAnsi="Times New Roman" w:cs="Times New Roman"/>
          <w:i/>
          <w:sz w:val="34"/>
          <w:szCs w:val="34"/>
        </w:rPr>
        <w:t>Clarence’s</w:t>
      </w:r>
      <w:r w:rsidR="00615ADF">
        <w:rPr>
          <w:rFonts w:ascii="Times New Roman" w:hAnsi="Times New Roman" w:cs="Times New Roman"/>
          <w:sz w:val="34"/>
          <w:szCs w:val="34"/>
        </w:rPr>
        <w:t xml:space="preserve"> hull were noted. </w:t>
      </w:r>
      <w:r>
        <w:rPr>
          <w:rFonts w:ascii="Times New Roman" w:hAnsi="Times New Roman" w:cs="Times New Roman"/>
          <w:sz w:val="34"/>
          <w:szCs w:val="34"/>
        </w:rPr>
        <w:t>Copper alloy bolts were used to fix the breast hook in position and a 4</w:t>
      </w:r>
      <w:proofErr w:type="gramStart"/>
      <w:r>
        <w:rPr>
          <w:rFonts w:ascii="Times New Roman" w:hAnsi="Times New Roman" w:cs="Times New Roman"/>
          <w:sz w:val="34"/>
          <w:szCs w:val="34"/>
        </w:rPr>
        <w:t>.5 inch</w:t>
      </w:r>
      <w:proofErr w:type="gramEnd"/>
      <w:r>
        <w:rPr>
          <w:rFonts w:ascii="Times New Roman" w:hAnsi="Times New Roman" w:cs="Times New Roman"/>
          <w:sz w:val="34"/>
          <w:szCs w:val="34"/>
        </w:rPr>
        <w:t xml:space="preserve"> (11.25 cm) spikes were used to secure the ends of the ou</w:t>
      </w:r>
      <w:r w:rsidR="00615ADF">
        <w:rPr>
          <w:rFonts w:ascii="Times New Roman" w:hAnsi="Times New Roman" w:cs="Times New Roman"/>
          <w:sz w:val="34"/>
          <w:szCs w:val="34"/>
        </w:rPr>
        <w:t xml:space="preserve">ter strakes to the stern post. </w:t>
      </w:r>
      <w:r>
        <w:rPr>
          <w:rFonts w:ascii="Times New Roman" w:hAnsi="Times New Roman" w:cs="Times New Roman"/>
          <w:sz w:val="34"/>
          <w:szCs w:val="34"/>
        </w:rPr>
        <w:t xml:space="preserve">Elsewhere the planking was secured with treenails interspersed with </w:t>
      </w:r>
    </w:p>
    <w:p w14:paraId="476ED0CA" w14:textId="76582A76" w:rsidR="00675170" w:rsidRDefault="00675170" w:rsidP="00675170">
      <w:pPr>
        <w:tabs>
          <w:tab w:val="left" w:pos="709"/>
        </w:tabs>
        <w:spacing w:line="276" w:lineRule="auto"/>
        <w:ind w:left="709"/>
        <w:jc w:val="right"/>
        <w:rPr>
          <w:rFonts w:ascii="Times New Roman" w:hAnsi="Times New Roman" w:cs="Times New Roman"/>
          <w:sz w:val="34"/>
          <w:szCs w:val="34"/>
        </w:rPr>
      </w:pPr>
      <w:r>
        <w:rPr>
          <w:rFonts w:ascii="Times New Roman" w:hAnsi="Times New Roman" w:cs="Times New Roman"/>
          <w:sz w:val="34"/>
          <w:szCs w:val="34"/>
        </w:rPr>
        <w:t>23</w:t>
      </w:r>
    </w:p>
    <w:p w14:paraId="014CB213" w14:textId="77777777" w:rsidR="00675170" w:rsidRDefault="00675170" w:rsidP="00E17AA4">
      <w:pPr>
        <w:tabs>
          <w:tab w:val="left" w:pos="709"/>
        </w:tabs>
        <w:spacing w:line="276" w:lineRule="auto"/>
        <w:ind w:left="709"/>
        <w:jc w:val="both"/>
        <w:rPr>
          <w:rFonts w:ascii="Times New Roman" w:hAnsi="Times New Roman" w:cs="Times New Roman"/>
          <w:sz w:val="34"/>
          <w:szCs w:val="34"/>
        </w:rPr>
      </w:pPr>
    </w:p>
    <w:p w14:paraId="49C7B6B9" w14:textId="16966A71" w:rsidR="00E17AA4" w:rsidRDefault="00615ADF" w:rsidP="00E17AA4">
      <w:pPr>
        <w:tabs>
          <w:tab w:val="left" w:pos="709"/>
        </w:tabs>
        <w:spacing w:line="276" w:lineRule="auto"/>
        <w:ind w:left="709"/>
        <w:jc w:val="both"/>
        <w:rPr>
          <w:rFonts w:ascii="Times New Roman" w:hAnsi="Times New Roman" w:cs="Times New Roman"/>
          <w:sz w:val="34"/>
          <w:szCs w:val="34"/>
        </w:rPr>
      </w:pPr>
      <w:proofErr w:type="gramStart"/>
      <w:r>
        <w:rPr>
          <w:rFonts w:ascii="Times New Roman" w:hAnsi="Times New Roman" w:cs="Times New Roman"/>
          <w:sz w:val="34"/>
          <w:szCs w:val="34"/>
        </w:rPr>
        <w:t>iron</w:t>
      </w:r>
      <w:proofErr w:type="gramEnd"/>
      <w:r>
        <w:rPr>
          <w:rFonts w:ascii="Times New Roman" w:hAnsi="Times New Roman" w:cs="Times New Roman"/>
          <w:sz w:val="34"/>
          <w:szCs w:val="34"/>
        </w:rPr>
        <w:t xml:space="preserve"> nails/spikes. </w:t>
      </w:r>
      <w:r w:rsidR="00E17AA4">
        <w:rPr>
          <w:rFonts w:ascii="Times New Roman" w:hAnsi="Times New Roman" w:cs="Times New Roman"/>
          <w:sz w:val="34"/>
          <w:szCs w:val="34"/>
        </w:rPr>
        <w:t>Iron fasteners were observed in all other applications.</w:t>
      </w:r>
    </w:p>
    <w:p w14:paraId="345FEED4" w14:textId="77777777" w:rsidR="00E17AA4" w:rsidRDefault="00E17AA4" w:rsidP="00E17AA4">
      <w:pPr>
        <w:tabs>
          <w:tab w:val="left" w:pos="709"/>
        </w:tabs>
        <w:spacing w:line="276" w:lineRule="auto"/>
        <w:ind w:left="709"/>
        <w:jc w:val="both"/>
        <w:rPr>
          <w:rFonts w:ascii="Times New Roman" w:hAnsi="Times New Roman" w:cs="Times New Roman"/>
          <w:sz w:val="34"/>
          <w:szCs w:val="34"/>
        </w:rPr>
      </w:pPr>
    </w:p>
    <w:p w14:paraId="5F59FDA0" w14:textId="021561B9" w:rsidR="00E17AA4" w:rsidRDefault="00E17AA4" w:rsidP="00E17AA4">
      <w:pPr>
        <w:tabs>
          <w:tab w:val="left" w:pos="709"/>
        </w:tabs>
        <w:spacing w:line="276" w:lineRule="auto"/>
        <w:ind w:left="709" w:hanging="709"/>
        <w:jc w:val="both"/>
        <w:rPr>
          <w:rFonts w:ascii="Times New Roman" w:hAnsi="Times New Roman" w:cs="Times New Roman"/>
          <w:sz w:val="34"/>
          <w:szCs w:val="34"/>
        </w:rPr>
      </w:pPr>
      <w:r>
        <w:rPr>
          <w:rFonts w:ascii="Times New Roman" w:hAnsi="Times New Roman" w:cs="Times New Roman"/>
          <w:sz w:val="34"/>
          <w:szCs w:val="34"/>
        </w:rPr>
        <w:t>4.3.5 Timber samples</w:t>
      </w:r>
    </w:p>
    <w:p w14:paraId="1A63CF53" w14:textId="39BAD546" w:rsidR="00E17AA4" w:rsidRDefault="00E17AA4" w:rsidP="00E17AA4">
      <w:pPr>
        <w:tabs>
          <w:tab w:val="left" w:pos="709"/>
        </w:tabs>
        <w:spacing w:line="276" w:lineRule="auto"/>
        <w:ind w:left="709"/>
        <w:jc w:val="both"/>
        <w:rPr>
          <w:rFonts w:ascii="Times New Roman" w:hAnsi="Times New Roman" w:cs="Times New Roman"/>
          <w:sz w:val="34"/>
          <w:szCs w:val="34"/>
        </w:rPr>
      </w:pPr>
      <w:r>
        <w:rPr>
          <w:rFonts w:ascii="Times New Roman" w:hAnsi="Times New Roman" w:cs="Times New Roman"/>
          <w:sz w:val="34"/>
          <w:szCs w:val="34"/>
        </w:rPr>
        <w:t>Wood samples were taken from major timbers un</w:t>
      </w:r>
      <w:r w:rsidR="00615ADF">
        <w:rPr>
          <w:rFonts w:ascii="Times New Roman" w:hAnsi="Times New Roman" w:cs="Times New Roman"/>
          <w:sz w:val="34"/>
          <w:szCs w:val="34"/>
        </w:rPr>
        <w:t xml:space="preserve">covered during the excavation. </w:t>
      </w:r>
      <w:proofErr w:type="gramStart"/>
      <w:r>
        <w:rPr>
          <w:rFonts w:ascii="Times New Roman" w:hAnsi="Times New Roman" w:cs="Times New Roman"/>
          <w:sz w:val="34"/>
          <w:szCs w:val="34"/>
        </w:rPr>
        <w:t>The samples (CL 63-68) were sent to the CSIRO for i</w:t>
      </w:r>
      <w:r w:rsidR="00615ADF">
        <w:rPr>
          <w:rFonts w:ascii="Times New Roman" w:hAnsi="Times New Roman" w:cs="Times New Roman"/>
          <w:sz w:val="34"/>
          <w:szCs w:val="34"/>
        </w:rPr>
        <w:t xml:space="preserve">dentification by </w:t>
      </w:r>
      <w:proofErr w:type="spellStart"/>
      <w:r w:rsidR="00615ADF">
        <w:rPr>
          <w:rFonts w:ascii="Times New Roman" w:hAnsi="Times New Roman" w:cs="Times New Roman"/>
          <w:sz w:val="34"/>
          <w:szCs w:val="34"/>
        </w:rPr>
        <w:t>Mr</w:t>
      </w:r>
      <w:proofErr w:type="spellEnd"/>
      <w:r w:rsidR="00615ADF">
        <w:rPr>
          <w:rFonts w:ascii="Times New Roman" w:hAnsi="Times New Roman" w:cs="Times New Roman"/>
          <w:sz w:val="34"/>
          <w:szCs w:val="34"/>
        </w:rPr>
        <w:t xml:space="preserve"> </w:t>
      </w:r>
      <w:proofErr w:type="spellStart"/>
      <w:r w:rsidR="00615ADF">
        <w:rPr>
          <w:rFonts w:ascii="Times New Roman" w:hAnsi="Times New Roman" w:cs="Times New Roman"/>
          <w:sz w:val="34"/>
          <w:szCs w:val="34"/>
        </w:rPr>
        <w:t>Jugo</w:t>
      </w:r>
      <w:proofErr w:type="spellEnd"/>
      <w:r w:rsidR="00615ADF">
        <w:rPr>
          <w:rFonts w:ascii="Times New Roman" w:hAnsi="Times New Roman" w:cs="Times New Roman"/>
          <w:sz w:val="34"/>
          <w:szCs w:val="34"/>
        </w:rPr>
        <w:t xml:space="preserve"> </w:t>
      </w:r>
      <w:proofErr w:type="spellStart"/>
      <w:r w:rsidR="00615ADF">
        <w:rPr>
          <w:rFonts w:ascii="Times New Roman" w:hAnsi="Times New Roman" w:cs="Times New Roman"/>
          <w:sz w:val="34"/>
          <w:szCs w:val="34"/>
        </w:rPr>
        <w:t>Ilic</w:t>
      </w:r>
      <w:proofErr w:type="spellEnd"/>
      <w:proofErr w:type="gramEnd"/>
      <w:r w:rsidR="00615ADF">
        <w:rPr>
          <w:rFonts w:ascii="Times New Roman" w:hAnsi="Times New Roman" w:cs="Times New Roman"/>
          <w:sz w:val="34"/>
          <w:szCs w:val="34"/>
        </w:rPr>
        <w:t xml:space="preserve">. </w:t>
      </w:r>
      <w:r>
        <w:rPr>
          <w:rFonts w:ascii="Times New Roman" w:hAnsi="Times New Roman" w:cs="Times New Roman"/>
          <w:sz w:val="34"/>
          <w:szCs w:val="34"/>
        </w:rPr>
        <w:t xml:space="preserve">The </w:t>
      </w:r>
      <w:r w:rsidR="00615ADF">
        <w:rPr>
          <w:rFonts w:ascii="Times New Roman" w:hAnsi="Times New Roman" w:cs="Times New Roman"/>
          <w:sz w:val="34"/>
          <w:szCs w:val="34"/>
        </w:rPr>
        <w:t xml:space="preserve">results of identification are </w:t>
      </w:r>
      <w:r>
        <w:rPr>
          <w:rFonts w:ascii="Times New Roman" w:hAnsi="Times New Roman" w:cs="Times New Roman"/>
          <w:sz w:val="34"/>
          <w:szCs w:val="34"/>
        </w:rPr>
        <w:t>presented below.</w:t>
      </w:r>
    </w:p>
    <w:p w14:paraId="44EF2D74" w14:textId="77777777" w:rsidR="00E17AA4" w:rsidRDefault="00E17AA4" w:rsidP="00E17AA4">
      <w:pPr>
        <w:tabs>
          <w:tab w:val="left" w:pos="709"/>
        </w:tabs>
        <w:spacing w:line="276" w:lineRule="auto"/>
        <w:ind w:left="709"/>
        <w:jc w:val="both"/>
        <w:rPr>
          <w:rFonts w:ascii="Times New Roman" w:hAnsi="Times New Roman" w:cs="Times New Roman"/>
          <w:sz w:val="34"/>
          <w:szCs w:val="34"/>
        </w:rPr>
      </w:pPr>
    </w:p>
    <w:p w14:paraId="26AFA16B" w14:textId="04833582" w:rsidR="00E17AA4" w:rsidRDefault="00615ADF" w:rsidP="00E17AA4">
      <w:pPr>
        <w:tabs>
          <w:tab w:val="left" w:pos="709"/>
        </w:tabs>
        <w:spacing w:line="276" w:lineRule="auto"/>
        <w:ind w:left="709"/>
        <w:jc w:val="both"/>
        <w:rPr>
          <w:rFonts w:ascii="Times New Roman" w:hAnsi="Times New Roman" w:cs="Times New Roman"/>
          <w:sz w:val="34"/>
          <w:szCs w:val="34"/>
        </w:rPr>
      </w:pPr>
      <w:r>
        <w:rPr>
          <w:rFonts w:ascii="Times New Roman" w:hAnsi="Times New Roman" w:cs="Times New Roman"/>
          <w:sz w:val="34"/>
          <w:szCs w:val="34"/>
        </w:rPr>
        <w:t>The k</w:t>
      </w:r>
      <w:r w:rsidR="00E17AA4">
        <w:rPr>
          <w:rFonts w:ascii="Times New Roman" w:hAnsi="Times New Roman" w:cs="Times New Roman"/>
          <w:sz w:val="34"/>
          <w:szCs w:val="34"/>
        </w:rPr>
        <w:t xml:space="preserve">eelson, (CL 63) </w:t>
      </w:r>
      <w:proofErr w:type="spellStart"/>
      <w:r w:rsidR="00E17AA4">
        <w:rPr>
          <w:rFonts w:ascii="Times New Roman" w:hAnsi="Times New Roman" w:cs="Times New Roman"/>
          <w:sz w:val="34"/>
          <w:szCs w:val="34"/>
        </w:rPr>
        <w:t>breasthook</w:t>
      </w:r>
      <w:proofErr w:type="spellEnd"/>
      <w:r w:rsidR="00E17AA4">
        <w:rPr>
          <w:rFonts w:ascii="Times New Roman" w:hAnsi="Times New Roman" w:cs="Times New Roman"/>
          <w:sz w:val="34"/>
          <w:szCs w:val="34"/>
        </w:rPr>
        <w:t xml:space="preserve">, (CL 67) and </w:t>
      </w:r>
      <w:proofErr w:type="gramStart"/>
      <w:r w:rsidR="00E17AA4">
        <w:rPr>
          <w:rFonts w:ascii="Times New Roman" w:hAnsi="Times New Roman" w:cs="Times New Roman"/>
          <w:sz w:val="34"/>
          <w:szCs w:val="34"/>
        </w:rPr>
        <w:t>stern-knee</w:t>
      </w:r>
      <w:proofErr w:type="gramEnd"/>
      <w:r w:rsidR="00E17AA4">
        <w:rPr>
          <w:rFonts w:ascii="Times New Roman" w:hAnsi="Times New Roman" w:cs="Times New Roman"/>
          <w:sz w:val="34"/>
          <w:szCs w:val="34"/>
        </w:rPr>
        <w:t xml:space="preserve"> (CL 68), were all identified as </w:t>
      </w:r>
      <w:r w:rsidR="00E17AA4">
        <w:rPr>
          <w:rFonts w:ascii="Times New Roman" w:hAnsi="Times New Roman" w:cs="Times New Roman"/>
          <w:i/>
          <w:sz w:val="34"/>
          <w:szCs w:val="34"/>
        </w:rPr>
        <w:t xml:space="preserve">Eucalyptus </w:t>
      </w:r>
      <w:r w:rsidR="00E17AA4">
        <w:rPr>
          <w:rFonts w:ascii="Times New Roman" w:hAnsi="Times New Roman" w:cs="Times New Roman"/>
          <w:sz w:val="34"/>
          <w:szCs w:val="34"/>
        </w:rPr>
        <w:t>species, possibly Yellow Stringy-bark (</w:t>
      </w:r>
      <w:r w:rsidR="00E17AA4">
        <w:rPr>
          <w:rFonts w:ascii="Times New Roman" w:hAnsi="Times New Roman" w:cs="Times New Roman"/>
          <w:i/>
          <w:sz w:val="34"/>
          <w:szCs w:val="34"/>
        </w:rPr>
        <w:t xml:space="preserve">Eucalyptus </w:t>
      </w:r>
      <w:proofErr w:type="spellStart"/>
      <w:r w:rsidR="00E17AA4">
        <w:rPr>
          <w:rFonts w:ascii="Times New Roman" w:hAnsi="Times New Roman" w:cs="Times New Roman"/>
          <w:i/>
          <w:sz w:val="34"/>
          <w:szCs w:val="34"/>
        </w:rPr>
        <w:t>muellerana</w:t>
      </w:r>
      <w:proofErr w:type="spellEnd"/>
      <w:r w:rsidR="00E17AA4">
        <w:rPr>
          <w:rFonts w:ascii="Times New Roman" w:hAnsi="Times New Roman" w:cs="Times New Roman"/>
          <w:sz w:val="34"/>
          <w:szCs w:val="34"/>
        </w:rPr>
        <w:t>).</w:t>
      </w:r>
    </w:p>
    <w:p w14:paraId="0F3A97EC" w14:textId="308A414C" w:rsidR="00E17AA4" w:rsidRDefault="00E17AA4" w:rsidP="00E17AA4">
      <w:pPr>
        <w:tabs>
          <w:tab w:val="left" w:pos="709"/>
        </w:tabs>
        <w:spacing w:line="276" w:lineRule="auto"/>
        <w:ind w:left="709"/>
        <w:jc w:val="both"/>
        <w:rPr>
          <w:rFonts w:ascii="Times New Roman" w:hAnsi="Times New Roman" w:cs="Times New Roman"/>
          <w:sz w:val="34"/>
          <w:szCs w:val="34"/>
        </w:rPr>
      </w:pPr>
      <w:r>
        <w:rPr>
          <w:rFonts w:ascii="Times New Roman" w:hAnsi="Times New Roman" w:cs="Times New Roman"/>
          <w:sz w:val="34"/>
          <w:szCs w:val="34"/>
        </w:rPr>
        <w:t>The sample taken from the sternpost (CL 64) was identified as an ash group Eucalypt, possibly messmate (</w:t>
      </w:r>
      <w:r>
        <w:rPr>
          <w:rFonts w:ascii="Times New Roman" w:hAnsi="Times New Roman" w:cs="Times New Roman"/>
          <w:i/>
          <w:sz w:val="34"/>
          <w:szCs w:val="34"/>
        </w:rPr>
        <w:t xml:space="preserve">Eucalyptus </w:t>
      </w:r>
      <w:proofErr w:type="spellStart"/>
      <w:r>
        <w:rPr>
          <w:rFonts w:ascii="Times New Roman" w:hAnsi="Times New Roman" w:cs="Times New Roman"/>
          <w:i/>
          <w:sz w:val="34"/>
          <w:szCs w:val="34"/>
        </w:rPr>
        <w:t>obliqu</w:t>
      </w:r>
      <w:r w:rsidR="00615ADF">
        <w:rPr>
          <w:rFonts w:ascii="Times New Roman" w:hAnsi="Times New Roman" w:cs="Times New Roman"/>
          <w:i/>
          <w:sz w:val="34"/>
          <w:szCs w:val="34"/>
        </w:rPr>
        <w:t>a</w:t>
      </w:r>
      <w:proofErr w:type="spellEnd"/>
      <w:r>
        <w:rPr>
          <w:rFonts w:ascii="Times New Roman" w:hAnsi="Times New Roman" w:cs="Times New Roman"/>
          <w:sz w:val="34"/>
          <w:szCs w:val="34"/>
        </w:rPr>
        <w:t>).</w:t>
      </w:r>
    </w:p>
    <w:p w14:paraId="424E49D3" w14:textId="1F934C0B" w:rsidR="00E17AA4" w:rsidRDefault="00E17AA4" w:rsidP="00E17AA4">
      <w:pPr>
        <w:tabs>
          <w:tab w:val="left" w:pos="709"/>
        </w:tabs>
        <w:spacing w:line="276" w:lineRule="auto"/>
        <w:ind w:left="709"/>
        <w:jc w:val="both"/>
        <w:rPr>
          <w:rFonts w:ascii="Times New Roman" w:hAnsi="Times New Roman" w:cs="Times New Roman"/>
          <w:sz w:val="34"/>
          <w:szCs w:val="34"/>
        </w:rPr>
      </w:pPr>
      <w:r>
        <w:rPr>
          <w:rFonts w:ascii="Times New Roman" w:hAnsi="Times New Roman" w:cs="Times New Roman"/>
          <w:sz w:val="34"/>
          <w:szCs w:val="34"/>
        </w:rPr>
        <w:t>The platform decking in the bow of the vessel (CL 65 and feature number 4 in Figure 4) was identified as a gum-group Eucalypt, possibly tallow-wood (</w:t>
      </w:r>
      <w:r w:rsidR="00615ADF">
        <w:rPr>
          <w:rFonts w:ascii="Times New Roman" w:hAnsi="Times New Roman" w:cs="Times New Roman"/>
          <w:i/>
          <w:sz w:val="34"/>
          <w:szCs w:val="34"/>
        </w:rPr>
        <w:t xml:space="preserve">Eucalyptus </w:t>
      </w:r>
      <w:proofErr w:type="spellStart"/>
      <w:r w:rsidR="00615ADF">
        <w:rPr>
          <w:rFonts w:ascii="Times New Roman" w:hAnsi="Times New Roman" w:cs="Times New Roman"/>
          <w:i/>
          <w:sz w:val="34"/>
          <w:szCs w:val="34"/>
        </w:rPr>
        <w:t>microcorys</w:t>
      </w:r>
      <w:proofErr w:type="spellEnd"/>
      <w:r w:rsidR="00615ADF">
        <w:rPr>
          <w:rFonts w:ascii="Times New Roman" w:hAnsi="Times New Roman" w:cs="Times New Roman"/>
          <w:i/>
          <w:sz w:val="34"/>
          <w:szCs w:val="34"/>
        </w:rPr>
        <w:t xml:space="preserve">). </w:t>
      </w:r>
      <w:r>
        <w:rPr>
          <w:rFonts w:ascii="Times New Roman" w:hAnsi="Times New Roman" w:cs="Times New Roman"/>
          <w:sz w:val="34"/>
          <w:szCs w:val="34"/>
        </w:rPr>
        <w:t>The apron timber (CL 66, feature No 7 in Figure 4) was also iden</w:t>
      </w:r>
      <w:r w:rsidR="00615ADF">
        <w:rPr>
          <w:rFonts w:ascii="Times New Roman" w:hAnsi="Times New Roman" w:cs="Times New Roman"/>
          <w:sz w:val="34"/>
          <w:szCs w:val="34"/>
        </w:rPr>
        <w:t>tified as a gun-group Eucalypt.</w:t>
      </w:r>
      <w:r>
        <w:rPr>
          <w:rFonts w:ascii="Times New Roman" w:hAnsi="Times New Roman" w:cs="Times New Roman"/>
          <w:sz w:val="34"/>
          <w:szCs w:val="34"/>
        </w:rPr>
        <w:t xml:space="preserve"> A reddish tinge in the wood suggested that it might be Red Gum (</w:t>
      </w:r>
      <w:r w:rsidR="00F531ED">
        <w:rPr>
          <w:rFonts w:ascii="Times New Roman" w:hAnsi="Times New Roman" w:cs="Times New Roman"/>
          <w:i/>
          <w:sz w:val="34"/>
          <w:szCs w:val="34"/>
        </w:rPr>
        <w:t xml:space="preserve">Eucalyptus </w:t>
      </w:r>
      <w:proofErr w:type="spellStart"/>
      <w:r w:rsidR="00F531ED">
        <w:rPr>
          <w:rFonts w:ascii="Times New Roman" w:hAnsi="Times New Roman" w:cs="Times New Roman"/>
          <w:i/>
          <w:sz w:val="34"/>
          <w:szCs w:val="34"/>
        </w:rPr>
        <w:t>camaldulensis</w:t>
      </w:r>
      <w:proofErr w:type="spellEnd"/>
      <w:r w:rsidR="00F531ED">
        <w:rPr>
          <w:rFonts w:ascii="Times New Roman" w:hAnsi="Times New Roman" w:cs="Times New Roman"/>
          <w:sz w:val="34"/>
          <w:szCs w:val="34"/>
        </w:rPr>
        <w:t>).</w:t>
      </w:r>
    </w:p>
    <w:p w14:paraId="42F7CDEF" w14:textId="77777777" w:rsidR="00615ADF" w:rsidRDefault="00615ADF" w:rsidP="00E17AA4">
      <w:pPr>
        <w:tabs>
          <w:tab w:val="left" w:pos="709"/>
        </w:tabs>
        <w:spacing w:line="276" w:lineRule="auto"/>
        <w:ind w:left="709"/>
        <w:jc w:val="both"/>
        <w:rPr>
          <w:rFonts w:ascii="Times New Roman" w:hAnsi="Times New Roman" w:cs="Times New Roman"/>
          <w:sz w:val="34"/>
          <w:szCs w:val="34"/>
        </w:rPr>
      </w:pPr>
    </w:p>
    <w:p w14:paraId="1A263AC0" w14:textId="7A861A79" w:rsidR="00F531ED" w:rsidRDefault="00F531ED" w:rsidP="00F531ED">
      <w:pPr>
        <w:tabs>
          <w:tab w:val="left" w:pos="709"/>
        </w:tabs>
        <w:spacing w:line="276" w:lineRule="auto"/>
        <w:ind w:left="709" w:hanging="709"/>
        <w:jc w:val="both"/>
        <w:rPr>
          <w:rFonts w:ascii="Times New Roman" w:hAnsi="Times New Roman" w:cs="Times New Roman"/>
          <w:sz w:val="34"/>
          <w:szCs w:val="34"/>
        </w:rPr>
      </w:pPr>
      <w:r>
        <w:rPr>
          <w:rFonts w:ascii="Times New Roman" w:hAnsi="Times New Roman" w:cs="Times New Roman"/>
          <w:sz w:val="34"/>
          <w:szCs w:val="34"/>
        </w:rPr>
        <w:t xml:space="preserve">4.4 </w:t>
      </w:r>
      <w:proofErr w:type="spellStart"/>
      <w:r>
        <w:rPr>
          <w:rFonts w:ascii="Times New Roman" w:hAnsi="Times New Roman" w:cs="Times New Roman"/>
          <w:sz w:val="34"/>
          <w:szCs w:val="34"/>
        </w:rPr>
        <w:t>Artefacts</w:t>
      </w:r>
      <w:proofErr w:type="spellEnd"/>
    </w:p>
    <w:p w14:paraId="37A4350C" w14:textId="331A37C2" w:rsidR="00615ADF" w:rsidRDefault="00F531ED" w:rsidP="00615ADF">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A catalogue of the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raised from the excavati</w:t>
      </w:r>
      <w:r w:rsidR="00615ADF">
        <w:rPr>
          <w:rFonts w:ascii="Times New Roman" w:hAnsi="Times New Roman" w:cs="Times New Roman"/>
          <w:sz w:val="34"/>
          <w:szCs w:val="34"/>
        </w:rPr>
        <w:t xml:space="preserve">on is presented in Appendix 2. </w:t>
      </w:r>
      <w:r>
        <w:rPr>
          <w:rFonts w:ascii="Times New Roman" w:hAnsi="Times New Roman" w:cs="Times New Roman"/>
          <w:sz w:val="34"/>
          <w:szCs w:val="34"/>
        </w:rPr>
        <w:t xml:space="preserve">Two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have proved</w:t>
      </w:r>
      <w:r w:rsidR="00615ADF">
        <w:rPr>
          <w:rFonts w:ascii="Times New Roman" w:hAnsi="Times New Roman" w:cs="Times New Roman"/>
          <w:sz w:val="34"/>
          <w:szCs w:val="34"/>
        </w:rPr>
        <w:t xml:space="preserve"> to be of particular interest. </w:t>
      </w:r>
      <w:r>
        <w:rPr>
          <w:rFonts w:ascii="Times New Roman" w:hAnsi="Times New Roman" w:cs="Times New Roman"/>
          <w:sz w:val="34"/>
          <w:szCs w:val="34"/>
        </w:rPr>
        <w:t>One was a pair of pulley sheaves (CL 73</w:t>
      </w:r>
      <w:proofErr w:type="gramStart"/>
      <w:r>
        <w:rPr>
          <w:rFonts w:ascii="Times New Roman" w:hAnsi="Times New Roman" w:cs="Times New Roman"/>
          <w:sz w:val="34"/>
          <w:szCs w:val="34"/>
        </w:rPr>
        <w:t>) w</w:t>
      </w:r>
      <w:r w:rsidR="00615ADF">
        <w:rPr>
          <w:rFonts w:ascii="Times New Roman" w:hAnsi="Times New Roman" w:cs="Times New Roman"/>
          <w:sz w:val="34"/>
          <w:szCs w:val="34"/>
        </w:rPr>
        <w:t>hich</w:t>
      </w:r>
      <w:proofErr w:type="gramEnd"/>
      <w:r w:rsidR="00615ADF">
        <w:rPr>
          <w:rFonts w:ascii="Times New Roman" w:hAnsi="Times New Roman" w:cs="Times New Roman"/>
          <w:sz w:val="34"/>
          <w:szCs w:val="34"/>
        </w:rPr>
        <w:t xml:space="preserve"> were raised from Trench 3.</w:t>
      </w:r>
      <w:r>
        <w:rPr>
          <w:rFonts w:ascii="Times New Roman" w:hAnsi="Times New Roman" w:cs="Times New Roman"/>
          <w:sz w:val="34"/>
          <w:szCs w:val="34"/>
        </w:rPr>
        <w:t xml:space="preserve"> </w:t>
      </w:r>
      <w:r w:rsidR="00615ADF">
        <w:rPr>
          <w:rFonts w:ascii="Times New Roman" w:hAnsi="Times New Roman" w:cs="Times New Roman"/>
          <w:sz w:val="34"/>
          <w:szCs w:val="34"/>
        </w:rPr>
        <w:t>They bear a broad arrow</w:t>
      </w:r>
    </w:p>
    <w:p w14:paraId="11AF05FD" w14:textId="53B20018" w:rsidR="00615ADF" w:rsidRDefault="00615ADF" w:rsidP="00615ADF">
      <w:pPr>
        <w:tabs>
          <w:tab w:val="left" w:pos="709"/>
        </w:tabs>
        <w:spacing w:line="276" w:lineRule="auto"/>
        <w:ind w:left="709"/>
        <w:jc w:val="right"/>
        <w:rPr>
          <w:rFonts w:ascii="Times New Roman" w:hAnsi="Times New Roman" w:cs="Times New Roman"/>
          <w:sz w:val="34"/>
          <w:szCs w:val="34"/>
        </w:rPr>
      </w:pPr>
      <w:r>
        <w:rPr>
          <w:rFonts w:ascii="Times New Roman" w:hAnsi="Times New Roman" w:cs="Times New Roman"/>
          <w:sz w:val="34"/>
          <w:szCs w:val="34"/>
        </w:rPr>
        <w:t>24</w:t>
      </w:r>
    </w:p>
    <w:p w14:paraId="02856CF7" w14:textId="77777777" w:rsidR="00615ADF" w:rsidRDefault="00615ADF" w:rsidP="00F531ED">
      <w:pPr>
        <w:tabs>
          <w:tab w:val="left" w:pos="709"/>
        </w:tabs>
        <w:spacing w:line="276" w:lineRule="auto"/>
        <w:ind w:left="709"/>
        <w:jc w:val="both"/>
        <w:rPr>
          <w:rFonts w:ascii="Times New Roman" w:hAnsi="Times New Roman" w:cs="Times New Roman"/>
          <w:sz w:val="34"/>
          <w:szCs w:val="34"/>
        </w:rPr>
      </w:pPr>
    </w:p>
    <w:p w14:paraId="27A1855D" w14:textId="51DBF013" w:rsidR="00F531ED" w:rsidRDefault="00F531ED" w:rsidP="00615ADF">
      <w:pPr>
        <w:tabs>
          <w:tab w:val="left" w:pos="709"/>
        </w:tabs>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stamped</w:t>
      </w:r>
      <w:proofErr w:type="gramEnd"/>
      <w:r>
        <w:rPr>
          <w:rFonts w:ascii="Times New Roman" w:hAnsi="Times New Roman" w:cs="Times New Roman"/>
          <w:sz w:val="34"/>
          <w:szCs w:val="34"/>
        </w:rPr>
        <w:t xml:space="preserve"> into th</w:t>
      </w:r>
      <w:r w:rsidR="00615ADF">
        <w:rPr>
          <w:rFonts w:ascii="Times New Roman" w:hAnsi="Times New Roman" w:cs="Times New Roman"/>
          <w:sz w:val="34"/>
          <w:szCs w:val="34"/>
        </w:rPr>
        <w:t xml:space="preserve">e wood and also into the </w:t>
      </w:r>
      <w:proofErr w:type="spellStart"/>
      <w:r w:rsidR="00615ADF">
        <w:rPr>
          <w:rFonts w:ascii="Times New Roman" w:hAnsi="Times New Roman" w:cs="Times New Roman"/>
          <w:sz w:val="34"/>
          <w:szCs w:val="34"/>
        </w:rPr>
        <w:t>coak</w:t>
      </w:r>
      <w:proofErr w:type="spellEnd"/>
      <w:r w:rsidR="00615ADF">
        <w:rPr>
          <w:rFonts w:ascii="Times New Roman" w:hAnsi="Times New Roman" w:cs="Times New Roman"/>
          <w:sz w:val="34"/>
          <w:szCs w:val="34"/>
        </w:rPr>
        <w:t xml:space="preserve">. </w:t>
      </w:r>
      <w:r>
        <w:rPr>
          <w:rFonts w:ascii="Times New Roman" w:hAnsi="Times New Roman" w:cs="Times New Roman"/>
          <w:sz w:val="34"/>
          <w:szCs w:val="34"/>
        </w:rPr>
        <w:t xml:space="preserve">During 1841 (the year the </w:t>
      </w:r>
      <w:r>
        <w:rPr>
          <w:rFonts w:ascii="Times New Roman" w:hAnsi="Times New Roman" w:cs="Times New Roman"/>
          <w:i/>
          <w:sz w:val="34"/>
          <w:szCs w:val="34"/>
        </w:rPr>
        <w:t>Clarence</w:t>
      </w:r>
      <w:r w:rsidR="00C82F56">
        <w:rPr>
          <w:rFonts w:ascii="Times New Roman" w:hAnsi="Times New Roman" w:cs="Times New Roman"/>
          <w:sz w:val="34"/>
          <w:szCs w:val="34"/>
        </w:rPr>
        <w:t xml:space="preserve"> was built)</w:t>
      </w:r>
      <w:r>
        <w:rPr>
          <w:rFonts w:ascii="Times New Roman" w:hAnsi="Times New Roman" w:cs="Times New Roman"/>
          <w:sz w:val="34"/>
          <w:szCs w:val="34"/>
        </w:rPr>
        <w:t xml:space="preserve"> HMS </w:t>
      </w:r>
      <w:proofErr w:type="spellStart"/>
      <w:r>
        <w:rPr>
          <w:rFonts w:ascii="Times New Roman" w:hAnsi="Times New Roman" w:cs="Times New Roman"/>
          <w:i/>
          <w:sz w:val="34"/>
          <w:szCs w:val="34"/>
        </w:rPr>
        <w:t>Fantome</w:t>
      </w:r>
      <w:proofErr w:type="spellEnd"/>
      <w:r>
        <w:rPr>
          <w:rFonts w:ascii="Times New Roman" w:hAnsi="Times New Roman" w:cs="Times New Roman"/>
          <w:sz w:val="34"/>
          <w:szCs w:val="34"/>
        </w:rPr>
        <w:t xml:space="preserve"> was broken up in New Sou</w:t>
      </w:r>
      <w:r w:rsidR="00615ADF">
        <w:rPr>
          <w:rFonts w:ascii="Times New Roman" w:hAnsi="Times New Roman" w:cs="Times New Roman"/>
          <w:sz w:val="34"/>
          <w:szCs w:val="34"/>
        </w:rPr>
        <w:t>th Wales (</w:t>
      </w:r>
      <w:proofErr w:type="spellStart"/>
      <w:r w:rsidR="00615ADF">
        <w:rPr>
          <w:rFonts w:ascii="Times New Roman" w:hAnsi="Times New Roman" w:cs="Times New Roman"/>
          <w:sz w:val="34"/>
          <w:szCs w:val="34"/>
        </w:rPr>
        <w:t>MacKenzie</w:t>
      </w:r>
      <w:proofErr w:type="spellEnd"/>
      <w:r w:rsidR="00615ADF">
        <w:rPr>
          <w:rFonts w:ascii="Times New Roman" w:hAnsi="Times New Roman" w:cs="Times New Roman"/>
          <w:sz w:val="34"/>
          <w:szCs w:val="34"/>
        </w:rPr>
        <w:t xml:space="preserve"> 1974,149). </w:t>
      </w:r>
      <w:r>
        <w:rPr>
          <w:rFonts w:ascii="Times New Roman" w:hAnsi="Times New Roman" w:cs="Times New Roman"/>
          <w:sz w:val="34"/>
          <w:szCs w:val="34"/>
        </w:rPr>
        <w:t xml:space="preserve">It is possible that the sheaves found on the </w:t>
      </w:r>
      <w:r>
        <w:rPr>
          <w:rFonts w:ascii="Times New Roman" w:hAnsi="Times New Roman" w:cs="Times New Roman"/>
          <w:i/>
          <w:sz w:val="34"/>
          <w:szCs w:val="34"/>
        </w:rPr>
        <w:t>Clarence</w:t>
      </w:r>
      <w:r>
        <w:rPr>
          <w:rFonts w:ascii="Times New Roman" w:hAnsi="Times New Roman" w:cs="Times New Roman"/>
          <w:sz w:val="34"/>
          <w:szCs w:val="34"/>
        </w:rPr>
        <w:t xml:space="preserve"> were purchased second-hand from the Admiralty at a sale of condemned stores.</w:t>
      </w:r>
    </w:p>
    <w:p w14:paraId="72B83C4E" w14:textId="179CE146" w:rsidR="00EE05DD" w:rsidRDefault="00F531ED" w:rsidP="00615ADF">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second artifact of interest was a sample of the </w:t>
      </w:r>
      <w:proofErr w:type="spellStart"/>
      <w:r>
        <w:rPr>
          <w:rFonts w:ascii="Times New Roman" w:hAnsi="Times New Roman" w:cs="Times New Roman"/>
          <w:sz w:val="34"/>
          <w:szCs w:val="34"/>
        </w:rPr>
        <w:t>fibre</w:t>
      </w:r>
      <w:proofErr w:type="spellEnd"/>
      <w:r>
        <w:rPr>
          <w:rFonts w:ascii="Times New Roman" w:hAnsi="Times New Roman" w:cs="Times New Roman"/>
          <w:sz w:val="34"/>
          <w:szCs w:val="34"/>
        </w:rPr>
        <w:t xml:space="preserve"> from the </w:t>
      </w:r>
      <w:proofErr w:type="gramStart"/>
      <w:r>
        <w:rPr>
          <w:rFonts w:ascii="Times New Roman" w:hAnsi="Times New Roman" w:cs="Times New Roman"/>
          <w:sz w:val="34"/>
          <w:szCs w:val="34"/>
        </w:rPr>
        <w:t>rope which</w:t>
      </w:r>
      <w:proofErr w:type="gramEnd"/>
      <w:r>
        <w:rPr>
          <w:rFonts w:ascii="Times New Roman" w:hAnsi="Times New Roman" w:cs="Times New Roman"/>
          <w:sz w:val="34"/>
          <w:szCs w:val="34"/>
        </w:rPr>
        <w:t xml:space="preserve"> was</w:t>
      </w:r>
      <w:r w:rsidR="00615ADF">
        <w:rPr>
          <w:rFonts w:ascii="Times New Roman" w:hAnsi="Times New Roman" w:cs="Times New Roman"/>
          <w:sz w:val="34"/>
          <w:szCs w:val="34"/>
        </w:rPr>
        <w:t xml:space="preserve"> uncovered in Trench 3 (CL 62). </w:t>
      </w:r>
      <w:r>
        <w:rPr>
          <w:rFonts w:ascii="Times New Roman" w:hAnsi="Times New Roman" w:cs="Times New Roman"/>
          <w:sz w:val="34"/>
          <w:szCs w:val="34"/>
        </w:rPr>
        <w:t xml:space="preserve">Analysis indicated that this was coir (coconut </w:t>
      </w:r>
      <w:proofErr w:type="spellStart"/>
      <w:r>
        <w:rPr>
          <w:rFonts w:ascii="Times New Roman" w:hAnsi="Times New Roman" w:cs="Times New Roman"/>
          <w:sz w:val="34"/>
          <w:szCs w:val="34"/>
        </w:rPr>
        <w:t>f</w:t>
      </w:r>
      <w:r w:rsidR="00615ADF">
        <w:rPr>
          <w:rFonts w:ascii="Times New Roman" w:hAnsi="Times New Roman" w:cs="Times New Roman"/>
          <w:sz w:val="34"/>
          <w:szCs w:val="34"/>
        </w:rPr>
        <w:t>ibre</w:t>
      </w:r>
      <w:proofErr w:type="spellEnd"/>
      <w:r w:rsidR="00615ADF">
        <w:rPr>
          <w:rFonts w:ascii="Times New Roman" w:hAnsi="Times New Roman" w:cs="Times New Roman"/>
          <w:sz w:val="34"/>
          <w:szCs w:val="34"/>
        </w:rPr>
        <w:t xml:space="preserve">). </w:t>
      </w:r>
      <w:r>
        <w:rPr>
          <w:rFonts w:ascii="Times New Roman" w:hAnsi="Times New Roman" w:cs="Times New Roman"/>
          <w:sz w:val="34"/>
          <w:szCs w:val="34"/>
        </w:rPr>
        <w:t>The knowledge that coir rope was probably a common import from the pacific islands (Bach 1982,75</w:t>
      </w:r>
      <w:proofErr w:type="gramStart"/>
      <w:r>
        <w:rPr>
          <w:rFonts w:ascii="Times New Roman" w:hAnsi="Times New Roman" w:cs="Times New Roman"/>
          <w:sz w:val="34"/>
          <w:szCs w:val="34"/>
        </w:rPr>
        <w:t>),</w:t>
      </w:r>
      <w:proofErr w:type="gramEnd"/>
      <w:r>
        <w:rPr>
          <w:rFonts w:ascii="Times New Roman" w:hAnsi="Times New Roman" w:cs="Times New Roman"/>
          <w:sz w:val="34"/>
          <w:szCs w:val="34"/>
        </w:rPr>
        <w:t xml:space="preserve"> prompted a search of Jones (1986) to determine if the </w:t>
      </w:r>
      <w:r>
        <w:rPr>
          <w:rFonts w:ascii="Times New Roman" w:hAnsi="Times New Roman" w:cs="Times New Roman"/>
          <w:i/>
          <w:sz w:val="34"/>
          <w:szCs w:val="34"/>
        </w:rPr>
        <w:t>Clarence</w:t>
      </w:r>
      <w:r>
        <w:rPr>
          <w:rFonts w:ascii="Times New Roman" w:hAnsi="Times New Roman" w:cs="Times New Roman"/>
          <w:sz w:val="34"/>
          <w:szCs w:val="34"/>
        </w:rPr>
        <w:t xml:space="preserve"> itself had been inv</w:t>
      </w:r>
      <w:r w:rsidR="00615ADF">
        <w:rPr>
          <w:rFonts w:ascii="Times New Roman" w:hAnsi="Times New Roman" w:cs="Times New Roman"/>
          <w:sz w:val="34"/>
          <w:szCs w:val="34"/>
        </w:rPr>
        <w:t xml:space="preserve">olved in the South Seas trade. </w:t>
      </w:r>
      <w:r>
        <w:rPr>
          <w:rFonts w:ascii="Times New Roman" w:hAnsi="Times New Roman" w:cs="Times New Roman"/>
          <w:sz w:val="34"/>
          <w:szCs w:val="34"/>
        </w:rPr>
        <w:t xml:space="preserve">The search revealed that in the period between September 1842 and May 1844 a vessel called the </w:t>
      </w:r>
      <w:r>
        <w:rPr>
          <w:rFonts w:ascii="Times New Roman" w:hAnsi="Times New Roman" w:cs="Times New Roman"/>
          <w:i/>
          <w:sz w:val="34"/>
          <w:szCs w:val="34"/>
        </w:rPr>
        <w:t>Clarence</w:t>
      </w:r>
      <w:r>
        <w:rPr>
          <w:rFonts w:ascii="Times New Roman" w:hAnsi="Times New Roman" w:cs="Times New Roman"/>
          <w:sz w:val="34"/>
          <w:szCs w:val="34"/>
        </w:rPr>
        <w:t xml:space="preserve"> made several voyages to destinations including Treasury Island (in the </w:t>
      </w:r>
      <w:proofErr w:type="spellStart"/>
      <w:r>
        <w:rPr>
          <w:rFonts w:ascii="Times New Roman" w:hAnsi="Times New Roman" w:cs="Times New Roman"/>
          <w:sz w:val="34"/>
          <w:szCs w:val="34"/>
        </w:rPr>
        <w:t>Solomons</w:t>
      </w:r>
      <w:proofErr w:type="spellEnd"/>
      <w:r>
        <w:rPr>
          <w:rFonts w:ascii="Times New Roman" w:hAnsi="Times New Roman" w:cs="Times New Roman"/>
          <w:sz w:val="34"/>
          <w:szCs w:val="34"/>
        </w:rPr>
        <w:t>) and the</w:t>
      </w:r>
      <w:r w:rsidR="00615ADF">
        <w:rPr>
          <w:rFonts w:ascii="Times New Roman" w:hAnsi="Times New Roman" w:cs="Times New Roman"/>
          <w:sz w:val="34"/>
          <w:szCs w:val="34"/>
        </w:rPr>
        <w:t xml:space="preserve"> Bay of Islands (New Zealand). </w:t>
      </w:r>
      <w:r>
        <w:rPr>
          <w:rFonts w:ascii="Times New Roman" w:hAnsi="Times New Roman" w:cs="Times New Roman"/>
          <w:sz w:val="34"/>
          <w:szCs w:val="34"/>
        </w:rPr>
        <w:t>The major return Cargo for these trips was listed as barrels of oil</w:t>
      </w:r>
      <w:r w:rsidR="00615ADF">
        <w:rPr>
          <w:rFonts w:ascii="Times New Roman" w:hAnsi="Times New Roman" w:cs="Times New Roman"/>
          <w:sz w:val="34"/>
          <w:szCs w:val="34"/>
        </w:rPr>
        <w:t xml:space="preserve">. </w:t>
      </w:r>
      <w:r>
        <w:rPr>
          <w:rFonts w:ascii="Times New Roman" w:hAnsi="Times New Roman" w:cs="Times New Roman"/>
          <w:sz w:val="34"/>
          <w:szCs w:val="34"/>
        </w:rPr>
        <w:t xml:space="preserve">It is not absolutely certain that the </w:t>
      </w:r>
      <w:r>
        <w:rPr>
          <w:rFonts w:ascii="Times New Roman" w:hAnsi="Times New Roman" w:cs="Times New Roman"/>
          <w:i/>
          <w:sz w:val="34"/>
          <w:szCs w:val="34"/>
        </w:rPr>
        <w:t>Clarence</w:t>
      </w:r>
      <w:r>
        <w:rPr>
          <w:rFonts w:ascii="Times New Roman" w:hAnsi="Times New Roman" w:cs="Times New Roman"/>
          <w:sz w:val="34"/>
          <w:szCs w:val="34"/>
        </w:rPr>
        <w:t xml:space="preserve"> mentioned in Jones is the one that </w:t>
      </w:r>
      <w:r w:rsidR="00615ADF">
        <w:rPr>
          <w:rFonts w:ascii="Times New Roman" w:hAnsi="Times New Roman" w:cs="Times New Roman"/>
          <w:sz w:val="34"/>
          <w:szCs w:val="34"/>
        </w:rPr>
        <w:t xml:space="preserve">is the subject of this report. </w:t>
      </w:r>
      <w:r>
        <w:rPr>
          <w:rFonts w:ascii="Times New Roman" w:hAnsi="Times New Roman" w:cs="Times New Roman"/>
          <w:sz w:val="34"/>
          <w:szCs w:val="34"/>
        </w:rPr>
        <w:t>No details of the tonnage</w:t>
      </w:r>
      <w:r w:rsidR="00615ADF">
        <w:rPr>
          <w:rFonts w:ascii="Times New Roman" w:hAnsi="Times New Roman" w:cs="Times New Roman"/>
          <w:sz w:val="34"/>
          <w:szCs w:val="34"/>
        </w:rPr>
        <w:t xml:space="preserve"> or rig are given in his work. </w:t>
      </w:r>
      <w:r>
        <w:rPr>
          <w:rFonts w:ascii="Times New Roman" w:hAnsi="Times New Roman" w:cs="Times New Roman"/>
          <w:sz w:val="34"/>
          <w:szCs w:val="34"/>
        </w:rPr>
        <w:t xml:space="preserve">However, the fact that </w:t>
      </w:r>
      <w:proofErr w:type="gramStart"/>
      <w:r>
        <w:rPr>
          <w:rFonts w:ascii="Times New Roman" w:hAnsi="Times New Roman" w:cs="Times New Roman"/>
          <w:sz w:val="34"/>
          <w:szCs w:val="34"/>
        </w:rPr>
        <w:t>this vessel’s movements are recorded by Jones only between Se</w:t>
      </w:r>
      <w:r w:rsidR="00A10B67">
        <w:rPr>
          <w:rFonts w:ascii="Times New Roman" w:hAnsi="Times New Roman" w:cs="Times New Roman"/>
          <w:sz w:val="34"/>
          <w:szCs w:val="34"/>
        </w:rPr>
        <w:t>ptember 1842 and May 1844</w:t>
      </w:r>
      <w:proofErr w:type="gramEnd"/>
      <w:r w:rsidR="00A10B67">
        <w:rPr>
          <w:rFonts w:ascii="Times New Roman" w:hAnsi="Times New Roman" w:cs="Times New Roman"/>
          <w:sz w:val="34"/>
          <w:szCs w:val="34"/>
        </w:rPr>
        <w:t xml:space="preserve"> is a strong indication that it is the same vessel.  Gesner, in his 1984 report, is unable to account for the movements of the </w:t>
      </w:r>
      <w:r w:rsidR="00A10B67">
        <w:rPr>
          <w:rFonts w:ascii="Times New Roman" w:hAnsi="Times New Roman" w:cs="Times New Roman"/>
          <w:i/>
          <w:sz w:val="34"/>
          <w:szCs w:val="34"/>
        </w:rPr>
        <w:t>Clarence</w:t>
      </w:r>
      <w:r w:rsidR="00A10B67">
        <w:rPr>
          <w:rFonts w:ascii="Times New Roman" w:hAnsi="Times New Roman" w:cs="Times New Roman"/>
          <w:sz w:val="34"/>
          <w:szCs w:val="34"/>
        </w:rPr>
        <w:t xml:space="preserve"> be</w:t>
      </w:r>
      <w:r w:rsidR="00615ADF">
        <w:rPr>
          <w:rFonts w:ascii="Times New Roman" w:hAnsi="Times New Roman" w:cs="Times New Roman"/>
          <w:sz w:val="34"/>
          <w:szCs w:val="34"/>
        </w:rPr>
        <w:t>tween March 1842 and July 1844.</w:t>
      </w:r>
      <w:r w:rsidR="00A10B67">
        <w:rPr>
          <w:rFonts w:ascii="Times New Roman" w:hAnsi="Times New Roman" w:cs="Times New Roman"/>
          <w:sz w:val="34"/>
          <w:szCs w:val="34"/>
        </w:rPr>
        <w:t xml:space="preserve"> It would thus appear that the finding of coir on the wreck has provided clues about a previously unknown aspect of the vessel’s </w:t>
      </w:r>
      <w:proofErr w:type="gramStart"/>
      <w:r w:rsidR="00A10B67">
        <w:rPr>
          <w:rFonts w:ascii="Times New Roman" w:hAnsi="Times New Roman" w:cs="Times New Roman"/>
          <w:sz w:val="34"/>
          <w:szCs w:val="34"/>
        </w:rPr>
        <w:t>history which</w:t>
      </w:r>
      <w:proofErr w:type="gramEnd"/>
      <w:r w:rsidR="00A10B67">
        <w:rPr>
          <w:rFonts w:ascii="Times New Roman" w:hAnsi="Times New Roman" w:cs="Times New Roman"/>
          <w:sz w:val="34"/>
          <w:szCs w:val="34"/>
        </w:rPr>
        <w:t xml:space="preserve"> requires further research.</w:t>
      </w:r>
    </w:p>
    <w:p w14:paraId="47026E57" w14:textId="236F5C21" w:rsidR="00A10B67" w:rsidRDefault="00615ADF" w:rsidP="00615ADF">
      <w:pPr>
        <w:tabs>
          <w:tab w:val="left" w:pos="709"/>
        </w:tabs>
        <w:spacing w:line="276" w:lineRule="auto"/>
        <w:ind w:left="709"/>
        <w:jc w:val="right"/>
        <w:rPr>
          <w:rFonts w:ascii="Times New Roman" w:hAnsi="Times New Roman" w:cs="Times New Roman"/>
          <w:sz w:val="34"/>
          <w:szCs w:val="34"/>
        </w:rPr>
      </w:pPr>
      <w:r>
        <w:rPr>
          <w:rFonts w:ascii="Times New Roman" w:hAnsi="Times New Roman" w:cs="Times New Roman"/>
          <w:sz w:val="34"/>
          <w:szCs w:val="34"/>
        </w:rPr>
        <w:t>25</w:t>
      </w:r>
    </w:p>
    <w:p w14:paraId="787B0B59" w14:textId="77777777" w:rsidR="00615ADF" w:rsidRDefault="00615ADF" w:rsidP="00F531ED">
      <w:pPr>
        <w:tabs>
          <w:tab w:val="left" w:pos="709"/>
        </w:tabs>
        <w:spacing w:line="276" w:lineRule="auto"/>
        <w:ind w:left="709"/>
        <w:jc w:val="both"/>
        <w:rPr>
          <w:rFonts w:ascii="Times New Roman" w:hAnsi="Times New Roman" w:cs="Times New Roman"/>
          <w:sz w:val="34"/>
          <w:szCs w:val="34"/>
        </w:rPr>
      </w:pPr>
    </w:p>
    <w:p w14:paraId="434FE116" w14:textId="092BA23C" w:rsidR="00A10B67" w:rsidRDefault="00A10B67" w:rsidP="00A10B67">
      <w:pPr>
        <w:tabs>
          <w:tab w:val="left" w:pos="709"/>
        </w:tabs>
        <w:spacing w:line="276" w:lineRule="auto"/>
        <w:ind w:left="709" w:hanging="709"/>
        <w:jc w:val="both"/>
        <w:rPr>
          <w:rFonts w:ascii="Times New Roman" w:hAnsi="Times New Roman" w:cs="Times New Roman"/>
          <w:sz w:val="34"/>
          <w:szCs w:val="34"/>
        </w:rPr>
      </w:pPr>
      <w:r>
        <w:rPr>
          <w:rFonts w:ascii="Times New Roman" w:hAnsi="Times New Roman" w:cs="Times New Roman"/>
          <w:sz w:val="34"/>
          <w:szCs w:val="34"/>
        </w:rPr>
        <w:t xml:space="preserve">4.5 Analysis of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and samples</w:t>
      </w:r>
    </w:p>
    <w:p w14:paraId="6A7AEEE4" w14:textId="10AAD968" w:rsidR="00A10B67" w:rsidRDefault="00A10B67" w:rsidP="002E40D2">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During the excavation of the </w:t>
      </w:r>
      <w:r>
        <w:rPr>
          <w:rFonts w:ascii="Times New Roman" w:hAnsi="Times New Roman" w:cs="Times New Roman"/>
          <w:i/>
          <w:sz w:val="34"/>
          <w:szCs w:val="34"/>
        </w:rPr>
        <w:t>Clarence</w:t>
      </w:r>
      <w:r>
        <w:rPr>
          <w:rFonts w:ascii="Times New Roman" w:hAnsi="Times New Roman" w:cs="Times New Roman"/>
          <w:sz w:val="34"/>
          <w:szCs w:val="34"/>
        </w:rPr>
        <w:t xml:space="preserve"> several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were raised f</w:t>
      </w:r>
      <w:r w:rsidR="00615ADF">
        <w:rPr>
          <w:rFonts w:ascii="Times New Roman" w:hAnsi="Times New Roman" w:cs="Times New Roman"/>
          <w:sz w:val="34"/>
          <w:szCs w:val="34"/>
        </w:rPr>
        <w:t>or identification and analysis.</w:t>
      </w:r>
      <w:r w:rsidR="002E40D2">
        <w:rPr>
          <w:rFonts w:ascii="Times New Roman" w:hAnsi="Times New Roman" w:cs="Times New Roman"/>
          <w:sz w:val="34"/>
          <w:szCs w:val="34"/>
        </w:rPr>
        <w:t xml:space="preserve"> </w:t>
      </w:r>
      <w:r>
        <w:rPr>
          <w:rFonts w:ascii="Times New Roman" w:hAnsi="Times New Roman" w:cs="Times New Roman"/>
          <w:sz w:val="34"/>
          <w:szCs w:val="34"/>
        </w:rPr>
        <w:t>Thes</w:t>
      </w:r>
      <w:r w:rsidR="00615ADF">
        <w:rPr>
          <w:rFonts w:ascii="Times New Roman" w:hAnsi="Times New Roman" w:cs="Times New Roman"/>
          <w:sz w:val="34"/>
          <w:szCs w:val="34"/>
        </w:rPr>
        <w:t xml:space="preserve">e </w:t>
      </w:r>
      <w:r>
        <w:rPr>
          <w:rFonts w:ascii="Times New Roman" w:hAnsi="Times New Roman" w:cs="Times New Roman"/>
          <w:sz w:val="34"/>
          <w:szCs w:val="34"/>
        </w:rPr>
        <w:t xml:space="preserve">analyses were conducted by V.A.S conservator, Margaret Baron, and are the subject of a comprehensive </w:t>
      </w:r>
      <w:proofErr w:type="gramStart"/>
      <w:r>
        <w:rPr>
          <w:rFonts w:ascii="Times New Roman" w:hAnsi="Times New Roman" w:cs="Times New Roman"/>
          <w:sz w:val="34"/>
          <w:szCs w:val="34"/>
        </w:rPr>
        <w:t>report whi</w:t>
      </w:r>
      <w:r w:rsidR="002E40D2">
        <w:rPr>
          <w:rFonts w:ascii="Times New Roman" w:hAnsi="Times New Roman" w:cs="Times New Roman"/>
          <w:sz w:val="34"/>
          <w:szCs w:val="34"/>
        </w:rPr>
        <w:t>ch</w:t>
      </w:r>
      <w:proofErr w:type="gramEnd"/>
      <w:r w:rsidR="002E40D2">
        <w:rPr>
          <w:rFonts w:ascii="Times New Roman" w:hAnsi="Times New Roman" w:cs="Times New Roman"/>
          <w:sz w:val="34"/>
          <w:szCs w:val="34"/>
        </w:rPr>
        <w:t xml:space="preserve"> is currently in preparation.</w:t>
      </w:r>
      <w:r>
        <w:rPr>
          <w:rFonts w:ascii="Times New Roman" w:hAnsi="Times New Roman" w:cs="Times New Roman"/>
          <w:sz w:val="34"/>
          <w:szCs w:val="34"/>
        </w:rPr>
        <w:t xml:space="preserve"> Appendix 2 </w:t>
      </w:r>
      <w:r w:rsidR="002E40D2">
        <w:rPr>
          <w:rFonts w:ascii="Times New Roman" w:hAnsi="Times New Roman" w:cs="Times New Roman"/>
          <w:sz w:val="34"/>
          <w:szCs w:val="34"/>
        </w:rPr>
        <w:t xml:space="preserve">presents the results of the </w:t>
      </w:r>
      <w:proofErr w:type="spellStart"/>
      <w:r w:rsidR="002E40D2">
        <w:rPr>
          <w:rFonts w:ascii="Times New Roman" w:hAnsi="Times New Roman" w:cs="Times New Roman"/>
          <w:sz w:val="34"/>
          <w:szCs w:val="34"/>
        </w:rPr>
        <w:t>arte</w:t>
      </w:r>
      <w:r>
        <w:rPr>
          <w:rFonts w:ascii="Times New Roman" w:hAnsi="Times New Roman" w:cs="Times New Roman"/>
          <w:sz w:val="34"/>
          <w:szCs w:val="34"/>
        </w:rPr>
        <w:t>fact</w:t>
      </w:r>
      <w:proofErr w:type="spellEnd"/>
      <w:r>
        <w:rPr>
          <w:rFonts w:ascii="Times New Roman" w:hAnsi="Times New Roman" w:cs="Times New Roman"/>
          <w:sz w:val="34"/>
          <w:szCs w:val="34"/>
        </w:rPr>
        <w:t xml:space="preserve"> analyses.</w:t>
      </w:r>
    </w:p>
    <w:p w14:paraId="3E6044A6" w14:textId="77777777" w:rsidR="00A10B67" w:rsidRDefault="00A10B67" w:rsidP="00A10B67">
      <w:pPr>
        <w:tabs>
          <w:tab w:val="left" w:pos="709"/>
        </w:tabs>
        <w:spacing w:line="276" w:lineRule="auto"/>
        <w:ind w:left="709"/>
        <w:jc w:val="both"/>
        <w:rPr>
          <w:rFonts w:ascii="Times New Roman" w:hAnsi="Times New Roman" w:cs="Times New Roman"/>
          <w:sz w:val="34"/>
          <w:szCs w:val="34"/>
        </w:rPr>
      </w:pPr>
    </w:p>
    <w:p w14:paraId="587CFB00" w14:textId="095ADF82" w:rsidR="00A10B67" w:rsidRDefault="00A10B67" w:rsidP="009B43C2">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numbers and descriptions assigned to </w:t>
      </w:r>
      <w:r w:rsidR="002E40D2">
        <w:rPr>
          <w:rFonts w:ascii="Times New Roman" w:hAnsi="Times New Roman" w:cs="Times New Roman"/>
          <w:sz w:val="34"/>
          <w:szCs w:val="34"/>
        </w:rPr>
        <w:t xml:space="preserve">the </w:t>
      </w:r>
      <w:proofErr w:type="spellStart"/>
      <w:r w:rsidR="002E40D2">
        <w:rPr>
          <w:rFonts w:ascii="Times New Roman" w:hAnsi="Times New Roman" w:cs="Times New Roman"/>
          <w:sz w:val="34"/>
          <w:szCs w:val="34"/>
        </w:rPr>
        <w:t>artefacts</w:t>
      </w:r>
      <w:proofErr w:type="spellEnd"/>
      <w:r w:rsidR="002E40D2">
        <w:rPr>
          <w:rFonts w:ascii="Times New Roman" w:hAnsi="Times New Roman" w:cs="Times New Roman"/>
          <w:sz w:val="34"/>
          <w:szCs w:val="34"/>
        </w:rPr>
        <w:t xml:space="preserve"> are listed below.</w:t>
      </w:r>
      <w:r>
        <w:rPr>
          <w:rFonts w:ascii="Times New Roman" w:hAnsi="Times New Roman" w:cs="Times New Roman"/>
          <w:sz w:val="34"/>
          <w:szCs w:val="34"/>
        </w:rPr>
        <w:t xml:space="preserve"> More complete information about the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raised from the site can be found in Appendix 3</w:t>
      </w:r>
    </w:p>
    <w:p w14:paraId="006B27F8" w14:textId="77777777" w:rsidR="00995BE1" w:rsidRDefault="00995BE1" w:rsidP="00A10B67">
      <w:pPr>
        <w:tabs>
          <w:tab w:val="left" w:pos="709"/>
        </w:tabs>
        <w:spacing w:line="276" w:lineRule="auto"/>
        <w:ind w:left="709"/>
        <w:jc w:val="both"/>
        <w:rPr>
          <w:rFonts w:ascii="Times New Roman" w:hAnsi="Times New Roman" w:cs="Times New Roman"/>
          <w:sz w:val="34"/>
          <w:szCs w:val="34"/>
        </w:rPr>
      </w:pPr>
    </w:p>
    <w:tbl>
      <w:tblPr>
        <w:tblStyle w:val="TableGrid"/>
        <w:tblW w:w="0" w:type="auto"/>
        <w:tblInd w:w="709" w:type="dxa"/>
        <w:tblLook w:val="04A0" w:firstRow="1" w:lastRow="0" w:firstColumn="1" w:lastColumn="0" w:noHBand="0" w:noVBand="1"/>
      </w:tblPr>
      <w:tblGrid>
        <w:gridCol w:w="1667"/>
        <w:gridCol w:w="6140"/>
      </w:tblGrid>
      <w:tr w:rsidR="00995BE1" w14:paraId="54F6D96A" w14:textId="77777777" w:rsidTr="008C0F07">
        <w:tc>
          <w:tcPr>
            <w:tcW w:w="1667" w:type="dxa"/>
          </w:tcPr>
          <w:p w14:paraId="7AC897ED" w14:textId="604E3D83"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CL</w:t>
            </w:r>
            <w:r w:rsidR="00995BE1">
              <w:rPr>
                <w:rFonts w:ascii="Times New Roman" w:hAnsi="Times New Roman" w:cs="Times New Roman"/>
                <w:sz w:val="34"/>
                <w:szCs w:val="34"/>
              </w:rPr>
              <w:t>32</w:t>
            </w:r>
          </w:p>
        </w:tc>
        <w:tc>
          <w:tcPr>
            <w:tcW w:w="6140" w:type="dxa"/>
          </w:tcPr>
          <w:p w14:paraId="7C794FC9" w14:textId="24170112" w:rsidR="00995BE1" w:rsidRDefault="00995BE1"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Grey mud sample</w:t>
            </w:r>
            <w:r w:rsidR="008C0F07">
              <w:rPr>
                <w:rFonts w:ascii="Times New Roman" w:hAnsi="Times New Roman" w:cs="Times New Roman"/>
                <w:sz w:val="34"/>
                <w:szCs w:val="34"/>
              </w:rPr>
              <w:t>.</w:t>
            </w:r>
          </w:p>
        </w:tc>
      </w:tr>
      <w:tr w:rsidR="00995BE1" w14:paraId="6F1B5C11" w14:textId="77777777" w:rsidTr="008C0F07">
        <w:tc>
          <w:tcPr>
            <w:tcW w:w="1667" w:type="dxa"/>
          </w:tcPr>
          <w:p w14:paraId="1CFF9A0A" w14:textId="21D8CE63"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CL51</w:t>
            </w:r>
          </w:p>
        </w:tc>
        <w:tc>
          <w:tcPr>
            <w:tcW w:w="6140" w:type="dxa"/>
          </w:tcPr>
          <w:p w14:paraId="14C54601" w14:textId="582C3A1B" w:rsidR="00995BE1" w:rsidRDefault="00995BE1"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Unidentified, possibly caulking.</w:t>
            </w:r>
          </w:p>
        </w:tc>
      </w:tr>
      <w:tr w:rsidR="00995BE1" w14:paraId="1687318D" w14:textId="77777777" w:rsidTr="008C0F07">
        <w:tc>
          <w:tcPr>
            <w:tcW w:w="1667" w:type="dxa"/>
          </w:tcPr>
          <w:p w14:paraId="07A7F1DD" w14:textId="349AC459"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CL62</w:t>
            </w:r>
          </w:p>
        </w:tc>
        <w:tc>
          <w:tcPr>
            <w:tcW w:w="6140" w:type="dxa"/>
          </w:tcPr>
          <w:p w14:paraId="50F65E29" w14:textId="33BE0330" w:rsidR="00995BE1" w:rsidRDefault="00995BE1"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Cordage sample for identification.</w:t>
            </w:r>
          </w:p>
        </w:tc>
      </w:tr>
      <w:tr w:rsidR="00995BE1" w14:paraId="267165F2" w14:textId="77777777" w:rsidTr="008C0F07">
        <w:tc>
          <w:tcPr>
            <w:tcW w:w="1667" w:type="dxa"/>
          </w:tcPr>
          <w:p w14:paraId="5B849BDA" w14:textId="306B6A8B"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CL75</w:t>
            </w:r>
          </w:p>
        </w:tc>
        <w:tc>
          <w:tcPr>
            <w:tcW w:w="6140" w:type="dxa"/>
          </w:tcPr>
          <w:p w14:paraId="095BEBCA" w14:textId="2190D60C"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Caulking from treenail.</w:t>
            </w:r>
          </w:p>
        </w:tc>
      </w:tr>
      <w:tr w:rsidR="00995BE1" w14:paraId="4966B904" w14:textId="77777777" w:rsidTr="008C0F07">
        <w:tc>
          <w:tcPr>
            <w:tcW w:w="1667" w:type="dxa"/>
          </w:tcPr>
          <w:p w14:paraId="6760CC47" w14:textId="23E312AA"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CL30</w:t>
            </w:r>
          </w:p>
        </w:tc>
        <w:tc>
          <w:tcPr>
            <w:tcW w:w="6140" w:type="dxa"/>
          </w:tcPr>
          <w:p w14:paraId="0789B80F" w14:textId="25C5D1F2"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Small non-ferrous fastener.</w:t>
            </w:r>
          </w:p>
        </w:tc>
      </w:tr>
      <w:tr w:rsidR="00995BE1" w14:paraId="5CD079C4" w14:textId="77777777" w:rsidTr="008C0F07">
        <w:tc>
          <w:tcPr>
            <w:tcW w:w="1667" w:type="dxa"/>
          </w:tcPr>
          <w:p w14:paraId="04D4B6AF" w14:textId="5A3438C9"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CL44</w:t>
            </w:r>
          </w:p>
        </w:tc>
        <w:tc>
          <w:tcPr>
            <w:tcW w:w="6140" w:type="dxa"/>
          </w:tcPr>
          <w:p w14:paraId="6F70FE16" w14:textId="0A4FD318"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Non-ferrous fastener embedded in wood</w:t>
            </w:r>
            <w:r w:rsidR="002E40D2">
              <w:rPr>
                <w:rFonts w:ascii="Times New Roman" w:hAnsi="Times New Roman" w:cs="Times New Roman"/>
                <w:sz w:val="34"/>
                <w:szCs w:val="34"/>
              </w:rPr>
              <w:t>.</w:t>
            </w:r>
          </w:p>
        </w:tc>
      </w:tr>
      <w:tr w:rsidR="00995BE1" w14:paraId="2AC56E5E" w14:textId="77777777" w:rsidTr="008C0F07">
        <w:tc>
          <w:tcPr>
            <w:tcW w:w="1667" w:type="dxa"/>
          </w:tcPr>
          <w:p w14:paraId="44DC4412" w14:textId="20735DAC"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CL46</w:t>
            </w:r>
          </w:p>
        </w:tc>
        <w:tc>
          <w:tcPr>
            <w:tcW w:w="6140" w:type="dxa"/>
          </w:tcPr>
          <w:p w14:paraId="512C47A5" w14:textId="668BFB33"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Non-ferrous fastener, tack?</w:t>
            </w:r>
          </w:p>
        </w:tc>
      </w:tr>
      <w:tr w:rsidR="00995BE1" w14:paraId="0AED7FC3" w14:textId="77777777" w:rsidTr="008C0F07">
        <w:tc>
          <w:tcPr>
            <w:tcW w:w="1667" w:type="dxa"/>
          </w:tcPr>
          <w:p w14:paraId="7327D56D" w14:textId="04DD637C"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CL33</w:t>
            </w:r>
          </w:p>
        </w:tc>
        <w:tc>
          <w:tcPr>
            <w:tcW w:w="6140" w:type="dxa"/>
          </w:tcPr>
          <w:p w14:paraId="5A33A929" w14:textId="7E3D220A" w:rsidR="00995BE1" w:rsidRDefault="008C0F07" w:rsidP="00A10B67">
            <w:pPr>
              <w:tabs>
                <w:tab w:val="left" w:pos="709"/>
              </w:tabs>
              <w:spacing w:line="276" w:lineRule="auto"/>
              <w:jc w:val="both"/>
              <w:rPr>
                <w:rFonts w:ascii="Times New Roman" w:hAnsi="Times New Roman" w:cs="Times New Roman"/>
                <w:sz w:val="34"/>
                <w:szCs w:val="34"/>
              </w:rPr>
            </w:pPr>
            <w:r>
              <w:rPr>
                <w:rFonts w:ascii="Times New Roman" w:hAnsi="Times New Roman" w:cs="Times New Roman"/>
                <w:sz w:val="34"/>
                <w:szCs w:val="34"/>
              </w:rPr>
              <w:t>Copper alloy sheeting, possibly sheathing</w:t>
            </w:r>
            <w:r w:rsidR="002E40D2">
              <w:rPr>
                <w:rFonts w:ascii="Times New Roman" w:hAnsi="Times New Roman" w:cs="Times New Roman"/>
                <w:sz w:val="34"/>
                <w:szCs w:val="34"/>
              </w:rPr>
              <w:t>.</w:t>
            </w:r>
          </w:p>
        </w:tc>
      </w:tr>
    </w:tbl>
    <w:p w14:paraId="29E91070" w14:textId="77777777" w:rsidR="00995BE1" w:rsidRPr="00A10B67" w:rsidRDefault="00995BE1" w:rsidP="00A10B67">
      <w:pPr>
        <w:tabs>
          <w:tab w:val="left" w:pos="709"/>
        </w:tabs>
        <w:spacing w:line="276" w:lineRule="auto"/>
        <w:ind w:left="709"/>
        <w:jc w:val="both"/>
        <w:rPr>
          <w:rFonts w:ascii="Times New Roman" w:hAnsi="Times New Roman" w:cs="Times New Roman"/>
          <w:sz w:val="34"/>
          <w:szCs w:val="34"/>
        </w:rPr>
      </w:pPr>
    </w:p>
    <w:p w14:paraId="3B37CCF0" w14:textId="3C3E30EA" w:rsidR="006E33FC" w:rsidRDefault="008C0F07" w:rsidP="009B43C2">
      <w:pPr>
        <w:spacing w:line="276" w:lineRule="auto"/>
        <w:jc w:val="both"/>
        <w:rPr>
          <w:rFonts w:ascii="Times New Roman" w:hAnsi="Times New Roman" w:cs="Times New Roman"/>
          <w:sz w:val="34"/>
          <w:szCs w:val="34"/>
        </w:rPr>
      </w:pPr>
      <w:r>
        <w:rPr>
          <w:rFonts w:ascii="Times New Roman" w:hAnsi="Times New Roman" w:cs="Times New Roman"/>
          <w:sz w:val="34"/>
          <w:szCs w:val="34"/>
        </w:rPr>
        <w:t>4.6 Conclusions</w:t>
      </w:r>
    </w:p>
    <w:p w14:paraId="056319EA" w14:textId="77777777" w:rsidR="002E40D2" w:rsidRDefault="008C0F07" w:rsidP="009B43C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Limited use of copper alloy fasteners, lack of copper alloy sheathing and the discovery of a second-hand pulley in the </w:t>
      </w:r>
      <w:r w:rsidRPr="008C0F07">
        <w:rPr>
          <w:rFonts w:ascii="Times New Roman" w:hAnsi="Times New Roman" w:cs="Times New Roman"/>
          <w:i/>
          <w:sz w:val="34"/>
          <w:szCs w:val="34"/>
        </w:rPr>
        <w:t>Clarence</w:t>
      </w:r>
      <w:r>
        <w:rPr>
          <w:rFonts w:ascii="Times New Roman" w:hAnsi="Times New Roman" w:cs="Times New Roman"/>
          <w:i/>
          <w:sz w:val="34"/>
          <w:szCs w:val="34"/>
        </w:rPr>
        <w:t xml:space="preserve"> </w:t>
      </w:r>
      <w:r>
        <w:rPr>
          <w:rFonts w:ascii="Times New Roman" w:hAnsi="Times New Roman" w:cs="Times New Roman"/>
          <w:sz w:val="34"/>
          <w:szCs w:val="34"/>
        </w:rPr>
        <w:t>all lend weight to the hypothesis that at the time of the vessel’s construction there was a shortage of basic ship’ chandlery items. However, Bach (1982) has shown that in the period between 1822 and 1840 there was a growth i</w:t>
      </w:r>
      <w:r w:rsidR="008A49A6">
        <w:rPr>
          <w:rFonts w:ascii="Times New Roman" w:hAnsi="Times New Roman" w:cs="Times New Roman"/>
          <w:sz w:val="34"/>
          <w:szCs w:val="34"/>
        </w:rPr>
        <w:t xml:space="preserve">n the </w:t>
      </w:r>
    </w:p>
    <w:p w14:paraId="1F480B0A" w14:textId="003BC52F" w:rsidR="002E40D2" w:rsidRDefault="002E40D2" w:rsidP="002E40D2">
      <w:pPr>
        <w:spacing w:line="276" w:lineRule="auto"/>
        <w:jc w:val="right"/>
        <w:rPr>
          <w:rFonts w:ascii="Times New Roman" w:hAnsi="Times New Roman" w:cs="Times New Roman"/>
          <w:sz w:val="34"/>
          <w:szCs w:val="34"/>
        </w:rPr>
      </w:pPr>
      <w:r>
        <w:rPr>
          <w:rFonts w:ascii="Times New Roman" w:hAnsi="Times New Roman" w:cs="Times New Roman"/>
          <w:sz w:val="34"/>
          <w:szCs w:val="34"/>
        </w:rPr>
        <w:t>26</w:t>
      </w:r>
    </w:p>
    <w:p w14:paraId="29DC3721" w14:textId="77777777" w:rsidR="002E40D2" w:rsidRDefault="002E40D2" w:rsidP="009B43C2">
      <w:pPr>
        <w:spacing w:line="276" w:lineRule="auto"/>
        <w:jc w:val="both"/>
        <w:rPr>
          <w:rFonts w:ascii="Times New Roman" w:hAnsi="Times New Roman" w:cs="Times New Roman"/>
          <w:sz w:val="34"/>
          <w:szCs w:val="34"/>
        </w:rPr>
      </w:pPr>
    </w:p>
    <w:p w14:paraId="45B33022" w14:textId="45E5E326" w:rsidR="008A49A6" w:rsidRDefault="008A49A6" w:rsidP="009B43C2">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industr</w:t>
      </w:r>
      <w:r w:rsidR="008C0F07">
        <w:rPr>
          <w:rFonts w:ascii="Times New Roman" w:hAnsi="Times New Roman" w:cs="Times New Roman"/>
          <w:sz w:val="34"/>
          <w:szCs w:val="34"/>
        </w:rPr>
        <w:t>ies</w:t>
      </w:r>
      <w:proofErr w:type="gramEnd"/>
      <w:r w:rsidR="008C0F07">
        <w:rPr>
          <w:rFonts w:ascii="Times New Roman" w:hAnsi="Times New Roman" w:cs="Times New Roman"/>
          <w:sz w:val="34"/>
          <w:szCs w:val="34"/>
        </w:rPr>
        <w:t xml:space="preserve"> of shipbuilding, provisioning and ships’ chandlery. This suggests that the shortages of items of ships’ </w:t>
      </w:r>
    </w:p>
    <w:p w14:paraId="4D6813DE" w14:textId="72F59AE0" w:rsidR="009B43C2" w:rsidRDefault="008C0F07" w:rsidP="002E40D2">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chandlery</w:t>
      </w:r>
      <w:proofErr w:type="gramEnd"/>
      <w:r>
        <w:rPr>
          <w:rFonts w:ascii="Times New Roman" w:hAnsi="Times New Roman" w:cs="Times New Roman"/>
          <w:sz w:val="34"/>
          <w:szCs w:val="34"/>
        </w:rPr>
        <w:t xml:space="preserve">, copper alloy and timber were not as acute as examination of the remains of the </w:t>
      </w:r>
      <w:r>
        <w:rPr>
          <w:rFonts w:ascii="Times New Roman" w:hAnsi="Times New Roman" w:cs="Times New Roman"/>
          <w:i/>
          <w:sz w:val="34"/>
          <w:szCs w:val="34"/>
        </w:rPr>
        <w:t>Clarence</w:t>
      </w:r>
      <w:r w:rsidR="002E40D2">
        <w:rPr>
          <w:rFonts w:ascii="Times New Roman" w:hAnsi="Times New Roman" w:cs="Times New Roman"/>
          <w:sz w:val="34"/>
          <w:szCs w:val="34"/>
        </w:rPr>
        <w:t xml:space="preserve"> might suggest.</w:t>
      </w:r>
    </w:p>
    <w:p w14:paraId="66BDEF0C" w14:textId="2319BE3B" w:rsidR="006E33FC" w:rsidRDefault="008C0F07" w:rsidP="009B43C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In addition to this the variation in timber dimensions on the </w:t>
      </w:r>
      <w:r>
        <w:rPr>
          <w:rFonts w:ascii="Times New Roman" w:hAnsi="Times New Roman" w:cs="Times New Roman"/>
          <w:i/>
          <w:sz w:val="34"/>
          <w:szCs w:val="34"/>
        </w:rPr>
        <w:t>Clarence</w:t>
      </w:r>
      <w:r>
        <w:rPr>
          <w:rFonts w:ascii="Times New Roman" w:hAnsi="Times New Roman" w:cs="Times New Roman"/>
          <w:sz w:val="34"/>
          <w:szCs w:val="34"/>
        </w:rPr>
        <w:t xml:space="preserve"> and the omission of hanging and lodging knees from its structure cannot be satisfacto</w:t>
      </w:r>
      <w:r w:rsidR="008A49A6">
        <w:rPr>
          <w:rFonts w:ascii="Times New Roman" w:hAnsi="Times New Roman" w:cs="Times New Roman"/>
          <w:sz w:val="34"/>
          <w:szCs w:val="34"/>
        </w:rPr>
        <w:t>rily explained by shortages of materials alone. A more likely explanation is that the dimensional variation and the omission of the knees was a deliberate ploy to keep the cost of the vessel as low as possible. This explanation can also be applied to the scarcity of copper alloy in the vessel and to the presence of second-hand equipment on the wreck.</w:t>
      </w:r>
    </w:p>
    <w:p w14:paraId="1F93E746" w14:textId="77777777" w:rsidR="008A49A6" w:rsidRDefault="008A49A6" w:rsidP="006E33FC">
      <w:pPr>
        <w:spacing w:line="276" w:lineRule="auto"/>
        <w:ind w:left="720"/>
        <w:jc w:val="both"/>
        <w:rPr>
          <w:rFonts w:ascii="Times New Roman" w:hAnsi="Times New Roman" w:cs="Times New Roman"/>
          <w:sz w:val="34"/>
          <w:szCs w:val="34"/>
        </w:rPr>
      </w:pPr>
    </w:p>
    <w:p w14:paraId="081C2F8A" w14:textId="76730282" w:rsidR="008A49A6" w:rsidRDefault="008A49A6" w:rsidP="009B43C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Excavation has provided strong evidence to suggest that the </w:t>
      </w:r>
      <w:r>
        <w:rPr>
          <w:rFonts w:ascii="Times New Roman" w:hAnsi="Times New Roman" w:cs="Times New Roman"/>
          <w:i/>
          <w:sz w:val="34"/>
          <w:szCs w:val="34"/>
        </w:rPr>
        <w:t>Clarence</w:t>
      </w:r>
      <w:r>
        <w:rPr>
          <w:rFonts w:ascii="Times New Roman" w:hAnsi="Times New Roman" w:cs="Times New Roman"/>
          <w:sz w:val="34"/>
          <w:szCs w:val="34"/>
        </w:rPr>
        <w:t xml:space="preserve"> was of sub-standard construction. This was most likely to have been a result of either the </w:t>
      </w:r>
      <w:proofErr w:type="gramStart"/>
      <w:r>
        <w:rPr>
          <w:rFonts w:ascii="Times New Roman" w:hAnsi="Times New Roman" w:cs="Times New Roman"/>
          <w:sz w:val="34"/>
          <w:szCs w:val="34"/>
        </w:rPr>
        <w:t>owner’s</w:t>
      </w:r>
      <w:proofErr w:type="gramEnd"/>
      <w:r>
        <w:rPr>
          <w:rFonts w:ascii="Times New Roman" w:hAnsi="Times New Roman" w:cs="Times New Roman"/>
          <w:sz w:val="34"/>
          <w:szCs w:val="34"/>
        </w:rPr>
        <w:t xml:space="preserve"> or builder’s desire to produce a vessel at the lowest possible cost. The long-term results of this desire are evident in Gesner’s (1984) history of the vessel: Most notable of these were its relatively short life and its quick wrecking after going aground in 1841.</w:t>
      </w:r>
    </w:p>
    <w:p w14:paraId="7EDCC4B3" w14:textId="6DEE9AD9" w:rsidR="008A49A6" w:rsidRDefault="008A49A6" w:rsidP="009B43C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The knowledge gained from the excavation suggests that future work in the investigation of the Australian shipbuilding theme raises the question of whether the cheap construction of the </w:t>
      </w:r>
      <w:r>
        <w:rPr>
          <w:rFonts w:ascii="Times New Roman" w:hAnsi="Times New Roman" w:cs="Times New Roman"/>
          <w:i/>
          <w:sz w:val="34"/>
          <w:szCs w:val="34"/>
        </w:rPr>
        <w:t>Clarence</w:t>
      </w:r>
      <w:r>
        <w:rPr>
          <w:rFonts w:ascii="Times New Roman" w:hAnsi="Times New Roman" w:cs="Times New Roman"/>
          <w:sz w:val="34"/>
          <w:szCs w:val="34"/>
        </w:rPr>
        <w:t xml:space="preserve"> is the exception or the rule in early Australian shipbuilding.</w:t>
      </w:r>
    </w:p>
    <w:p w14:paraId="75B75C82" w14:textId="77777777" w:rsidR="008A49A6" w:rsidRDefault="008A49A6" w:rsidP="006E33FC">
      <w:pPr>
        <w:spacing w:line="276" w:lineRule="auto"/>
        <w:ind w:left="720"/>
        <w:jc w:val="both"/>
        <w:rPr>
          <w:rFonts w:ascii="Times New Roman" w:hAnsi="Times New Roman" w:cs="Times New Roman"/>
          <w:sz w:val="34"/>
          <w:szCs w:val="34"/>
        </w:rPr>
      </w:pPr>
    </w:p>
    <w:p w14:paraId="4EF74E9F" w14:textId="77777777" w:rsidR="009B43C2" w:rsidRDefault="009B43C2" w:rsidP="002E40D2">
      <w:pPr>
        <w:spacing w:line="276" w:lineRule="auto"/>
        <w:rPr>
          <w:rFonts w:ascii="Times New Roman" w:hAnsi="Times New Roman" w:cs="Times New Roman"/>
          <w:sz w:val="34"/>
          <w:szCs w:val="34"/>
        </w:rPr>
      </w:pPr>
    </w:p>
    <w:p w14:paraId="5EEEF8C2" w14:textId="4F42124C" w:rsidR="008A49A6" w:rsidRDefault="008A49A6" w:rsidP="002E40D2">
      <w:pPr>
        <w:spacing w:line="276" w:lineRule="auto"/>
        <w:jc w:val="right"/>
        <w:rPr>
          <w:rFonts w:ascii="Times New Roman" w:hAnsi="Times New Roman" w:cs="Times New Roman"/>
          <w:sz w:val="34"/>
          <w:szCs w:val="34"/>
        </w:rPr>
      </w:pPr>
      <w:r>
        <w:rPr>
          <w:rFonts w:ascii="Times New Roman" w:hAnsi="Times New Roman" w:cs="Times New Roman"/>
          <w:sz w:val="34"/>
          <w:szCs w:val="34"/>
        </w:rPr>
        <w:t>27</w:t>
      </w:r>
    </w:p>
    <w:p w14:paraId="53437FD4" w14:textId="77777777" w:rsidR="002E40D2" w:rsidRDefault="002E40D2" w:rsidP="002E40D2">
      <w:pPr>
        <w:spacing w:line="276" w:lineRule="auto"/>
        <w:jc w:val="right"/>
        <w:rPr>
          <w:rFonts w:ascii="Times New Roman" w:hAnsi="Times New Roman" w:cs="Times New Roman"/>
          <w:sz w:val="34"/>
          <w:szCs w:val="34"/>
        </w:rPr>
      </w:pPr>
    </w:p>
    <w:p w14:paraId="24B1ACE2" w14:textId="34C4D04A" w:rsidR="008A49A6" w:rsidRPr="009B43C2" w:rsidRDefault="008A49A6" w:rsidP="009B43C2">
      <w:pPr>
        <w:spacing w:line="276" w:lineRule="auto"/>
        <w:rPr>
          <w:rFonts w:ascii="Times New Roman" w:hAnsi="Times New Roman" w:cs="Times New Roman"/>
          <w:b/>
          <w:sz w:val="34"/>
          <w:szCs w:val="34"/>
          <w:u w:val="single"/>
        </w:rPr>
      </w:pPr>
      <w:r w:rsidRPr="009B43C2">
        <w:rPr>
          <w:rFonts w:ascii="Times New Roman" w:hAnsi="Times New Roman" w:cs="Times New Roman"/>
          <w:b/>
          <w:sz w:val="34"/>
          <w:szCs w:val="34"/>
          <w:u w:val="single"/>
        </w:rPr>
        <w:t>5.0 FUTURE MANAGEMENT AND RESEARCH</w:t>
      </w:r>
    </w:p>
    <w:p w14:paraId="10CA0585" w14:textId="6DD6DC43" w:rsidR="008A49A6" w:rsidRDefault="008A49A6" w:rsidP="009B43C2">
      <w:pPr>
        <w:spacing w:line="276" w:lineRule="auto"/>
        <w:jc w:val="both"/>
        <w:rPr>
          <w:rFonts w:ascii="Times New Roman" w:hAnsi="Times New Roman" w:cs="Times New Roman"/>
          <w:sz w:val="34"/>
          <w:szCs w:val="34"/>
        </w:rPr>
      </w:pPr>
      <w:r>
        <w:rPr>
          <w:rFonts w:ascii="Times New Roman" w:hAnsi="Times New Roman" w:cs="Times New Roman"/>
          <w:sz w:val="34"/>
          <w:szCs w:val="34"/>
        </w:rPr>
        <w:t>5.1 Management</w:t>
      </w:r>
    </w:p>
    <w:p w14:paraId="28DC92B1" w14:textId="3FCE16EC" w:rsidR="00874FF6" w:rsidRDefault="008A49A6" w:rsidP="009B43C2">
      <w:pPr>
        <w:spacing w:line="276" w:lineRule="auto"/>
        <w:jc w:val="both"/>
        <w:rPr>
          <w:rFonts w:ascii="Times New Roman" w:hAnsi="Times New Roman" w:cs="Times New Roman"/>
          <w:sz w:val="34"/>
          <w:szCs w:val="34"/>
        </w:rPr>
      </w:pPr>
      <w:r>
        <w:rPr>
          <w:rFonts w:ascii="Times New Roman" w:hAnsi="Times New Roman" w:cs="Times New Roman"/>
          <w:sz w:val="34"/>
          <w:szCs w:val="34"/>
        </w:rPr>
        <w:t>5.1.1</w:t>
      </w:r>
      <w:r w:rsidR="003F4A96">
        <w:rPr>
          <w:rFonts w:ascii="Times New Roman" w:hAnsi="Times New Roman" w:cs="Times New Roman"/>
          <w:sz w:val="34"/>
          <w:szCs w:val="34"/>
        </w:rPr>
        <w:t xml:space="preserve"> Site security</w:t>
      </w:r>
    </w:p>
    <w:p w14:paraId="6052392B" w14:textId="38E60D9B" w:rsidR="009B43C2" w:rsidRDefault="009B43C2" w:rsidP="001A1F0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During the past three years there has been no evidence of disturbance to the site by divers. However, the area around the site is a popular one for fishing and a result, the site is occasionally damaged by the anchors of fishing boats.</w:t>
      </w:r>
    </w:p>
    <w:p w14:paraId="5908926C" w14:textId="0C10FE16" w:rsidR="009B43C2" w:rsidRDefault="009B43C2" w:rsidP="001A1F0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The ‘Protected Zone’ sign does not appear to be doing its job. During the excavation fieldwork several fisherman in small boats were asked to leave the protected area. On one occasion an anchor </w:t>
      </w:r>
      <w:proofErr w:type="gramStart"/>
      <w:r>
        <w:rPr>
          <w:rFonts w:ascii="Times New Roman" w:hAnsi="Times New Roman" w:cs="Times New Roman"/>
          <w:sz w:val="34"/>
          <w:szCs w:val="34"/>
        </w:rPr>
        <w:t>was discovered to have been dragged</w:t>
      </w:r>
      <w:proofErr w:type="gramEnd"/>
      <w:r>
        <w:rPr>
          <w:rFonts w:ascii="Times New Roman" w:hAnsi="Times New Roman" w:cs="Times New Roman"/>
          <w:sz w:val="34"/>
          <w:szCs w:val="34"/>
        </w:rPr>
        <w:t xml:space="preserve"> through the site dislodging the survey grid and safety lines. Surface marker buoys left on the site overnight were frequently stolen.</w:t>
      </w:r>
    </w:p>
    <w:p w14:paraId="61BC3382" w14:textId="37EF4C91" w:rsidR="009B43C2" w:rsidRDefault="009B43C2" w:rsidP="001A1F0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During the excavation four factors contributing to breaches of the protected</w:t>
      </w:r>
      <w:r w:rsidR="001745C7">
        <w:rPr>
          <w:rFonts w:ascii="Times New Roman" w:hAnsi="Times New Roman" w:cs="Times New Roman"/>
          <w:sz w:val="34"/>
          <w:szCs w:val="34"/>
        </w:rPr>
        <w:t xml:space="preserve"> zone were identified:</w:t>
      </w:r>
    </w:p>
    <w:p w14:paraId="2680D81B" w14:textId="2BD6D087" w:rsidR="001745C7" w:rsidRPr="001745C7" w:rsidRDefault="001745C7" w:rsidP="001A1F0C">
      <w:pPr>
        <w:pStyle w:val="ListParagraph"/>
        <w:numPr>
          <w:ilvl w:val="0"/>
          <w:numId w:val="3"/>
        </w:numPr>
        <w:spacing w:line="276" w:lineRule="auto"/>
        <w:ind w:left="1480"/>
        <w:jc w:val="both"/>
        <w:rPr>
          <w:rFonts w:ascii="Times New Roman" w:hAnsi="Times New Roman" w:cs="Times New Roman"/>
          <w:sz w:val="34"/>
          <w:szCs w:val="34"/>
        </w:rPr>
      </w:pPr>
      <w:r w:rsidRPr="001745C7">
        <w:rPr>
          <w:rFonts w:ascii="Times New Roman" w:hAnsi="Times New Roman" w:cs="Times New Roman"/>
          <w:sz w:val="34"/>
          <w:szCs w:val="34"/>
        </w:rPr>
        <w:t>Perception on the part of fisherman that the site is not policed and that illegal entry is not likely to result in pr</w:t>
      </w:r>
      <w:r>
        <w:rPr>
          <w:rFonts w:ascii="Times New Roman" w:hAnsi="Times New Roman" w:cs="Times New Roman"/>
          <w:sz w:val="34"/>
          <w:szCs w:val="34"/>
        </w:rPr>
        <w:t>osecu</w:t>
      </w:r>
      <w:r w:rsidRPr="001745C7">
        <w:rPr>
          <w:rFonts w:ascii="Times New Roman" w:hAnsi="Times New Roman" w:cs="Times New Roman"/>
          <w:sz w:val="34"/>
          <w:szCs w:val="34"/>
        </w:rPr>
        <w:t>tion.</w:t>
      </w:r>
    </w:p>
    <w:p w14:paraId="72591876" w14:textId="0495C91B" w:rsidR="001745C7" w:rsidRDefault="001745C7" w:rsidP="001A1F0C">
      <w:pPr>
        <w:pStyle w:val="ListParagraph"/>
        <w:numPr>
          <w:ilvl w:val="0"/>
          <w:numId w:val="3"/>
        </w:numPr>
        <w:spacing w:line="276" w:lineRule="auto"/>
        <w:ind w:left="1480"/>
        <w:jc w:val="both"/>
        <w:rPr>
          <w:rFonts w:ascii="Times New Roman" w:hAnsi="Times New Roman" w:cs="Times New Roman"/>
          <w:sz w:val="34"/>
          <w:szCs w:val="34"/>
        </w:rPr>
      </w:pPr>
      <w:r>
        <w:rPr>
          <w:rFonts w:ascii="Times New Roman" w:hAnsi="Times New Roman" w:cs="Times New Roman"/>
          <w:sz w:val="34"/>
          <w:szCs w:val="34"/>
        </w:rPr>
        <w:t>Inability of fisherman to read the sign. Many of the fishermen are Greek or Italian and are not fluent enough in English to understand the sign.</w:t>
      </w:r>
    </w:p>
    <w:p w14:paraId="6B0A9512" w14:textId="11EBBD2E" w:rsidR="001745C7" w:rsidRDefault="001745C7" w:rsidP="001A1F0C">
      <w:pPr>
        <w:pStyle w:val="ListParagraph"/>
        <w:numPr>
          <w:ilvl w:val="0"/>
          <w:numId w:val="3"/>
        </w:numPr>
        <w:spacing w:line="276" w:lineRule="auto"/>
        <w:ind w:left="1480"/>
        <w:jc w:val="both"/>
        <w:rPr>
          <w:rFonts w:ascii="Times New Roman" w:hAnsi="Times New Roman" w:cs="Times New Roman"/>
          <w:sz w:val="34"/>
          <w:szCs w:val="34"/>
        </w:rPr>
      </w:pPr>
      <w:r>
        <w:rPr>
          <w:rFonts w:ascii="Times New Roman" w:hAnsi="Times New Roman" w:cs="Times New Roman"/>
          <w:sz w:val="34"/>
          <w:szCs w:val="34"/>
        </w:rPr>
        <w:t>The lettering on the sign is too small to be read from the outside the protected area. Thus in order to read the sign one must break the law!</w:t>
      </w:r>
    </w:p>
    <w:p w14:paraId="5F8BDCFA" w14:textId="77777777" w:rsidR="002E40D2" w:rsidRDefault="001745C7" w:rsidP="001A1F0C">
      <w:pPr>
        <w:pStyle w:val="ListParagraph"/>
        <w:numPr>
          <w:ilvl w:val="0"/>
          <w:numId w:val="3"/>
        </w:numPr>
        <w:spacing w:line="276" w:lineRule="auto"/>
        <w:ind w:left="1480"/>
        <w:jc w:val="both"/>
        <w:rPr>
          <w:rFonts w:ascii="Times New Roman" w:hAnsi="Times New Roman" w:cs="Times New Roman"/>
          <w:sz w:val="34"/>
          <w:szCs w:val="34"/>
        </w:rPr>
      </w:pPr>
      <w:r>
        <w:rPr>
          <w:rFonts w:ascii="Times New Roman" w:hAnsi="Times New Roman" w:cs="Times New Roman"/>
          <w:sz w:val="34"/>
          <w:szCs w:val="34"/>
        </w:rPr>
        <w:t xml:space="preserve">Fishermen find it difficult to estimate their distance from the pile. The most frequent </w:t>
      </w:r>
    </w:p>
    <w:p w14:paraId="2712004C" w14:textId="7EF4A64C" w:rsidR="002E40D2" w:rsidRDefault="002E40D2" w:rsidP="002E40D2">
      <w:pPr>
        <w:pStyle w:val="ListParagraph"/>
        <w:spacing w:line="276" w:lineRule="auto"/>
        <w:ind w:left="1480"/>
        <w:jc w:val="right"/>
        <w:rPr>
          <w:rFonts w:ascii="Times New Roman" w:hAnsi="Times New Roman" w:cs="Times New Roman"/>
          <w:sz w:val="34"/>
          <w:szCs w:val="34"/>
        </w:rPr>
      </w:pPr>
      <w:r>
        <w:rPr>
          <w:rFonts w:ascii="Times New Roman" w:hAnsi="Times New Roman" w:cs="Times New Roman"/>
          <w:sz w:val="34"/>
          <w:szCs w:val="34"/>
        </w:rPr>
        <w:t>28</w:t>
      </w:r>
    </w:p>
    <w:p w14:paraId="78A221B9" w14:textId="77777777" w:rsidR="002E40D2" w:rsidRDefault="002E40D2" w:rsidP="002E40D2">
      <w:pPr>
        <w:pStyle w:val="ListParagraph"/>
        <w:spacing w:line="276" w:lineRule="auto"/>
        <w:ind w:left="1480"/>
        <w:jc w:val="right"/>
        <w:rPr>
          <w:rFonts w:ascii="Times New Roman" w:hAnsi="Times New Roman" w:cs="Times New Roman"/>
          <w:sz w:val="34"/>
          <w:szCs w:val="34"/>
        </w:rPr>
      </w:pPr>
    </w:p>
    <w:p w14:paraId="0150C03E" w14:textId="13A9516B" w:rsidR="001745C7" w:rsidRPr="002E40D2" w:rsidRDefault="001745C7" w:rsidP="002E40D2">
      <w:pPr>
        <w:pStyle w:val="ListParagraph"/>
        <w:spacing w:line="276" w:lineRule="auto"/>
        <w:ind w:left="1480"/>
        <w:jc w:val="both"/>
        <w:rPr>
          <w:rFonts w:ascii="Times New Roman" w:hAnsi="Times New Roman" w:cs="Times New Roman"/>
          <w:sz w:val="34"/>
          <w:szCs w:val="34"/>
        </w:rPr>
      </w:pPr>
      <w:proofErr w:type="gramStart"/>
      <w:r w:rsidRPr="002E40D2">
        <w:rPr>
          <w:rFonts w:ascii="Times New Roman" w:hAnsi="Times New Roman" w:cs="Times New Roman"/>
          <w:sz w:val="34"/>
          <w:szCs w:val="34"/>
        </w:rPr>
        <w:t>explanation</w:t>
      </w:r>
      <w:proofErr w:type="gramEnd"/>
      <w:r w:rsidRPr="002E40D2">
        <w:rPr>
          <w:rFonts w:ascii="Times New Roman" w:hAnsi="Times New Roman" w:cs="Times New Roman"/>
          <w:sz w:val="34"/>
          <w:szCs w:val="34"/>
        </w:rPr>
        <w:t xml:space="preserve"> for breaches of the protected zone was that the offender ‘thought I was far enough away’.</w:t>
      </w:r>
    </w:p>
    <w:p w14:paraId="067FEBB3" w14:textId="117F9975" w:rsidR="001745C7" w:rsidRDefault="001745C7" w:rsidP="001A1F0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Regular surveillance and enforcement visits to the site by V.A.S staff might gradually increase awareness of the legislation and also help to identify deliberate breaches of the protected zone. These visits would help to increase the security of the site. These visits should be combined with a </w:t>
      </w:r>
      <w:proofErr w:type="spellStart"/>
      <w:r>
        <w:rPr>
          <w:rFonts w:ascii="Times New Roman" w:hAnsi="Times New Roman" w:cs="Times New Roman"/>
          <w:sz w:val="34"/>
          <w:szCs w:val="34"/>
        </w:rPr>
        <w:t>programme</w:t>
      </w:r>
      <w:proofErr w:type="spellEnd"/>
      <w:r>
        <w:rPr>
          <w:rFonts w:ascii="Times New Roman" w:hAnsi="Times New Roman" w:cs="Times New Roman"/>
          <w:sz w:val="34"/>
          <w:szCs w:val="34"/>
        </w:rPr>
        <w:t xml:space="preserve"> of education of the local fishermen designed to make them aware of the importance of the site, and of the penalties for damaging it.</w:t>
      </w:r>
    </w:p>
    <w:p w14:paraId="15A90DB5" w14:textId="252C02F2" w:rsidR="001745C7" w:rsidRDefault="001745C7" w:rsidP="001A1F0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Multi-lingual signs placed at Queenscliff and St. </w:t>
      </w:r>
      <w:proofErr w:type="spellStart"/>
      <w:r>
        <w:rPr>
          <w:rFonts w:ascii="Times New Roman" w:hAnsi="Times New Roman" w:cs="Times New Roman"/>
          <w:sz w:val="34"/>
          <w:szCs w:val="34"/>
        </w:rPr>
        <w:t>Leonards</w:t>
      </w:r>
      <w:proofErr w:type="spellEnd"/>
      <w:r>
        <w:rPr>
          <w:rFonts w:ascii="Times New Roman" w:hAnsi="Times New Roman" w:cs="Times New Roman"/>
          <w:sz w:val="34"/>
          <w:szCs w:val="34"/>
        </w:rPr>
        <w:t xml:space="preserve"> boat ramps would also assist in increasing awareness of the site.</w:t>
      </w:r>
    </w:p>
    <w:p w14:paraId="672EDE47" w14:textId="77777777" w:rsidR="001745C7" w:rsidRDefault="001745C7" w:rsidP="001745C7">
      <w:pPr>
        <w:spacing w:line="276" w:lineRule="auto"/>
        <w:jc w:val="both"/>
        <w:rPr>
          <w:rFonts w:ascii="Times New Roman" w:hAnsi="Times New Roman" w:cs="Times New Roman"/>
          <w:sz w:val="34"/>
          <w:szCs w:val="34"/>
        </w:rPr>
      </w:pPr>
    </w:p>
    <w:p w14:paraId="31F75C81" w14:textId="39E407AB" w:rsidR="001745C7" w:rsidRDefault="001745C7" w:rsidP="001745C7">
      <w:pPr>
        <w:spacing w:line="276" w:lineRule="auto"/>
        <w:jc w:val="both"/>
        <w:rPr>
          <w:rFonts w:ascii="Times New Roman" w:hAnsi="Times New Roman" w:cs="Times New Roman"/>
          <w:sz w:val="34"/>
          <w:szCs w:val="34"/>
        </w:rPr>
      </w:pPr>
      <w:r>
        <w:rPr>
          <w:rFonts w:ascii="Times New Roman" w:hAnsi="Times New Roman" w:cs="Times New Roman"/>
          <w:sz w:val="34"/>
          <w:szCs w:val="34"/>
        </w:rPr>
        <w:t>5.1.2 Sand Level monitoring</w:t>
      </w:r>
    </w:p>
    <w:p w14:paraId="79A4948E" w14:textId="7D3617F4" w:rsidR="001745C7" w:rsidRDefault="001745C7" w:rsidP="001A1F0C">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A twelve-month </w:t>
      </w:r>
      <w:proofErr w:type="spellStart"/>
      <w:r>
        <w:rPr>
          <w:rFonts w:ascii="Times New Roman" w:hAnsi="Times New Roman" w:cs="Times New Roman"/>
          <w:sz w:val="34"/>
          <w:szCs w:val="34"/>
        </w:rPr>
        <w:t>programme</w:t>
      </w:r>
      <w:proofErr w:type="spellEnd"/>
      <w:r>
        <w:rPr>
          <w:rFonts w:ascii="Times New Roman" w:hAnsi="Times New Roman" w:cs="Times New Roman"/>
          <w:sz w:val="34"/>
          <w:szCs w:val="34"/>
        </w:rPr>
        <w:t xml:space="preserve"> of sand-level monitoring at the wreck-site is recommended. This should be aimed, firstly, at determining the success of the backfilling operation and, secondly, at the quantifying seasonal variability of sand levels. The information acquired from this </w:t>
      </w:r>
      <w:proofErr w:type="spellStart"/>
      <w:r>
        <w:rPr>
          <w:rFonts w:ascii="Times New Roman" w:hAnsi="Times New Roman" w:cs="Times New Roman"/>
          <w:sz w:val="34"/>
          <w:szCs w:val="34"/>
        </w:rPr>
        <w:t>programme</w:t>
      </w:r>
      <w:proofErr w:type="spellEnd"/>
      <w:r>
        <w:rPr>
          <w:rFonts w:ascii="Times New Roman" w:hAnsi="Times New Roman" w:cs="Times New Roman"/>
          <w:sz w:val="34"/>
          <w:szCs w:val="34"/>
        </w:rPr>
        <w:t xml:space="preserve"> would form a valuable</w:t>
      </w:r>
      <w:r w:rsidR="008F4385">
        <w:rPr>
          <w:rFonts w:ascii="Times New Roman" w:hAnsi="Times New Roman" w:cs="Times New Roman"/>
          <w:sz w:val="34"/>
          <w:szCs w:val="34"/>
        </w:rPr>
        <w:t xml:space="preserve"> tool for future evaluation of sustainability of the site.</w:t>
      </w:r>
    </w:p>
    <w:p w14:paraId="1F41F3B6" w14:textId="77777777" w:rsidR="008F4385" w:rsidRDefault="008F4385" w:rsidP="001A1F0C">
      <w:pPr>
        <w:spacing w:line="276" w:lineRule="auto"/>
        <w:ind w:left="720"/>
        <w:jc w:val="both"/>
        <w:rPr>
          <w:rFonts w:ascii="Times New Roman" w:hAnsi="Times New Roman" w:cs="Times New Roman"/>
          <w:sz w:val="34"/>
          <w:szCs w:val="34"/>
        </w:rPr>
      </w:pPr>
    </w:p>
    <w:p w14:paraId="60516F68" w14:textId="75A60F9A" w:rsidR="008F4385" w:rsidRDefault="008F4385" w:rsidP="00EC7252">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In order to speed up the recording of the sand levels it is recommended that a series of reference stakes be driven into the </w:t>
      </w:r>
      <w:proofErr w:type="gramStart"/>
      <w:r>
        <w:rPr>
          <w:rFonts w:ascii="Times New Roman" w:hAnsi="Times New Roman" w:cs="Times New Roman"/>
          <w:sz w:val="34"/>
          <w:szCs w:val="34"/>
        </w:rPr>
        <w:t>sea-bed</w:t>
      </w:r>
      <w:proofErr w:type="gramEnd"/>
      <w:r>
        <w:rPr>
          <w:rFonts w:ascii="Times New Roman" w:hAnsi="Times New Roman" w:cs="Times New Roman"/>
          <w:sz w:val="34"/>
          <w:szCs w:val="34"/>
        </w:rPr>
        <w:t xml:space="preserve"> at selected locations. Sand levels could then be measured directly from the stakes.</w:t>
      </w:r>
    </w:p>
    <w:p w14:paraId="2F2BDDF8" w14:textId="37E5B8CE" w:rsidR="008F4385" w:rsidRDefault="008F4385" w:rsidP="008F4385">
      <w:pPr>
        <w:spacing w:line="276" w:lineRule="auto"/>
        <w:jc w:val="right"/>
        <w:rPr>
          <w:rFonts w:ascii="Times New Roman" w:hAnsi="Times New Roman" w:cs="Times New Roman"/>
          <w:sz w:val="34"/>
          <w:szCs w:val="34"/>
        </w:rPr>
      </w:pPr>
      <w:r>
        <w:rPr>
          <w:rFonts w:ascii="Times New Roman" w:hAnsi="Times New Roman" w:cs="Times New Roman"/>
          <w:sz w:val="34"/>
          <w:szCs w:val="34"/>
        </w:rPr>
        <w:t>29</w:t>
      </w:r>
    </w:p>
    <w:p w14:paraId="7EB17E9A" w14:textId="77777777" w:rsidR="00EC7252" w:rsidRDefault="00EC7252" w:rsidP="008F4385">
      <w:pPr>
        <w:spacing w:line="276" w:lineRule="auto"/>
        <w:jc w:val="right"/>
        <w:rPr>
          <w:rFonts w:ascii="Times New Roman" w:hAnsi="Times New Roman" w:cs="Times New Roman"/>
          <w:sz w:val="34"/>
          <w:szCs w:val="34"/>
        </w:rPr>
      </w:pPr>
    </w:p>
    <w:p w14:paraId="40EF503B" w14:textId="02EF9AB8" w:rsidR="008F4385" w:rsidRDefault="008F4385"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5.1.3 </w:t>
      </w:r>
      <w:proofErr w:type="spellStart"/>
      <w:r>
        <w:rPr>
          <w:rFonts w:ascii="Times New Roman" w:hAnsi="Times New Roman" w:cs="Times New Roman"/>
          <w:sz w:val="34"/>
          <w:szCs w:val="34"/>
        </w:rPr>
        <w:t>Artefact</w:t>
      </w:r>
      <w:proofErr w:type="spellEnd"/>
      <w:r>
        <w:rPr>
          <w:rFonts w:ascii="Times New Roman" w:hAnsi="Times New Roman" w:cs="Times New Roman"/>
          <w:sz w:val="34"/>
          <w:szCs w:val="34"/>
        </w:rPr>
        <w:t xml:space="preserve"> monitoring</w:t>
      </w:r>
    </w:p>
    <w:p w14:paraId="69F1F30F" w14:textId="4DD33893" w:rsidR="006B08E2" w:rsidRDefault="006B08E2" w:rsidP="00EC7252">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Monitoring the dissolved oxygen content in the sediments of the site should be conducted on a regular basis. This would provide an induction of the conservation environment of the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w:t>
      </w:r>
    </w:p>
    <w:p w14:paraId="02067C17" w14:textId="77777777" w:rsidR="006B08E2" w:rsidRDefault="006B08E2" w:rsidP="00EC7252">
      <w:pPr>
        <w:spacing w:line="276" w:lineRule="auto"/>
        <w:jc w:val="both"/>
        <w:rPr>
          <w:rFonts w:ascii="Times New Roman" w:hAnsi="Times New Roman" w:cs="Times New Roman"/>
          <w:sz w:val="34"/>
          <w:szCs w:val="34"/>
        </w:rPr>
      </w:pPr>
    </w:p>
    <w:p w14:paraId="3B2E3E6A" w14:textId="1511474F" w:rsidR="006B08E2" w:rsidRDefault="006B08E2"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5.1.4 Air probing</w:t>
      </w:r>
    </w:p>
    <w:p w14:paraId="781D3F46" w14:textId="29955671" w:rsidR="006B08E2" w:rsidRDefault="006B08E2" w:rsidP="00EC7252">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No further air probing should be conducted on this site. Similarly, serious consideration should be given to abandoning the use of this method of probing on other wreck sites until the effects on buried archaeological material, of injecting air into wreck-sites, are quantified. </w:t>
      </w:r>
    </w:p>
    <w:p w14:paraId="240D341F" w14:textId="77777777" w:rsidR="006B08E2" w:rsidRDefault="006B08E2" w:rsidP="00EC7252">
      <w:pPr>
        <w:spacing w:line="276" w:lineRule="auto"/>
        <w:jc w:val="both"/>
        <w:rPr>
          <w:rFonts w:ascii="Times New Roman" w:hAnsi="Times New Roman" w:cs="Times New Roman"/>
          <w:sz w:val="34"/>
          <w:szCs w:val="34"/>
        </w:rPr>
      </w:pPr>
    </w:p>
    <w:p w14:paraId="6121E3F9" w14:textId="149188D8" w:rsidR="006B08E2" w:rsidRDefault="006B08E2"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5.1.5 Public access and interpretation</w:t>
      </w:r>
    </w:p>
    <w:p w14:paraId="35C777FE" w14:textId="77777777" w:rsidR="001A1F0C" w:rsidRDefault="006B08E2" w:rsidP="00EC7252">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If the monitoring </w:t>
      </w:r>
      <w:proofErr w:type="spellStart"/>
      <w:r>
        <w:rPr>
          <w:rFonts w:ascii="Times New Roman" w:hAnsi="Times New Roman" w:cs="Times New Roman"/>
          <w:sz w:val="34"/>
          <w:szCs w:val="34"/>
        </w:rPr>
        <w:t>programme</w:t>
      </w:r>
      <w:proofErr w:type="spellEnd"/>
      <w:r>
        <w:rPr>
          <w:rFonts w:ascii="Times New Roman" w:hAnsi="Times New Roman" w:cs="Times New Roman"/>
          <w:sz w:val="34"/>
          <w:szCs w:val="34"/>
        </w:rPr>
        <w:t xml:space="preserve"> confirms the success of the backfilling and if the site is found to remain in a stable state throughout the year, consideration should be given to opening the site to the public. A permit system similar to that used in controlling access to the </w:t>
      </w:r>
      <w:r>
        <w:rPr>
          <w:rFonts w:ascii="Times New Roman" w:hAnsi="Times New Roman" w:cs="Times New Roman"/>
          <w:i/>
          <w:sz w:val="34"/>
          <w:szCs w:val="34"/>
        </w:rPr>
        <w:t xml:space="preserve">William </w:t>
      </w:r>
      <w:proofErr w:type="spellStart"/>
      <w:r>
        <w:rPr>
          <w:rFonts w:ascii="Times New Roman" w:hAnsi="Times New Roman" w:cs="Times New Roman"/>
          <w:i/>
          <w:sz w:val="34"/>
          <w:szCs w:val="34"/>
        </w:rPr>
        <w:t>Salthouse</w:t>
      </w:r>
      <w:proofErr w:type="spellEnd"/>
      <w:r>
        <w:rPr>
          <w:rFonts w:ascii="Times New Roman" w:hAnsi="Times New Roman" w:cs="Times New Roman"/>
          <w:sz w:val="34"/>
          <w:szCs w:val="34"/>
        </w:rPr>
        <w:t xml:space="preserve"> site is suggested. Uncontrolled public access is not recommended because of the fragile nature of the exposed timbers</w:t>
      </w:r>
      <w:r w:rsidR="001A1F0C">
        <w:rPr>
          <w:rFonts w:ascii="Times New Roman" w:hAnsi="Times New Roman" w:cs="Times New Roman"/>
          <w:sz w:val="34"/>
          <w:szCs w:val="34"/>
        </w:rPr>
        <w:t xml:space="preserve"> </w:t>
      </w:r>
      <w:r>
        <w:rPr>
          <w:rFonts w:ascii="Times New Roman" w:hAnsi="Times New Roman" w:cs="Times New Roman"/>
          <w:sz w:val="34"/>
          <w:szCs w:val="34"/>
        </w:rPr>
        <w:t xml:space="preserve">of the </w:t>
      </w:r>
      <w:proofErr w:type="gramStart"/>
      <w:r>
        <w:rPr>
          <w:rFonts w:ascii="Times New Roman" w:hAnsi="Times New Roman" w:cs="Times New Roman"/>
          <w:sz w:val="34"/>
          <w:szCs w:val="34"/>
        </w:rPr>
        <w:t>site which</w:t>
      </w:r>
      <w:proofErr w:type="gramEnd"/>
      <w:r>
        <w:rPr>
          <w:rFonts w:ascii="Times New Roman" w:hAnsi="Times New Roman" w:cs="Times New Roman"/>
          <w:sz w:val="34"/>
          <w:szCs w:val="34"/>
        </w:rPr>
        <w:t xml:space="preserve"> are particularly vulnerable. They could be exposed to the danger of having anchors dragged through them or of being accidentally damaged by careless divers. The stability of the </w:t>
      </w:r>
      <w:proofErr w:type="gramStart"/>
      <w:r>
        <w:rPr>
          <w:rFonts w:ascii="Times New Roman" w:hAnsi="Times New Roman" w:cs="Times New Roman"/>
          <w:sz w:val="34"/>
          <w:szCs w:val="34"/>
        </w:rPr>
        <w:t>sea-bed</w:t>
      </w:r>
      <w:proofErr w:type="gramEnd"/>
      <w:r>
        <w:rPr>
          <w:rFonts w:ascii="Times New Roman" w:hAnsi="Times New Roman" w:cs="Times New Roman"/>
          <w:sz w:val="34"/>
          <w:szCs w:val="34"/>
        </w:rPr>
        <w:t xml:space="preserve"> is also fragile and allowing</w:t>
      </w:r>
      <w:r w:rsidR="001A1F0C">
        <w:rPr>
          <w:rFonts w:ascii="Times New Roman" w:hAnsi="Times New Roman" w:cs="Times New Roman"/>
          <w:sz w:val="34"/>
          <w:szCs w:val="34"/>
        </w:rPr>
        <w:t xml:space="preserve"> </w:t>
      </w:r>
    </w:p>
    <w:p w14:paraId="4FE6452A" w14:textId="77777777" w:rsidR="001A1F0C" w:rsidRDefault="001A1F0C" w:rsidP="00EC7252">
      <w:pPr>
        <w:spacing w:line="276" w:lineRule="auto"/>
        <w:ind w:left="720"/>
        <w:jc w:val="both"/>
        <w:rPr>
          <w:rFonts w:ascii="Times New Roman" w:hAnsi="Times New Roman" w:cs="Times New Roman"/>
          <w:sz w:val="34"/>
          <w:szCs w:val="34"/>
        </w:rPr>
      </w:pPr>
    </w:p>
    <w:p w14:paraId="096367D3" w14:textId="77777777" w:rsidR="001A1F0C" w:rsidRDefault="001A1F0C" w:rsidP="00EC7252">
      <w:pPr>
        <w:spacing w:line="276" w:lineRule="auto"/>
        <w:jc w:val="both"/>
        <w:rPr>
          <w:rFonts w:ascii="Times New Roman" w:hAnsi="Times New Roman" w:cs="Times New Roman"/>
          <w:sz w:val="34"/>
          <w:szCs w:val="34"/>
        </w:rPr>
      </w:pPr>
    </w:p>
    <w:p w14:paraId="4592B26A" w14:textId="27D35F28" w:rsidR="001A1F0C" w:rsidRDefault="001A1F0C" w:rsidP="00EC7252">
      <w:pPr>
        <w:spacing w:line="276" w:lineRule="auto"/>
        <w:ind w:left="720"/>
        <w:jc w:val="right"/>
        <w:rPr>
          <w:rFonts w:ascii="Times New Roman" w:hAnsi="Times New Roman" w:cs="Times New Roman"/>
          <w:sz w:val="34"/>
          <w:szCs w:val="34"/>
        </w:rPr>
      </w:pPr>
      <w:r>
        <w:rPr>
          <w:rFonts w:ascii="Times New Roman" w:hAnsi="Times New Roman" w:cs="Times New Roman"/>
          <w:sz w:val="34"/>
          <w:szCs w:val="34"/>
        </w:rPr>
        <w:t>30</w:t>
      </w:r>
    </w:p>
    <w:p w14:paraId="7A52DD4B" w14:textId="77777777" w:rsidR="00EC7252" w:rsidRDefault="00EC7252" w:rsidP="00EC7252">
      <w:pPr>
        <w:spacing w:line="276" w:lineRule="auto"/>
        <w:ind w:left="720"/>
        <w:jc w:val="both"/>
        <w:rPr>
          <w:rFonts w:ascii="Times New Roman" w:hAnsi="Times New Roman" w:cs="Times New Roman"/>
          <w:sz w:val="34"/>
          <w:szCs w:val="34"/>
        </w:rPr>
      </w:pPr>
    </w:p>
    <w:p w14:paraId="6C33A6C3" w14:textId="40531F58" w:rsidR="006B08E2" w:rsidRDefault="001A1F0C" w:rsidP="00EC7252">
      <w:pPr>
        <w:spacing w:line="276" w:lineRule="auto"/>
        <w:ind w:left="720"/>
        <w:jc w:val="both"/>
        <w:rPr>
          <w:rFonts w:ascii="Times New Roman" w:hAnsi="Times New Roman" w:cs="Times New Roman"/>
          <w:sz w:val="34"/>
          <w:szCs w:val="34"/>
        </w:rPr>
      </w:pPr>
      <w:proofErr w:type="gramStart"/>
      <w:r>
        <w:rPr>
          <w:rFonts w:ascii="Times New Roman" w:hAnsi="Times New Roman" w:cs="Times New Roman"/>
          <w:sz w:val="34"/>
          <w:szCs w:val="34"/>
        </w:rPr>
        <w:t>uncontrolled</w:t>
      </w:r>
      <w:proofErr w:type="gramEnd"/>
      <w:r>
        <w:rPr>
          <w:rFonts w:ascii="Times New Roman" w:hAnsi="Times New Roman" w:cs="Times New Roman"/>
          <w:sz w:val="34"/>
          <w:szCs w:val="34"/>
        </w:rPr>
        <w:t xml:space="preserve"> access would increase the risk of damage, by erosion, to an unacceptable level.</w:t>
      </w:r>
    </w:p>
    <w:p w14:paraId="4BB743F9" w14:textId="77777777" w:rsidR="001A1F0C" w:rsidRDefault="001A1F0C" w:rsidP="00EC7252">
      <w:pPr>
        <w:spacing w:line="276" w:lineRule="auto"/>
        <w:ind w:left="720"/>
        <w:jc w:val="both"/>
        <w:rPr>
          <w:rFonts w:ascii="Times New Roman" w:hAnsi="Times New Roman" w:cs="Times New Roman"/>
          <w:sz w:val="34"/>
          <w:szCs w:val="34"/>
        </w:rPr>
      </w:pPr>
    </w:p>
    <w:p w14:paraId="6CC04CF0" w14:textId="5070907A" w:rsidR="001A1F0C" w:rsidRDefault="001A1F0C" w:rsidP="00EC7252">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Interpretative material for the site should be available before the site is opened to divers. At the minimum this material should include a waterproofed, labeled site plan, detailed description of the site and a statement of why the site is an important part of Australia’s heritage. Consideration might be given to including the site in the ‘Wreck Trail’ project now under way in this state.</w:t>
      </w:r>
    </w:p>
    <w:p w14:paraId="0EC4B713" w14:textId="77777777" w:rsidR="001A1F0C" w:rsidRDefault="001A1F0C" w:rsidP="00EC7252">
      <w:pPr>
        <w:spacing w:line="276" w:lineRule="auto"/>
        <w:jc w:val="both"/>
        <w:rPr>
          <w:rFonts w:ascii="Times New Roman" w:hAnsi="Times New Roman" w:cs="Times New Roman"/>
          <w:sz w:val="34"/>
          <w:szCs w:val="34"/>
        </w:rPr>
      </w:pPr>
    </w:p>
    <w:p w14:paraId="63520B0F" w14:textId="7509648B" w:rsidR="001A1F0C" w:rsidRDefault="001A1F0C"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5.2 Research.</w:t>
      </w:r>
    </w:p>
    <w:p w14:paraId="5D7F3B0E" w14:textId="6BF1E334" w:rsidR="001A1F0C" w:rsidRDefault="001A1F0C" w:rsidP="00EC7252">
      <w:pPr>
        <w:spacing w:line="276" w:lineRule="auto"/>
        <w:ind w:left="567"/>
        <w:jc w:val="both"/>
        <w:rPr>
          <w:rFonts w:ascii="Times New Roman" w:hAnsi="Times New Roman" w:cs="Times New Roman"/>
          <w:sz w:val="34"/>
          <w:szCs w:val="34"/>
        </w:rPr>
      </w:pPr>
      <w:r>
        <w:rPr>
          <w:rFonts w:ascii="Times New Roman" w:hAnsi="Times New Roman" w:cs="Times New Roman"/>
          <w:sz w:val="34"/>
          <w:szCs w:val="34"/>
        </w:rPr>
        <w:t>5.2.1 Sampling</w:t>
      </w:r>
    </w:p>
    <w:p w14:paraId="04632E3F" w14:textId="2C6958BD" w:rsidR="001A1F0C" w:rsidRDefault="001A1F0C" w:rsidP="00EC7252">
      <w:pPr>
        <w:spacing w:line="276" w:lineRule="auto"/>
        <w:ind w:left="567"/>
        <w:jc w:val="both"/>
        <w:rPr>
          <w:rFonts w:ascii="Times New Roman" w:hAnsi="Times New Roman" w:cs="Times New Roman"/>
          <w:sz w:val="34"/>
          <w:szCs w:val="34"/>
        </w:rPr>
      </w:pPr>
      <w:r>
        <w:rPr>
          <w:rFonts w:ascii="Times New Roman" w:hAnsi="Times New Roman" w:cs="Times New Roman"/>
          <w:sz w:val="34"/>
          <w:szCs w:val="34"/>
        </w:rPr>
        <w:t>This work has demonstrated that the simple sampling process would yield much useful information</w:t>
      </w:r>
      <w:r w:rsidR="00F56C5E">
        <w:rPr>
          <w:rFonts w:ascii="Times New Roman" w:hAnsi="Times New Roman" w:cs="Times New Roman"/>
          <w:sz w:val="34"/>
          <w:szCs w:val="34"/>
        </w:rPr>
        <w:t xml:space="preserve"> about Australian shipbuilding. Consequently, future research on this topic would be greatly assisted by the development of a standardized system for recording dimensions and wood types used in a range of ship’s timbers. Such a system would allow rapid gathering of data from a wide range of sites.</w:t>
      </w:r>
    </w:p>
    <w:p w14:paraId="607E07F3" w14:textId="77777777" w:rsidR="00F56C5E" w:rsidRDefault="00F56C5E" w:rsidP="00EC7252">
      <w:pPr>
        <w:spacing w:line="276" w:lineRule="auto"/>
        <w:ind w:left="567"/>
        <w:jc w:val="both"/>
        <w:rPr>
          <w:rFonts w:ascii="Times New Roman" w:hAnsi="Times New Roman" w:cs="Times New Roman"/>
          <w:sz w:val="34"/>
          <w:szCs w:val="34"/>
        </w:rPr>
      </w:pPr>
    </w:p>
    <w:p w14:paraId="5E03E572" w14:textId="5E705DA3" w:rsidR="00F56C5E" w:rsidRDefault="00F56C5E" w:rsidP="00EC7252">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5.2.2 Shoddy construction – the exception or the rule?</w:t>
      </w:r>
      <w:proofErr w:type="gramEnd"/>
    </w:p>
    <w:p w14:paraId="63C02C4C" w14:textId="14089B9F" w:rsidR="00F56C5E" w:rsidRDefault="00F56C5E" w:rsidP="00EC7252">
      <w:pPr>
        <w:spacing w:line="276" w:lineRule="auto"/>
        <w:ind w:left="720"/>
        <w:jc w:val="both"/>
        <w:rPr>
          <w:rFonts w:ascii="Times New Roman" w:hAnsi="Times New Roman" w:cs="Times New Roman"/>
          <w:sz w:val="34"/>
          <w:szCs w:val="34"/>
        </w:rPr>
      </w:pPr>
      <w:r>
        <w:rPr>
          <w:rFonts w:ascii="Times New Roman" w:hAnsi="Times New Roman" w:cs="Times New Roman"/>
          <w:sz w:val="34"/>
          <w:szCs w:val="34"/>
        </w:rPr>
        <w:t xml:space="preserve">Investigation of the </w:t>
      </w:r>
      <w:r>
        <w:rPr>
          <w:rFonts w:ascii="Times New Roman" w:hAnsi="Times New Roman" w:cs="Times New Roman"/>
          <w:i/>
          <w:sz w:val="34"/>
          <w:szCs w:val="34"/>
        </w:rPr>
        <w:t>Clarence</w:t>
      </w:r>
      <w:r>
        <w:rPr>
          <w:rFonts w:ascii="Times New Roman" w:hAnsi="Times New Roman" w:cs="Times New Roman"/>
          <w:sz w:val="34"/>
          <w:szCs w:val="34"/>
        </w:rPr>
        <w:t xml:space="preserve"> has shown that it was built in what appears to be a shoddy manner. Future research into Australian-built vesse</w:t>
      </w:r>
      <w:r w:rsidR="00660D8B">
        <w:rPr>
          <w:rFonts w:ascii="Times New Roman" w:hAnsi="Times New Roman" w:cs="Times New Roman"/>
          <w:sz w:val="34"/>
          <w:szCs w:val="34"/>
        </w:rPr>
        <w:t xml:space="preserve">ls could be aimed at determining </w:t>
      </w:r>
      <w:r w:rsidR="00C45678">
        <w:rPr>
          <w:rFonts w:ascii="Times New Roman" w:hAnsi="Times New Roman" w:cs="Times New Roman"/>
          <w:sz w:val="34"/>
          <w:szCs w:val="34"/>
        </w:rPr>
        <w:t>if the type of construction used in the</w:t>
      </w:r>
    </w:p>
    <w:p w14:paraId="1D9E5372" w14:textId="77777777" w:rsidR="00C45678" w:rsidRDefault="00C45678" w:rsidP="00EC7252">
      <w:pPr>
        <w:spacing w:line="276" w:lineRule="auto"/>
        <w:jc w:val="both"/>
        <w:rPr>
          <w:rFonts w:ascii="Times New Roman" w:hAnsi="Times New Roman" w:cs="Times New Roman"/>
          <w:sz w:val="34"/>
          <w:szCs w:val="34"/>
        </w:rPr>
      </w:pPr>
    </w:p>
    <w:p w14:paraId="5DF40970" w14:textId="055E479C" w:rsidR="00C45678" w:rsidRDefault="00C45678" w:rsidP="00EC7252">
      <w:pPr>
        <w:spacing w:line="276" w:lineRule="auto"/>
        <w:ind w:left="720"/>
        <w:jc w:val="right"/>
        <w:rPr>
          <w:rFonts w:ascii="Times New Roman" w:hAnsi="Times New Roman" w:cs="Times New Roman"/>
          <w:sz w:val="34"/>
          <w:szCs w:val="34"/>
        </w:rPr>
      </w:pPr>
      <w:r>
        <w:rPr>
          <w:rFonts w:ascii="Times New Roman" w:hAnsi="Times New Roman" w:cs="Times New Roman"/>
          <w:sz w:val="34"/>
          <w:szCs w:val="34"/>
        </w:rPr>
        <w:t>31</w:t>
      </w:r>
    </w:p>
    <w:p w14:paraId="761B0366" w14:textId="77777777" w:rsidR="00C45678" w:rsidRDefault="00C45678" w:rsidP="00EC7252">
      <w:pPr>
        <w:spacing w:line="276" w:lineRule="auto"/>
        <w:ind w:left="720"/>
        <w:jc w:val="both"/>
        <w:rPr>
          <w:rFonts w:ascii="Times New Roman" w:hAnsi="Times New Roman" w:cs="Times New Roman"/>
          <w:sz w:val="34"/>
          <w:szCs w:val="34"/>
        </w:rPr>
      </w:pPr>
    </w:p>
    <w:p w14:paraId="0CEDE05A" w14:textId="563F4A96" w:rsidR="00C45678" w:rsidRDefault="00C45678" w:rsidP="00EC7252">
      <w:pPr>
        <w:spacing w:line="276" w:lineRule="auto"/>
        <w:ind w:left="720"/>
        <w:jc w:val="both"/>
        <w:rPr>
          <w:rFonts w:ascii="Times New Roman" w:hAnsi="Times New Roman" w:cs="Times New Roman"/>
          <w:sz w:val="34"/>
          <w:szCs w:val="34"/>
        </w:rPr>
      </w:pPr>
      <w:r>
        <w:rPr>
          <w:rFonts w:ascii="Times New Roman" w:hAnsi="Times New Roman" w:cs="Times New Roman"/>
          <w:i/>
          <w:sz w:val="34"/>
          <w:szCs w:val="34"/>
        </w:rPr>
        <w:t xml:space="preserve">Clarence </w:t>
      </w:r>
      <w:r>
        <w:rPr>
          <w:rFonts w:ascii="Times New Roman" w:hAnsi="Times New Roman" w:cs="Times New Roman"/>
          <w:sz w:val="34"/>
          <w:szCs w:val="34"/>
        </w:rPr>
        <w:t>was the exception or the rule for early Australian shipbuilding.</w:t>
      </w:r>
    </w:p>
    <w:p w14:paraId="3A186DF6" w14:textId="77777777" w:rsidR="00C45678" w:rsidRDefault="00C45678" w:rsidP="00EC7252">
      <w:pPr>
        <w:spacing w:line="276" w:lineRule="auto"/>
        <w:jc w:val="both"/>
        <w:rPr>
          <w:rFonts w:ascii="Times New Roman" w:hAnsi="Times New Roman" w:cs="Times New Roman"/>
          <w:i/>
          <w:sz w:val="34"/>
          <w:szCs w:val="34"/>
        </w:rPr>
      </w:pPr>
    </w:p>
    <w:p w14:paraId="551D3CA0" w14:textId="5DABA1B0" w:rsidR="00C45678" w:rsidRDefault="00C45678" w:rsidP="00EC7252">
      <w:pPr>
        <w:spacing w:line="276" w:lineRule="auto"/>
        <w:jc w:val="both"/>
        <w:rPr>
          <w:rFonts w:ascii="Times New Roman" w:hAnsi="Times New Roman" w:cs="Times New Roman"/>
          <w:sz w:val="34"/>
          <w:szCs w:val="34"/>
        </w:rPr>
      </w:pPr>
      <w:r>
        <w:rPr>
          <w:rFonts w:ascii="Times New Roman" w:hAnsi="Times New Roman" w:cs="Times New Roman"/>
          <w:b/>
          <w:sz w:val="34"/>
          <w:szCs w:val="34"/>
          <w:u w:val="single"/>
        </w:rPr>
        <w:t xml:space="preserve">6.0 RECOMMENDATIONS </w:t>
      </w:r>
    </w:p>
    <w:p w14:paraId="1C66B56E" w14:textId="77F08816" w:rsidR="00C45678" w:rsidRDefault="00C45678"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6.1 Management recommendations</w:t>
      </w:r>
    </w:p>
    <w:p w14:paraId="2B4B044B" w14:textId="77777777" w:rsidR="00C45678" w:rsidRDefault="00C45678" w:rsidP="00EC7252">
      <w:pPr>
        <w:spacing w:line="276" w:lineRule="auto"/>
        <w:jc w:val="both"/>
        <w:rPr>
          <w:rFonts w:ascii="Times New Roman" w:hAnsi="Times New Roman" w:cs="Times New Roman"/>
          <w:sz w:val="34"/>
          <w:szCs w:val="34"/>
        </w:rPr>
      </w:pPr>
    </w:p>
    <w:p w14:paraId="61A1A1D6" w14:textId="410BCD49" w:rsidR="00C45678" w:rsidRDefault="00C45678"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6.1.1 </w:t>
      </w:r>
      <w:proofErr w:type="gramStart"/>
      <w:r>
        <w:rPr>
          <w:rFonts w:ascii="Times New Roman" w:hAnsi="Times New Roman" w:cs="Times New Roman"/>
          <w:sz w:val="34"/>
          <w:szCs w:val="34"/>
        </w:rPr>
        <w:t>The</w:t>
      </w:r>
      <w:proofErr w:type="gramEnd"/>
      <w:r>
        <w:rPr>
          <w:rFonts w:ascii="Times New Roman" w:hAnsi="Times New Roman" w:cs="Times New Roman"/>
          <w:sz w:val="34"/>
          <w:szCs w:val="34"/>
        </w:rPr>
        <w:t xml:space="preserve"> frequency of surveillance and enforcement trips to  </w:t>
      </w:r>
      <w:r>
        <w:rPr>
          <w:rFonts w:ascii="Times New Roman" w:hAnsi="Times New Roman" w:cs="Times New Roman"/>
          <w:sz w:val="34"/>
          <w:szCs w:val="34"/>
        </w:rPr>
        <w:tab/>
        <w:t xml:space="preserve"> the site by the MAU should be increased.</w:t>
      </w:r>
    </w:p>
    <w:p w14:paraId="10CA73AC" w14:textId="3DE3A791" w:rsidR="00C45678" w:rsidRDefault="00C45678"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6.1.2 A Twelve-month programme of sand level monitoring </w:t>
      </w:r>
      <w:r>
        <w:rPr>
          <w:rFonts w:ascii="Times New Roman" w:hAnsi="Times New Roman" w:cs="Times New Roman"/>
          <w:sz w:val="34"/>
          <w:szCs w:val="34"/>
        </w:rPr>
        <w:tab/>
        <w:t>on the site should be undertaken in order to determine</w:t>
      </w:r>
      <w:r>
        <w:rPr>
          <w:rFonts w:ascii="Times New Roman" w:hAnsi="Times New Roman" w:cs="Times New Roman"/>
          <w:sz w:val="34"/>
          <w:szCs w:val="34"/>
        </w:rPr>
        <w:tab/>
        <w:t xml:space="preserve"> the stability of the site and the seasonal variability of </w:t>
      </w:r>
      <w:r>
        <w:rPr>
          <w:rFonts w:ascii="Times New Roman" w:hAnsi="Times New Roman" w:cs="Times New Roman"/>
          <w:sz w:val="34"/>
          <w:szCs w:val="34"/>
        </w:rPr>
        <w:tab/>
        <w:t>the sand levels.</w:t>
      </w:r>
    </w:p>
    <w:p w14:paraId="24D6E2AF" w14:textId="5A66EB7F" w:rsidR="00C45678" w:rsidRDefault="00C45678"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6.1.3 </w:t>
      </w:r>
      <w:proofErr w:type="gramStart"/>
      <w:r>
        <w:rPr>
          <w:rFonts w:ascii="Times New Roman" w:hAnsi="Times New Roman" w:cs="Times New Roman"/>
          <w:sz w:val="34"/>
          <w:szCs w:val="34"/>
        </w:rPr>
        <w:t>A</w:t>
      </w:r>
      <w:proofErr w:type="gramEnd"/>
      <w:r>
        <w:rPr>
          <w:rFonts w:ascii="Times New Roman" w:hAnsi="Times New Roman" w:cs="Times New Roman"/>
          <w:sz w:val="34"/>
          <w:szCs w:val="34"/>
        </w:rPr>
        <w:t xml:space="preserve"> set of reference stakes should be positioned on the </w:t>
      </w:r>
      <w:r>
        <w:rPr>
          <w:rFonts w:ascii="Times New Roman" w:hAnsi="Times New Roman" w:cs="Times New Roman"/>
          <w:sz w:val="34"/>
          <w:szCs w:val="34"/>
        </w:rPr>
        <w:tab/>
        <w:t xml:space="preserve">site in order to simplify the recording of sand levels for </w:t>
      </w:r>
      <w:r>
        <w:rPr>
          <w:rFonts w:ascii="Times New Roman" w:hAnsi="Times New Roman" w:cs="Times New Roman"/>
          <w:sz w:val="34"/>
          <w:szCs w:val="34"/>
        </w:rPr>
        <w:tab/>
        <w:t>6.1.2.</w:t>
      </w:r>
    </w:p>
    <w:p w14:paraId="6F809D61" w14:textId="7E7191DB" w:rsidR="00C45678" w:rsidRDefault="00C45678"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6.1.4 Monitoring of dissolved oxygen content in the </w:t>
      </w:r>
      <w:r>
        <w:rPr>
          <w:rFonts w:ascii="Times New Roman" w:hAnsi="Times New Roman" w:cs="Times New Roman"/>
          <w:sz w:val="34"/>
          <w:szCs w:val="34"/>
        </w:rPr>
        <w:tab/>
        <w:t xml:space="preserve">sediments of the site should be conducted on a regular </w:t>
      </w:r>
      <w:r>
        <w:rPr>
          <w:rFonts w:ascii="Times New Roman" w:hAnsi="Times New Roman" w:cs="Times New Roman"/>
          <w:sz w:val="34"/>
          <w:szCs w:val="34"/>
        </w:rPr>
        <w:tab/>
        <w:t xml:space="preserve">basis. </w:t>
      </w:r>
    </w:p>
    <w:p w14:paraId="65F58607" w14:textId="7DA47113" w:rsidR="00C45678" w:rsidRDefault="00C45678"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6.1.5 No further air probing should be conducted on this site </w:t>
      </w:r>
      <w:r>
        <w:rPr>
          <w:rFonts w:ascii="Times New Roman" w:hAnsi="Times New Roman" w:cs="Times New Roman"/>
          <w:sz w:val="34"/>
          <w:szCs w:val="34"/>
        </w:rPr>
        <w:tab/>
        <w:t xml:space="preserve">until the effects of injecting air into sites are better </w:t>
      </w:r>
      <w:r>
        <w:rPr>
          <w:rFonts w:ascii="Times New Roman" w:hAnsi="Times New Roman" w:cs="Times New Roman"/>
          <w:sz w:val="34"/>
          <w:szCs w:val="34"/>
        </w:rPr>
        <w:tab/>
        <w:t>understood.</w:t>
      </w:r>
    </w:p>
    <w:p w14:paraId="2892DBB1" w14:textId="752754DF" w:rsidR="00C45678" w:rsidRDefault="00C45678"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6.1.6 Multi-lingual leaflets should be prepared for </w:t>
      </w:r>
      <w:r w:rsidR="00F506A2">
        <w:rPr>
          <w:rFonts w:ascii="Times New Roman" w:hAnsi="Times New Roman" w:cs="Times New Roman"/>
          <w:sz w:val="34"/>
          <w:szCs w:val="34"/>
        </w:rPr>
        <w:tab/>
      </w:r>
      <w:r>
        <w:rPr>
          <w:rFonts w:ascii="Times New Roman" w:hAnsi="Times New Roman" w:cs="Times New Roman"/>
          <w:sz w:val="34"/>
          <w:szCs w:val="34"/>
        </w:rPr>
        <w:t>distribution to all those found near the site during</w:t>
      </w:r>
      <w:r w:rsidR="00F506A2">
        <w:rPr>
          <w:rFonts w:ascii="Times New Roman" w:hAnsi="Times New Roman" w:cs="Times New Roman"/>
          <w:sz w:val="34"/>
          <w:szCs w:val="34"/>
        </w:rPr>
        <w:t xml:space="preserve"> </w:t>
      </w:r>
      <w:r w:rsidR="00F506A2">
        <w:rPr>
          <w:rFonts w:ascii="Times New Roman" w:hAnsi="Times New Roman" w:cs="Times New Roman"/>
          <w:sz w:val="34"/>
          <w:szCs w:val="34"/>
        </w:rPr>
        <w:tab/>
        <w:t>surveillance trips.</w:t>
      </w:r>
    </w:p>
    <w:p w14:paraId="1A621787" w14:textId="108AB937" w:rsidR="00F506A2" w:rsidRDefault="00F506A2"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6.1.7 Multi-lingual signs giving details of the protected zone </w:t>
      </w:r>
      <w:r>
        <w:rPr>
          <w:rFonts w:ascii="Times New Roman" w:hAnsi="Times New Roman" w:cs="Times New Roman"/>
          <w:sz w:val="34"/>
          <w:szCs w:val="34"/>
        </w:rPr>
        <w:tab/>
        <w:t xml:space="preserve">should be placed in conspicuous positions near the </w:t>
      </w:r>
      <w:r>
        <w:rPr>
          <w:rFonts w:ascii="Times New Roman" w:hAnsi="Times New Roman" w:cs="Times New Roman"/>
          <w:sz w:val="34"/>
          <w:szCs w:val="34"/>
        </w:rPr>
        <w:tab/>
        <w:t xml:space="preserve">Queenscliff and St </w:t>
      </w:r>
      <w:proofErr w:type="spellStart"/>
      <w:r>
        <w:rPr>
          <w:rFonts w:ascii="Times New Roman" w:hAnsi="Times New Roman" w:cs="Times New Roman"/>
          <w:sz w:val="34"/>
          <w:szCs w:val="34"/>
        </w:rPr>
        <w:t>Leonards</w:t>
      </w:r>
      <w:proofErr w:type="spellEnd"/>
      <w:r>
        <w:rPr>
          <w:rFonts w:ascii="Times New Roman" w:hAnsi="Times New Roman" w:cs="Times New Roman"/>
          <w:sz w:val="34"/>
          <w:szCs w:val="34"/>
        </w:rPr>
        <w:t xml:space="preserve"> boat ramps.</w:t>
      </w:r>
    </w:p>
    <w:p w14:paraId="34F02C14" w14:textId="77777777" w:rsidR="00F506A2" w:rsidRDefault="00F506A2" w:rsidP="00EC7252">
      <w:pPr>
        <w:spacing w:line="276" w:lineRule="auto"/>
        <w:jc w:val="both"/>
        <w:rPr>
          <w:rFonts w:ascii="Times New Roman" w:hAnsi="Times New Roman" w:cs="Times New Roman"/>
          <w:sz w:val="34"/>
          <w:szCs w:val="34"/>
        </w:rPr>
      </w:pPr>
    </w:p>
    <w:p w14:paraId="7CD7C9F9" w14:textId="77777777" w:rsidR="00F506A2" w:rsidRDefault="00F506A2" w:rsidP="00EC7252">
      <w:pPr>
        <w:spacing w:line="276" w:lineRule="auto"/>
        <w:jc w:val="both"/>
        <w:rPr>
          <w:rFonts w:ascii="Times New Roman" w:hAnsi="Times New Roman" w:cs="Times New Roman"/>
          <w:sz w:val="34"/>
          <w:szCs w:val="34"/>
        </w:rPr>
      </w:pPr>
    </w:p>
    <w:p w14:paraId="7D6C61AF" w14:textId="245F6707" w:rsidR="00F506A2" w:rsidRDefault="00F506A2" w:rsidP="00EC7252">
      <w:pPr>
        <w:spacing w:line="276" w:lineRule="auto"/>
        <w:jc w:val="right"/>
        <w:rPr>
          <w:rFonts w:ascii="Times New Roman" w:hAnsi="Times New Roman" w:cs="Times New Roman"/>
          <w:sz w:val="34"/>
          <w:szCs w:val="34"/>
        </w:rPr>
      </w:pPr>
      <w:r>
        <w:rPr>
          <w:rFonts w:ascii="Times New Roman" w:hAnsi="Times New Roman" w:cs="Times New Roman"/>
          <w:sz w:val="34"/>
          <w:szCs w:val="34"/>
        </w:rPr>
        <w:t>32</w:t>
      </w:r>
    </w:p>
    <w:p w14:paraId="41EC6159" w14:textId="77777777" w:rsidR="00F506A2" w:rsidRDefault="00F506A2" w:rsidP="00EC7252">
      <w:pPr>
        <w:spacing w:line="276" w:lineRule="auto"/>
        <w:jc w:val="both"/>
        <w:rPr>
          <w:rFonts w:ascii="Times New Roman" w:hAnsi="Times New Roman" w:cs="Times New Roman"/>
          <w:sz w:val="34"/>
          <w:szCs w:val="34"/>
        </w:rPr>
      </w:pPr>
    </w:p>
    <w:p w14:paraId="7B004D42" w14:textId="028C5134" w:rsidR="00F506A2" w:rsidRDefault="00F506A2"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6.1.8 </w:t>
      </w:r>
      <w:proofErr w:type="gramStart"/>
      <w:r>
        <w:rPr>
          <w:rFonts w:ascii="Times New Roman" w:hAnsi="Times New Roman" w:cs="Times New Roman"/>
          <w:sz w:val="34"/>
          <w:szCs w:val="34"/>
        </w:rPr>
        <w:t>The</w:t>
      </w:r>
      <w:proofErr w:type="gramEnd"/>
      <w:r>
        <w:rPr>
          <w:rFonts w:ascii="Times New Roman" w:hAnsi="Times New Roman" w:cs="Times New Roman"/>
          <w:sz w:val="34"/>
          <w:szCs w:val="34"/>
        </w:rPr>
        <w:t xml:space="preserve"> size of the ‘Protected Zone’ sign should be </w:t>
      </w:r>
      <w:r>
        <w:rPr>
          <w:rFonts w:ascii="Times New Roman" w:hAnsi="Times New Roman" w:cs="Times New Roman"/>
          <w:sz w:val="34"/>
          <w:szCs w:val="34"/>
        </w:rPr>
        <w:tab/>
        <w:t xml:space="preserve">increased to ensure that it is legible from outside the </w:t>
      </w:r>
      <w:r>
        <w:rPr>
          <w:rFonts w:ascii="Times New Roman" w:hAnsi="Times New Roman" w:cs="Times New Roman"/>
          <w:sz w:val="34"/>
          <w:szCs w:val="34"/>
        </w:rPr>
        <w:tab/>
        <w:t>protected area.</w:t>
      </w:r>
    </w:p>
    <w:p w14:paraId="03629E7A" w14:textId="38089910" w:rsidR="00F506A2" w:rsidRDefault="00F506A2"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6.1.9 </w:t>
      </w:r>
      <w:proofErr w:type="gramStart"/>
      <w:r>
        <w:rPr>
          <w:rFonts w:ascii="Times New Roman" w:hAnsi="Times New Roman" w:cs="Times New Roman"/>
          <w:sz w:val="34"/>
          <w:szCs w:val="34"/>
        </w:rPr>
        <w:t>If</w:t>
      </w:r>
      <w:proofErr w:type="gramEnd"/>
      <w:r>
        <w:rPr>
          <w:rFonts w:ascii="Times New Roman" w:hAnsi="Times New Roman" w:cs="Times New Roman"/>
          <w:sz w:val="34"/>
          <w:szCs w:val="34"/>
        </w:rPr>
        <w:t xml:space="preserve"> the site can be shown to have returned to a stable </w:t>
      </w:r>
      <w:r>
        <w:rPr>
          <w:rFonts w:ascii="Times New Roman" w:hAnsi="Times New Roman" w:cs="Times New Roman"/>
          <w:sz w:val="34"/>
          <w:szCs w:val="34"/>
        </w:rPr>
        <w:tab/>
        <w:t xml:space="preserve">state, a permit system similar to that used for the </w:t>
      </w:r>
      <w:r>
        <w:rPr>
          <w:rFonts w:ascii="Times New Roman" w:hAnsi="Times New Roman" w:cs="Times New Roman"/>
          <w:sz w:val="34"/>
          <w:szCs w:val="34"/>
        </w:rPr>
        <w:tab/>
        <w:t xml:space="preserve">William </w:t>
      </w:r>
      <w:proofErr w:type="spellStart"/>
      <w:r>
        <w:rPr>
          <w:rFonts w:ascii="Times New Roman" w:hAnsi="Times New Roman" w:cs="Times New Roman"/>
          <w:sz w:val="34"/>
          <w:szCs w:val="34"/>
        </w:rPr>
        <w:t>Salthouse</w:t>
      </w:r>
      <w:proofErr w:type="spellEnd"/>
      <w:r>
        <w:rPr>
          <w:rFonts w:ascii="Times New Roman" w:hAnsi="Times New Roman" w:cs="Times New Roman"/>
          <w:sz w:val="34"/>
          <w:szCs w:val="34"/>
        </w:rPr>
        <w:t xml:space="preserve">, should be established. This would </w:t>
      </w:r>
      <w:r>
        <w:rPr>
          <w:rFonts w:ascii="Times New Roman" w:hAnsi="Times New Roman" w:cs="Times New Roman"/>
          <w:sz w:val="34"/>
          <w:szCs w:val="34"/>
        </w:rPr>
        <w:tab/>
        <w:t xml:space="preserve">provide access to the site by divers. </w:t>
      </w:r>
    </w:p>
    <w:p w14:paraId="65C5D7AB" w14:textId="2AAE9A1C" w:rsidR="00F506A2" w:rsidRDefault="00F506A2"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6.1.10 Interpretative material, including waterproofed site-</w:t>
      </w:r>
      <w:r>
        <w:rPr>
          <w:rFonts w:ascii="Times New Roman" w:hAnsi="Times New Roman" w:cs="Times New Roman"/>
          <w:sz w:val="34"/>
          <w:szCs w:val="34"/>
        </w:rPr>
        <w:tab/>
        <w:t xml:space="preserve">plans and notes on the features of the wreck should be </w:t>
      </w:r>
      <w:r>
        <w:rPr>
          <w:rFonts w:ascii="Times New Roman" w:hAnsi="Times New Roman" w:cs="Times New Roman"/>
          <w:sz w:val="34"/>
          <w:szCs w:val="34"/>
        </w:rPr>
        <w:tab/>
        <w:t xml:space="preserve">made available to visitors on the site. This material </w:t>
      </w:r>
      <w:r>
        <w:rPr>
          <w:rFonts w:ascii="Times New Roman" w:hAnsi="Times New Roman" w:cs="Times New Roman"/>
          <w:sz w:val="34"/>
          <w:szCs w:val="34"/>
        </w:rPr>
        <w:tab/>
        <w:t xml:space="preserve">should be </w:t>
      </w:r>
      <w:r>
        <w:rPr>
          <w:rFonts w:ascii="Times New Roman" w:hAnsi="Times New Roman" w:cs="Times New Roman"/>
          <w:sz w:val="34"/>
          <w:szCs w:val="34"/>
        </w:rPr>
        <w:tab/>
        <w:t xml:space="preserve">in place before the site is opened to the </w:t>
      </w:r>
      <w:r>
        <w:rPr>
          <w:rFonts w:ascii="Times New Roman" w:hAnsi="Times New Roman" w:cs="Times New Roman"/>
          <w:sz w:val="34"/>
          <w:szCs w:val="34"/>
        </w:rPr>
        <w:tab/>
        <w:t>public.</w:t>
      </w:r>
    </w:p>
    <w:p w14:paraId="075B000A" w14:textId="77777777" w:rsidR="00F506A2" w:rsidRDefault="00F506A2" w:rsidP="00EC7252">
      <w:pPr>
        <w:spacing w:line="276" w:lineRule="auto"/>
        <w:jc w:val="both"/>
        <w:rPr>
          <w:rFonts w:ascii="Times New Roman" w:hAnsi="Times New Roman" w:cs="Times New Roman"/>
          <w:sz w:val="34"/>
          <w:szCs w:val="34"/>
        </w:rPr>
      </w:pPr>
    </w:p>
    <w:p w14:paraId="491D2745" w14:textId="6AEBFF22" w:rsidR="00F506A2" w:rsidRDefault="00F506A2" w:rsidP="00EC7252">
      <w:pPr>
        <w:spacing w:line="276" w:lineRule="auto"/>
        <w:jc w:val="both"/>
        <w:rPr>
          <w:rFonts w:ascii="Times New Roman" w:hAnsi="Times New Roman" w:cs="Times New Roman"/>
          <w:sz w:val="34"/>
          <w:szCs w:val="34"/>
        </w:rPr>
      </w:pPr>
      <w:r>
        <w:rPr>
          <w:rFonts w:ascii="Times New Roman" w:hAnsi="Times New Roman" w:cs="Times New Roman"/>
          <w:sz w:val="34"/>
          <w:szCs w:val="34"/>
        </w:rPr>
        <w:t>6.2 Research recommendations</w:t>
      </w:r>
    </w:p>
    <w:p w14:paraId="7E785F46" w14:textId="77777777" w:rsidR="00F506A2" w:rsidRDefault="00F506A2" w:rsidP="00F506A2">
      <w:pPr>
        <w:spacing w:line="276" w:lineRule="auto"/>
        <w:jc w:val="both"/>
        <w:rPr>
          <w:rFonts w:ascii="Times New Roman" w:hAnsi="Times New Roman" w:cs="Times New Roman"/>
          <w:sz w:val="34"/>
          <w:szCs w:val="34"/>
        </w:rPr>
      </w:pPr>
    </w:p>
    <w:p w14:paraId="7AA79B2E" w14:textId="49725CAA" w:rsidR="00F506A2" w:rsidRDefault="00F506A2" w:rsidP="00F506A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6.2.1 Future research should, at least, address the question: </w:t>
      </w:r>
      <w:r>
        <w:rPr>
          <w:rFonts w:ascii="Times New Roman" w:hAnsi="Times New Roman" w:cs="Times New Roman"/>
          <w:sz w:val="34"/>
          <w:szCs w:val="34"/>
        </w:rPr>
        <w:tab/>
        <w:t xml:space="preserve">‘Was the method of construction used in the </w:t>
      </w:r>
      <w:r w:rsidRPr="00F506A2">
        <w:rPr>
          <w:rFonts w:ascii="Times New Roman" w:hAnsi="Times New Roman" w:cs="Times New Roman"/>
          <w:i/>
          <w:sz w:val="34"/>
          <w:szCs w:val="34"/>
        </w:rPr>
        <w:t>Clarence</w:t>
      </w:r>
      <w:r>
        <w:rPr>
          <w:rFonts w:ascii="Times New Roman" w:hAnsi="Times New Roman" w:cs="Times New Roman"/>
          <w:sz w:val="34"/>
          <w:szCs w:val="34"/>
        </w:rPr>
        <w:t xml:space="preserve"> </w:t>
      </w:r>
      <w:r>
        <w:rPr>
          <w:rFonts w:ascii="Times New Roman" w:hAnsi="Times New Roman" w:cs="Times New Roman"/>
          <w:sz w:val="34"/>
          <w:szCs w:val="34"/>
        </w:rPr>
        <w:tab/>
        <w:t>the exception or the rule?’</w:t>
      </w:r>
    </w:p>
    <w:p w14:paraId="4A9A9669" w14:textId="77777777" w:rsidR="00F506A2" w:rsidRDefault="00F506A2" w:rsidP="00F506A2">
      <w:pPr>
        <w:spacing w:line="276" w:lineRule="auto"/>
        <w:jc w:val="both"/>
        <w:rPr>
          <w:rFonts w:ascii="Times New Roman" w:hAnsi="Times New Roman" w:cs="Times New Roman"/>
          <w:sz w:val="34"/>
          <w:szCs w:val="34"/>
        </w:rPr>
      </w:pPr>
    </w:p>
    <w:p w14:paraId="27890D04" w14:textId="74811489" w:rsidR="00F506A2" w:rsidRDefault="00F506A2" w:rsidP="00F506A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6.2.2 </w:t>
      </w:r>
      <w:proofErr w:type="gramStart"/>
      <w:r>
        <w:rPr>
          <w:rFonts w:ascii="Times New Roman" w:hAnsi="Times New Roman" w:cs="Times New Roman"/>
          <w:sz w:val="34"/>
          <w:szCs w:val="34"/>
        </w:rPr>
        <w:t>The</w:t>
      </w:r>
      <w:proofErr w:type="gramEnd"/>
      <w:r>
        <w:rPr>
          <w:rFonts w:ascii="Times New Roman" w:hAnsi="Times New Roman" w:cs="Times New Roman"/>
          <w:sz w:val="34"/>
          <w:szCs w:val="34"/>
        </w:rPr>
        <w:t xml:space="preserve"> monitoring of sand levels on the site has the </w:t>
      </w:r>
      <w:r>
        <w:rPr>
          <w:rFonts w:ascii="Times New Roman" w:hAnsi="Times New Roman" w:cs="Times New Roman"/>
          <w:sz w:val="34"/>
          <w:szCs w:val="34"/>
        </w:rPr>
        <w:tab/>
        <w:t xml:space="preserve">potential to provide previously unavailable information </w:t>
      </w:r>
      <w:r>
        <w:rPr>
          <w:rFonts w:ascii="Times New Roman" w:hAnsi="Times New Roman" w:cs="Times New Roman"/>
          <w:sz w:val="34"/>
          <w:szCs w:val="34"/>
        </w:rPr>
        <w:tab/>
        <w:t xml:space="preserve">on the movement of sediment on shipwreck sites </w:t>
      </w:r>
      <w:r>
        <w:rPr>
          <w:rFonts w:ascii="Times New Roman" w:hAnsi="Times New Roman" w:cs="Times New Roman"/>
          <w:sz w:val="34"/>
          <w:szCs w:val="34"/>
        </w:rPr>
        <w:tab/>
        <w:t xml:space="preserve">within Port Phillip Bay. Similarly, the measurement of </w:t>
      </w:r>
      <w:r>
        <w:rPr>
          <w:rFonts w:ascii="Times New Roman" w:hAnsi="Times New Roman" w:cs="Times New Roman"/>
          <w:sz w:val="34"/>
          <w:szCs w:val="34"/>
        </w:rPr>
        <w:tab/>
        <w:t xml:space="preserve">dissolved oxygen levels on the site will also provide </w:t>
      </w:r>
      <w:r>
        <w:rPr>
          <w:rFonts w:ascii="Times New Roman" w:hAnsi="Times New Roman" w:cs="Times New Roman"/>
          <w:sz w:val="34"/>
          <w:szCs w:val="34"/>
        </w:rPr>
        <w:tab/>
      </w:r>
      <w:proofErr w:type="gramStart"/>
      <w:r>
        <w:rPr>
          <w:rFonts w:ascii="Times New Roman" w:hAnsi="Times New Roman" w:cs="Times New Roman"/>
          <w:sz w:val="34"/>
          <w:szCs w:val="34"/>
        </w:rPr>
        <w:t>data which</w:t>
      </w:r>
      <w:proofErr w:type="gramEnd"/>
      <w:r>
        <w:rPr>
          <w:rFonts w:ascii="Times New Roman" w:hAnsi="Times New Roman" w:cs="Times New Roman"/>
          <w:sz w:val="34"/>
          <w:szCs w:val="34"/>
        </w:rPr>
        <w:t xml:space="preserve"> will add to the knowledge of how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w:t>
      </w:r>
      <w:r>
        <w:rPr>
          <w:rFonts w:ascii="Times New Roman" w:hAnsi="Times New Roman" w:cs="Times New Roman"/>
          <w:sz w:val="34"/>
          <w:szCs w:val="34"/>
        </w:rPr>
        <w:tab/>
        <w:t xml:space="preserve">are preserved in shipwreck sites. It is recommended </w:t>
      </w:r>
      <w:r>
        <w:rPr>
          <w:rFonts w:ascii="Times New Roman" w:hAnsi="Times New Roman" w:cs="Times New Roman"/>
          <w:sz w:val="34"/>
          <w:szCs w:val="34"/>
        </w:rPr>
        <w:tab/>
        <w:t xml:space="preserve">that the results of future monitoring of the site are </w:t>
      </w:r>
      <w:r>
        <w:rPr>
          <w:rFonts w:ascii="Times New Roman" w:hAnsi="Times New Roman" w:cs="Times New Roman"/>
          <w:sz w:val="34"/>
          <w:szCs w:val="34"/>
        </w:rPr>
        <w:tab/>
        <w:t xml:space="preserve">published or otherwise made available to other </w:t>
      </w:r>
      <w:r>
        <w:rPr>
          <w:rFonts w:ascii="Times New Roman" w:hAnsi="Times New Roman" w:cs="Times New Roman"/>
          <w:sz w:val="34"/>
          <w:szCs w:val="34"/>
        </w:rPr>
        <w:tab/>
        <w:t>researchers.</w:t>
      </w:r>
    </w:p>
    <w:p w14:paraId="43585BE5" w14:textId="7DFE411B" w:rsidR="00E45983" w:rsidRPr="00E45983" w:rsidRDefault="00E45983" w:rsidP="00E45983">
      <w:pPr>
        <w:spacing w:line="276" w:lineRule="auto"/>
        <w:jc w:val="right"/>
        <w:rPr>
          <w:rFonts w:ascii="Times New Roman" w:hAnsi="Times New Roman" w:cs="Times New Roman"/>
          <w:sz w:val="34"/>
          <w:szCs w:val="34"/>
        </w:rPr>
      </w:pPr>
      <w:r>
        <w:rPr>
          <w:rFonts w:ascii="Times New Roman" w:hAnsi="Times New Roman" w:cs="Times New Roman"/>
          <w:sz w:val="34"/>
          <w:szCs w:val="34"/>
        </w:rPr>
        <w:t>33</w:t>
      </w:r>
    </w:p>
    <w:p w14:paraId="2FCA4678" w14:textId="77777777" w:rsidR="00E45983" w:rsidRDefault="00E45983" w:rsidP="00F506A2">
      <w:pPr>
        <w:spacing w:line="276" w:lineRule="auto"/>
        <w:jc w:val="both"/>
        <w:rPr>
          <w:rFonts w:ascii="Times New Roman" w:hAnsi="Times New Roman" w:cs="Times New Roman"/>
          <w:b/>
          <w:sz w:val="34"/>
          <w:szCs w:val="34"/>
          <w:u w:val="single"/>
        </w:rPr>
      </w:pPr>
    </w:p>
    <w:p w14:paraId="14F7F092" w14:textId="0D55EDBA" w:rsidR="00F506A2" w:rsidRDefault="00594373" w:rsidP="00F506A2">
      <w:pPr>
        <w:spacing w:line="276" w:lineRule="auto"/>
        <w:jc w:val="both"/>
        <w:rPr>
          <w:rFonts w:ascii="Times New Roman" w:hAnsi="Times New Roman" w:cs="Times New Roman"/>
          <w:b/>
          <w:sz w:val="34"/>
          <w:szCs w:val="34"/>
          <w:u w:val="single"/>
        </w:rPr>
      </w:pPr>
      <w:r>
        <w:rPr>
          <w:rFonts w:ascii="Times New Roman" w:hAnsi="Times New Roman" w:cs="Times New Roman"/>
          <w:b/>
          <w:sz w:val="34"/>
          <w:szCs w:val="34"/>
          <w:u w:val="single"/>
        </w:rPr>
        <w:t>7.0 REFERENCES</w:t>
      </w:r>
    </w:p>
    <w:p w14:paraId="4ACBF3D4" w14:textId="77777777" w:rsidR="00594373" w:rsidRDefault="00594373" w:rsidP="00F506A2">
      <w:pPr>
        <w:spacing w:line="276" w:lineRule="auto"/>
        <w:jc w:val="both"/>
        <w:rPr>
          <w:rFonts w:ascii="Times New Roman" w:hAnsi="Times New Roman" w:cs="Times New Roman"/>
          <w:b/>
          <w:sz w:val="34"/>
          <w:szCs w:val="34"/>
          <w:u w:val="single"/>
        </w:rPr>
      </w:pPr>
    </w:p>
    <w:p w14:paraId="348DA6A7" w14:textId="06179658" w:rsidR="00594373" w:rsidRDefault="00594373" w:rsidP="00F506A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Bach, J. 1982. </w:t>
      </w:r>
      <w:proofErr w:type="gramStart"/>
      <w:r w:rsidRPr="00594373">
        <w:rPr>
          <w:rFonts w:ascii="Times New Roman" w:hAnsi="Times New Roman" w:cs="Times New Roman"/>
          <w:i/>
          <w:sz w:val="34"/>
          <w:szCs w:val="34"/>
        </w:rPr>
        <w:t>A maritime history of Australia</w:t>
      </w:r>
      <w:r>
        <w:rPr>
          <w:rFonts w:ascii="Times New Roman" w:hAnsi="Times New Roman" w:cs="Times New Roman"/>
          <w:sz w:val="34"/>
          <w:szCs w:val="34"/>
        </w:rPr>
        <w:t>.</w:t>
      </w:r>
      <w:proofErr w:type="gramEnd"/>
      <w:r>
        <w:rPr>
          <w:rFonts w:ascii="Times New Roman" w:hAnsi="Times New Roman" w:cs="Times New Roman"/>
          <w:sz w:val="34"/>
          <w:szCs w:val="34"/>
        </w:rPr>
        <w:t xml:space="preserve"> Pan Books, </w:t>
      </w:r>
      <w:r>
        <w:rPr>
          <w:rFonts w:ascii="Times New Roman" w:hAnsi="Times New Roman" w:cs="Times New Roman"/>
          <w:sz w:val="34"/>
          <w:szCs w:val="34"/>
        </w:rPr>
        <w:tab/>
        <w:t>Sydney Australia.</w:t>
      </w:r>
    </w:p>
    <w:p w14:paraId="51EF748D" w14:textId="77777777" w:rsidR="00594373" w:rsidRDefault="00594373" w:rsidP="00F506A2">
      <w:pPr>
        <w:spacing w:line="276" w:lineRule="auto"/>
        <w:jc w:val="both"/>
        <w:rPr>
          <w:rFonts w:ascii="Times New Roman" w:hAnsi="Times New Roman" w:cs="Times New Roman"/>
          <w:sz w:val="34"/>
          <w:szCs w:val="34"/>
        </w:rPr>
      </w:pPr>
    </w:p>
    <w:p w14:paraId="6A57231B" w14:textId="734C27CB" w:rsidR="00594373" w:rsidRDefault="00594373" w:rsidP="00F506A2">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Chapman, 1786.</w:t>
      </w:r>
      <w:proofErr w:type="gramEnd"/>
      <w:r>
        <w:rPr>
          <w:rFonts w:ascii="Times New Roman" w:hAnsi="Times New Roman" w:cs="Times New Roman"/>
          <w:sz w:val="34"/>
          <w:szCs w:val="34"/>
        </w:rPr>
        <w:t xml:space="preserve"> </w:t>
      </w:r>
      <w:proofErr w:type="spellStart"/>
      <w:proofErr w:type="gramStart"/>
      <w:r>
        <w:rPr>
          <w:rFonts w:ascii="Times New Roman" w:hAnsi="Times New Roman" w:cs="Times New Roman"/>
          <w:sz w:val="34"/>
          <w:szCs w:val="34"/>
        </w:rPr>
        <w:t>Architectura</w:t>
      </w:r>
      <w:proofErr w:type="spellEnd"/>
      <w:r>
        <w:rPr>
          <w:rFonts w:ascii="Times New Roman" w:hAnsi="Times New Roman" w:cs="Times New Roman"/>
          <w:sz w:val="34"/>
          <w:szCs w:val="34"/>
        </w:rPr>
        <w:t xml:space="preserve"> </w:t>
      </w:r>
      <w:proofErr w:type="spellStart"/>
      <w:r>
        <w:rPr>
          <w:rFonts w:ascii="Times New Roman" w:hAnsi="Times New Roman" w:cs="Times New Roman"/>
          <w:sz w:val="34"/>
          <w:szCs w:val="34"/>
        </w:rPr>
        <w:t>navalis</w:t>
      </w:r>
      <w:proofErr w:type="spellEnd"/>
      <w:r>
        <w:rPr>
          <w:rFonts w:ascii="Times New Roman" w:hAnsi="Times New Roman" w:cs="Times New Roman"/>
          <w:sz w:val="34"/>
          <w:szCs w:val="34"/>
        </w:rPr>
        <w:t xml:space="preserve"> </w:t>
      </w:r>
      <w:proofErr w:type="spellStart"/>
      <w:r>
        <w:rPr>
          <w:rFonts w:ascii="Times New Roman" w:hAnsi="Times New Roman" w:cs="Times New Roman"/>
          <w:sz w:val="34"/>
          <w:szCs w:val="34"/>
        </w:rPr>
        <w:t>mercatoria</w:t>
      </w:r>
      <w:proofErr w:type="spellEnd"/>
      <w:r>
        <w:rPr>
          <w:rFonts w:ascii="Times New Roman" w:hAnsi="Times New Roman" w:cs="Times New Roman"/>
          <w:sz w:val="34"/>
          <w:szCs w:val="34"/>
        </w:rPr>
        <w:t xml:space="preserve"> and a </w:t>
      </w:r>
      <w:r>
        <w:rPr>
          <w:rFonts w:ascii="Times New Roman" w:hAnsi="Times New Roman" w:cs="Times New Roman"/>
          <w:sz w:val="34"/>
          <w:szCs w:val="34"/>
        </w:rPr>
        <w:tab/>
        <w:t>treatise on shipbuilding (extract).</w:t>
      </w:r>
      <w:proofErr w:type="gramEnd"/>
      <w:r>
        <w:rPr>
          <w:rFonts w:ascii="Times New Roman" w:hAnsi="Times New Roman" w:cs="Times New Roman"/>
          <w:sz w:val="34"/>
          <w:szCs w:val="34"/>
        </w:rPr>
        <w:t xml:space="preserve"> </w:t>
      </w:r>
      <w:proofErr w:type="gramStart"/>
      <w:r>
        <w:rPr>
          <w:rFonts w:ascii="Times New Roman" w:hAnsi="Times New Roman" w:cs="Times New Roman"/>
          <w:sz w:val="34"/>
          <w:szCs w:val="34"/>
        </w:rPr>
        <w:t>in</w:t>
      </w:r>
      <w:proofErr w:type="gramEnd"/>
      <w:r>
        <w:rPr>
          <w:rFonts w:ascii="Times New Roman" w:hAnsi="Times New Roman" w:cs="Times New Roman"/>
          <w:sz w:val="34"/>
          <w:szCs w:val="34"/>
        </w:rPr>
        <w:t xml:space="preserve"> </w:t>
      </w:r>
      <w:r w:rsidRPr="00594373">
        <w:rPr>
          <w:rFonts w:ascii="Times New Roman" w:hAnsi="Times New Roman" w:cs="Times New Roman"/>
          <w:i/>
          <w:sz w:val="34"/>
          <w:szCs w:val="34"/>
        </w:rPr>
        <w:t xml:space="preserve">The Australian </w:t>
      </w:r>
      <w:r>
        <w:rPr>
          <w:rFonts w:ascii="Times New Roman" w:hAnsi="Times New Roman" w:cs="Times New Roman"/>
          <w:i/>
          <w:sz w:val="34"/>
          <w:szCs w:val="34"/>
        </w:rPr>
        <w:tab/>
      </w:r>
      <w:r w:rsidRPr="00594373">
        <w:rPr>
          <w:rFonts w:ascii="Times New Roman" w:hAnsi="Times New Roman" w:cs="Times New Roman"/>
          <w:i/>
          <w:sz w:val="34"/>
          <w:szCs w:val="34"/>
        </w:rPr>
        <w:t>Association For Maritime History Newsletter</w:t>
      </w:r>
      <w:r>
        <w:rPr>
          <w:rFonts w:ascii="Times New Roman" w:hAnsi="Times New Roman" w:cs="Times New Roman"/>
          <w:sz w:val="34"/>
          <w:szCs w:val="34"/>
        </w:rPr>
        <w:t xml:space="preserve"> No 20, </w:t>
      </w:r>
      <w:r>
        <w:rPr>
          <w:rFonts w:ascii="Times New Roman" w:hAnsi="Times New Roman" w:cs="Times New Roman"/>
          <w:sz w:val="34"/>
          <w:szCs w:val="34"/>
        </w:rPr>
        <w:tab/>
        <w:t>October 1984</w:t>
      </w:r>
    </w:p>
    <w:p w14:paraId="4B9F8B1C" w14:textId="77777777" w:rsidR="00594373" w:rsidRDefault="00594373" w:rsidP="00F506A2">
      <w:pPr>
        <w:spacing w:line="276" w:lineRule="auto"/>
        <w:jc w:val="both"/>
        <w:rPr>
          <w:rFonts w:ascii="Times New Roman" w:hAnsi="Times New Roman" w:cs="Times New Roman"/>
          <w:sz w:val="34"/>
          <w:szCs w:val="34"/>
        </w:rPr>
      </w:pPr>
    </w:p>
    <w:p w14:paraId="42A88E75" w14:textId="36A2B41F" w:rsidR="00594373" w:rsidRDefault="00594373" w:rsidP="00F506A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Fry, P. 1987. </w:t>
      </w:r>
      <w:proofErr w:type="spellStart"/>
      <w:r w:rsidRPr="00E45983">
        <w:rPr>
          <w:rFonts w:ascii="Times New Roman" w:hAnsi="Times New Roman" w:cs="Times New Roman"/>
          <w:i/>
          <w:sz w:val="34"/>
          <w:szCs w:val="34"/>
        </w:rPr>
        <w:t>Bluewater</w:t>
      </w:r>
      <w:proofErr w:type="spellEnd"/>
      <w:r w:rsidRPr="00E45983">
        <w:rPr>
          <w:rFonts w:ascii="Times New Roman" w:hAnsi="Times New Roman" w:cs="Times New Roman"/>
          <w:i/>
          <w:sz w:val="34"/>
          <w:szCs w:val="34"/>
        </w:rPr>
        <w:t xml:space="preserve"> Australians. </w:t>
      </w:r>
      <w:proofErr w:type="gramStart"/>
      <w:r w:rsidRPr="00E45983">
        <w:rPr>
          <w:rFonts w:ascii="Times New Roman" w:hAnsi="Times New Roman" w:cs="Times New Roman"/>
          <w:i/>
          <w:sz w:val="34"/>
          <w:szCs w:val="34"/>
        </w:rPr>
        <w:t xml:space="preserve">The Australian </w:t>
      </w:r>
      <w:r w:rsidRPr="00E45983">
        <w:rPr>
          <w:rFonts w:ascii="Times New Roman" w:hAnsi="Times New Roman" w:cs="Times New Roman"/>
          <w:i/>
          <w:sz w:val="34"/>
          <w:szCs w:val="34"/>
        </w:rPr>
        <w:tab/>
        <w:t>experience in ocean sailing</w:t>
      </w:r>
      <w:r>
        <w:rPr>
          <w:rFonts w:ascii="Times New Roman" w:hAnsi="Times New Roman" w:cs="Times New Roman"/>
          <w:sz w:val="34"/>
          <w:szCs w:val="34"/>
        </w:rPr>
        <w:t>.</w:t>
      </w:r>
      <w:proofErr w:type="gramEnd"/>
      <w:r>
        <w:rPr>
          <w:rFonts w:ascii="Times New Roman" w:hAnsi="Times New Roman" w:cs="Times New Roman"/>
          <w:sz w:val="34"/>
          <w:szCs w:val="34"/>
        </w:rPr>
        <w:t xml:space="preserve"> </w:t>
      </w:r>
      <w:proofErr w:type="gramStart"/>
      <w:r>
        <w:rPr>
          <w:rFonts w:ascii="Times New Roman" w:hAnsi="Times New Roman" w:cs="Times New Roman"/>
          <w:sz w:val="34"/>
          <w:szCs w:val="34"/>
        </w:rPr>
        <w:t xml:space="preserve">ABC Enterprises (for the </w:t>
      </w:r>
      <w:r>
        <w:rPr>
          <w:rFonts w:ascii="Times New Roman" w:hAnsi="Times New Roman" w:cs="Times New Roman"/>
          <w:sz w:val="34"/>
          <w:szCs w:val="34"/>
        </w:rPr>
        <w:tab/>
        <w:t>Australian Broadcasting Corporation).</w:t>
      </w:r>
      <w:proofErr w:type="gramEnd"/>
      <w:r>
        <w:rPr>
          <w:rFonts w:ascii="Times New Roman" w:hAnsi="Times New Roman" w:cs="Times New Roman"/>
          <w:sz w:val="34"/>
          <w:szCs w:val="34"/>
        </w:rPr>
        <w:t xml:space="preserve"> Sydney, </w:t>
      </w:r>
      <w:r>
        <w:rPr>
          <w:rFonts w:ascii="Times New Roman" w:hAnsi="Times New Roman" w:cs="Times New Roman"/>
          <w:sz w:val="34"/>
          <w:szCs w:val="34"/>
        </w:rPr>
        <w:tab/>
        <w:t xml:space="preserve">Australia. </w:t>
      </w:r>
    </w:p>
    <w:p w14:paraId="4DFA941D" w14:textId="77777777" w:rsidR="00E45983" w:rsidRDefault="00E45983" w:rsidP="00F506A2">
      <w:pPr>
        <w:spacing w:line="276" w:lineRule="auto"/>
        <w:jc w:val="both"/>
        <w:rPr>
          <w:rFonts w:ascii="Times New Roman" w:hAnsi="Times New Roman" w:cs="Times New Roman"/>
          <w:sz w:val="34"/>
          <w:szCs w:val="34"/>
        </w:rPr>
      </w:pPr>
    </w:p>
    <w:p w14:paraId="21110403" w14:textId="255E1061" w:rsidR="00E45983" w:rsidRDefault="00E45983" w:rsidP="00F506A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Gesner, P. 1984. Report to the Victoria Archaeological </w:t>
      </w:r>
      <w:r>
        <w:rPr>
          <w:rFonts w:ascii="Times New Roman" w:hAnsi="Times New Roman" w:cs="Times New Roman"/>
          <w:sz w:val="34"/>
          <w:szCs w:val="34"/>
        </w:rPr>
        <w:tab/>
        <w:t xml:space="preserve">Survey on historical research of the </w:t>
      </w:r>
      <w:r w:rsidRPr="00E45983">
        <w:rPr>
          <w:rFonts w:ascii="Times New Roman" w:hAnsi="Times New Roman" w:cs="Times New Roman"/>
          <w:i/>
          <w:sz w:val="34"/>
          <w:szCs w:val="34"/>
        </w:rPr>
        <w:t>Clarence</w:t>
      </w:r>
      <w:r>
        <w:rPr>
          <w:rFonts w:ascii="Times New Roman" w:hAnsi="Times New Roman" w:cs="Times New Roman"/>
          <w:sz w:val="34"/>
          <w:szCs w:val="34"/>
        </w:rPr>
        <w:t xml:space="preserve">. </w:t>
      </w:r>
      <w:r>
        <w:rPr>
          <w:rFonts w:ascii="Times New Roman" w:hAnsi="Times New Roman" w:cs="Times New Roman"/>
          <w:sz w:val="34"/>
          <w:szCs w:val="34"/>
        </w:rPr>
        <w:tab/>
      </w:r>
      <w:proofErr w:type="gramStart"/>
      <w:r>
        <w:rPr>
          <w:rFonts w:ascii="Times New Roman" w:hAnsi="Times New Roman" w:cs="Times New Roman"/>
          <w:sz w:val="34"/>
          <w:szCs w:val="34"/>
        </w:rPr>
        <w:t>Unpublished V.A.S. internal working document.</w:t>
      </w:r>
      <w:proofErr w:type="gramEnd"/>
    </w:p>
    <w:p w14:paraId="24A7303B" w14:textId="77777777" w:rsidR="00E45983" w:rsidRDefault="00E45983" w:rsidP="00F506A2">
      <w:pPr>
        <w:spacing w:line="276" w:lineRule="auto"/>
        <w:jc w:val="both"/>
        <w:rPr>
          <w:rFonts w:ascii="Times New Roman" w:hAnsi="Times New Roman" w:cs="Times New Roman"/>
          <w:sz w:val="34"/>
          <w:szCs w:val="34"/>
        </w:rPr>
      </w:pPr>
    </w:p>
    <w:p w14:paraId="3CF21CDA" w14:textId="3980F349" w:rsidR="00E45983" w:rsidRDefault="00E45983" w:rsidP="00F506A2">
      <w:pPr>
        <w:spacing w:line="276" w:lineRule="auto"/>
        <w:jc w:val="both"/>
        <w:rPr>
          <w:rFonts w:ascii="Times New Roman" w:hAnsi="Times New Roman" w:cs="Times New Roman"/>
          <w:sz w:val="34"/>
          <w:szCs w:val="34"/>
        </w:rPr>
      </w:pPr>
      <w:proofErr w:type="spellStart"/>
      <w:r>
        <w:rPr>
          <w:rFonts w:ascii="Times New Roman" w:hAnsi="Times New Roman" w:cs="Times New Roman"/>
          <w:sz w:val="34"/>
          <w:szCs w:val="34"/>
        </w:rPr>
        <w:t>Hainsworth</w:t>
      </w:r>
      <w:proofErr w:type="spellEnd"/>
      <w:r>
        <w:rPr>
          <w:rFonts w:ascii="Times New Roman" w:hAnsi="Times New Roman" w:cs="Times New Roman"/>
          <w:sz w:val="34"/>
          <w:szCs w:val="34"/>
        </w:rPr>
        <w:t xml:space="preserve">, D.R 1971. </w:t>
      </w:r>
      <w:r w:rsidRPr="00E45983">
        <w:rPr>
          <w:rFonts w:ascii="Times New Roman" w:hAnsi="Times New Roman" w:cs="Times New Roman"/>
          <w:i/>
          <w:sz w:val="34"/>
          <w:szCs w:val="34"/>
        </w:rPr>
        <w:t xml:space="preserve">The Sydney traders: Simeon Lord </w:t>
      </w:r>
      <w:r w:rsidRPr="00E45983">
        <w:rPr>
          <w:rFonts w:ascii="Times New Roman" w:hAnsi="Times New Roman" w:cs="Times New Roman"/>
          <w:i/>
          <w:sz w:val="34"/>
          <w:szCs w:val="34"/>
        </w:rPr>
        <w:tab/>
        <w:t>and his contemporaries, 1788-1812</w:t>
      </w:r>
      <w:r>
        <w:rPr>
          <w:rFonts w:ascii="Times New Roman" w:hAnsi="Times New Roman" w:cs="Times New Roman"/>
          <w:sz w:val="34"/>
          <w:szCs w:val="34"/>
        </w:rPr>
        <w:t xml:space="preserve">. Sydney. </w:t>
      </w:r>
    </w:p>
    <w:p w14:paraId="23021602" w14:textId="77777777" w:rsidR="00E45983" w:rsidRDefault="00E45983" w:rsidP="00F506A2">
      <w:pPr>
        <w:spacing w:line="276" w:lineRule="auto"/>
        <w:jc w:val="both"/>
        <w:rPr>
          <w:rFonts w:ascii="Times New Roman" w:hAnsi="Times New Roman" w:cs="Times New Roman"/>
          <w:sz w:val="34"/>
          <w:szCs w:val="34"/>
        </w:rPr>
      </w:pPr>
    </w:p>
    <w:p w14:paraId="22130014" w14:textId="1E74A7B0" w:rsidR="00E45983" w:rsidRDefault="00E45983" w:rsidP="00F506A2">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Harvey, P. 1986. </w:t>
      </w:r>
      <w:proofErr w:type="gramStart"/>
      <w:r>
        <w:rPr>
          <w:rFonts w:ascii="Times New Roman" w:hAnsi="Times New Roman" w:cs="Times New Roman"/>
          <w:sz w:val="34"/>
          <w:szCs w:val="34"/>
        </w:rPr>
        <w:t xml:space="preserve">A pre-disturbance survey of the shipwreck </w:t>
      </w:r>
      <w:r>
        <w:rPr>
          <w:rFonts w:ascii="Times New Roman" w:hAnsi="Times New Roman" w:cs="Times New Roman"/>
          <w:sz w:val="34"/>
          <w:szCs w:val="34"/>
        </w:rPr>
        <w:tab/>
      </w:r>
      <w:r w:rsidRPr="00E45983">
        <w:rPr>
          <w:rFonts w:ascii="Times New Roman" w:hAnsi="Times New Roman" w:cs="Times New Roman"/>
          <w:i/>
          <w:sz w:val="34"/>
          <w:szCs w:val="34"/>
        </w:rPr>
        <w:t>Clarence</w:t>
      </w:r>
      <w:r>
        <w:rPr>
          <w:rFonts w:ascii="Times New Roman" w:hAnsi="Times New Roman" w:cs="Times New Roman"/>
          <w:sz w:val="34"/>
          <w:szCs w:val="34"/>
        </w:rPr>
        <w:t xml:space="preserve"> in Port Phillip.</w:t>
      </w:r>
      <w:proofErr w:type="gramEnd"/>
      <w:r>
        <w:rPr>
          <w:rFonts w:ascii="Times New Roman" w:hAnsi="Times New Roman" w:cs="Times New Roman"/>
          <w:sz w:val="34"/>
          <w:szCs w:val="34"/>
        </w:rPr>
        <w:t xml:space="preserve"> </w:t>
      </w:r>
      <w:proofErr w:type="gramStart"/>
      <w:r>
        <w:rPr>
          <w:rFonts w:ascii="Times New Roman" w:hAnsi="Times New Roman" w:cs="Times New Roman"/>
          <w:sz w:val="34"/>
          <w:szCs w:val="34"/>
        </w:rPr>
        <w:t xml:space="preserve">Unpublished V.A.S. internal </w:t>
      </w:r>
      <w:r>
        <w:rPr>
          <w:rFonts w:ascii="Times New Roman" w:hAnsi="Times New Roman" w:cs="Times New Roman"/>
          <w:sz w:val="34"/>
          <w:szCs w:val="34"/>
        </w:rPr>
        <w:tab/>
        <w:t>working document.</w:t>
      </w:r>
      <w:proofErr w:type="gramEnd"/>
    </w:p>
    <w:p w14:paraId="7C51CB5F" w14:textId="77777777" w:rsidR="00E45983" w:rsidRDefault="00E45983" w:rsidP="00F506A2">
      <w:pPr>
        <w:spacing w:line="276" w:lineRule="auto"/>
        <w:jc w:val="both"/>
        <w:rPr>
          <w:rFonts w:ascii="Times New Roman" w:hAnsi="Times New Roman" w:cs="Times New Roman"/>
          <w:sz w:val="34"/>
          <w:szCs w:val="34"/>
        </w:rPr>
      </w:pPr>
    </w:p>
    <w:p w14:paraId="68F403CE" w14:textId="5DE55E1D" w:rsidR="00E45983" w:rsidRDefault="00E45983" w:rsidP="00F506A2">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Jeans, D. N. 1974.</w:t>
      </w:r>
      <w:proofErr w:type="gramEnd"/>
      <w:r>
        <w:rPr>
          <w:rFonts w:ascii="Times New Roman" w:hAnsi="Times New Roman" w:cs="Times New Roman"/>
          <w:sz w:val="34"/>
          <w:szCs w:val="34"/>
        </w:rPr>
        <w:t xml:space="preserve"> </w:t>
      </w:r>
      <w:proofErr w:type="gramStart"/>
      <w:r>
        <w:rPr>
          <w:rFonts w:ascii="Times New Roman" w:hAnsi="Times New Roman" w:cs="Times New Roman"/>
          <w:sz w:val="34"/>
          <w:szCs w:val="34"/>
        </w:rPr>
        <w:t xml:space="preserve">Shipbuilding in nineteenth-century New </w:t>
      </w:r>
      <w:r>
        <w:rPr>
          <w:rFonts w:ascii="Times New Roman" w:hAnsi="Times New Roman" w:cs="Times New Roman"/>
          <w:sz w:val="34"/>
          <w:szCs w:val="34"/>
        </w:rPr>
        <w:tab/>
        <w:t>South Wales.</w:t>
      </w:r>
      <w:proofErr w:type="gramEnd"/>
      <w:r>
        <w:rPr>
          <w:rFonts w:ascii="Times New Roman" w:hAnsi="Times New Roman" w:cs="Times New Roman"/>
          <w:sz w:val="34"/>
          <w:szCs w:val="34"/>
        </w:rPr>
        <w:t xml:space="preserve"> </w:t>
      </w:r>
      <w:proofErr w:type="gramStart"/>
      <w:r w:rsidRPr="00E45983">
        <w:rPr>
          <w:rFonts w:ascii="Times New Roman" w:hAnsi="Times New Roman" w:cs="Times New Roman"/>
          <w:i/>
          <w:sz w:val="34"/>
          <w:szCs w:val="34"/>
        </w:rPr>
        <w:t xml:space="preserve">Journal of the Royal Australian </w:t>
      </w:r>
      <w:r w:rsidRPr="00E45983">
        <w:rPr>
          <w:rFonts w:ascii="Times New Roman" w:hAnsi="Times New Roman" w:cs="Times New Roman"/>
          <w:i/>
          <w:sz w:val="34"/>
          <w:szCs w:val="34"/>
        </w:rPr>
        <w:tab/>
        <w:t>Historical Society</w:t>
      </w:r>
      <w:r>
        <w:rPr>
          <w:rFonts w:ascii="Times New Roman" w:hAnsi="Times New Roman" w:cs="Times New Roman"/>
          <w:sz w:val="34"/>
          <w:szCs w:val="34"/>
        </w:rPr>
        <w:t>.</w:t>
      </w:r>
      <w:proofErr w:type="gramEnd"/>
      <w:r>
        <w:rPr>
          <w:rFonts w:ascii="Times New Roman" w:hAnsi="Times New Roman" w:cs="Times New Roman"/>
          <w:sz w:val="34"/>
          <w:szCs w:val="34"/>
        </w:rPr>
        <w:t xml:space="preserve"> 60(3): 156-69.</w:t>
      </w:r>
    </w:p>
    <w:p w14:paraId="1E14AF02" w14:textId="1A8A9F7E" w:rsidR="00E45983" w:rsidRDefault="00E45983" w:rsidP="00E45983">
      <w:pPr>
        <w:spacing w:line="276" w:lineRule="auto"/>
        <w:jc w:val="right"/>
        <w:rPr>
          <w:rFonts w:ascii="Times New Roman" w:hAnsi="Times New Roman" w:cs="Times New Roman"/>
          <w:sz w:val="34"/>
          <w:szCs w:val="34"/>
        </w:rPr>
      </w:pPr>
      <w:r>
        <w:rPr>
          <w:rFonts w:ascii="Times New Roman" w:hAnsi="Times New Roman" w:cs="Times New Roman"/>
          <w:sz w:val="34"/>
          <w:szCs w:val="34"/>
        </w:rPr>
        <w:t>34</w:t>
      </w:r>
    </w:p>
    <w:p w14:paraId="53156E5A" w14:textId="77777777" w:rsidR="00E45983" w:rsidRDefault="00E45983" w:rsidP="00E45983">
      <w:pPr>
        <w:spacing w:line="276" w:lineRule="auto"/>
        <w:jc w:val="right"/>
        <w:rPr>
          <w:rFonts w:ascii="Times New Roman" w:hAnsi="Times New Roman" w:cs="Times New Roman"/>
          <w:sz w:val="34"/>
          <w:szCs w:val="34"/>
        </w:rPr>
      </w:pPr>
    </w:p>
    <w:p w14:paraId="78375AC5" w14:textId="415F4F14" w:rsidR="00E45983" w:rsidRDefault="00E45983" w:rsidP="00E45983">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Jones, A.G.E. 1986. </w:t>
      </w:r>
      <w:r w:rsidRPr="00E45983">
        <w:rPr>
          <w:rFonts w:ascii="Times New Roman" w:hAnsi="Times New Roman" w:cs="Times New Roman"/>
          <w:i/>
          <w:sz w:val="34"/>
          <w:szCs w:val="34"/>
        </w:rPr>
        <w:t xml:space="preserve">Ships employed in the South Seas trade </w:t>
      </w:r>
      <w:r w:rsidRPr="00E45983">
        <w:rPr>
          <w:rFonts w:ascii="Times New Roman" w:hAnsi="Times New Roman" w:cs="Times New Roman"/>
          <w:i/>
          <w:sz w:val="34"/>
          <w:szCs w:val="34"/>
        </w:rPr>
        <w:tab/>
        <w:t xml:space="preserve">1775-1861 (parts I and II) and register general of </w:t>
      </w:r>
      <w:r w:rsidRPr="00E45983">
        <w:rPr>
          <w:rFonts w:ascii="Times New Roman" w:hAnsi="Times New Roman" w:cs="Times New Roman"/>
          <w:i/>
          <w:sz w:val="34"/>
          <w:szCs w:val="34"/>
        </w:rPr>
        <w:tab/>
        <w:t xml:space="preserve">shipping and seamen transcripts of registers of </w:t>
      </w:r>
      <w:r w:rsidRPr="00E45983">
        <w:rPr>
          <w:rFonts w:ascii="Times New Roman" w:hAnsi="Times New Roman" w:cs="Times New Roman"/>
          <w:i/>
          <w:sz w:val="34"/>
          <w:szCs w:val="34"/>
        </w:rPr>
        <w:tab/>
        <w:t>shipping 1787-1862 (part III)</w:t>
      </w:r>
      <w:r>
        <w:rPr>
          <w:rFonts w:ascii="Times New Roman" w:hAnsi="Times New Roman" w:cs="Times New Roman"/>
          <w:sz w:val="34"/>
          <w:szCs w:val="34"/>
        </w:rPr>
        <w:t xml:space="preserve">. </w:t>
      </w:r>
      <w:proofErr w:type="gramStart"/>
      <w:r>
        <w:rPr>
          <w:rFonts w:ascii="Times New Roman" w:hAnsi="Times New Roman" w:cs="Times New Roman"/>
          <w:sz w:val="34"/>
          <w:szCs w:val="34"/>
        </w:rPr>
        <w:t xml:space="preserve">Roebuck Society </w:t>
      </w:r>
      <w:r>
        <w:rPr>
          <w:rFonts w:ascii="Times New Roman" w:hAnsi="Times New Roman" w:cs="Times New Roman"/>
          <w:sz w:val="34"/>
          <w:szCs w:val="34"/>
        </w:rPr>
        <w:tab/>
        <w:t>Publication No 36.</w:t>
      </w:r>
      <w:proofErr w:type="gramEnd"/>
      <w:r>
        <w:rPr>
          <w:rFonts w:ascii="Times New Roman" w:hAnsi="Times New Roman" w:cs="Times New Roman"/>
          <w:sz w:val="34"/>
          <w:szCs w:val="34"/>
        </w:rPr>
        <w:t xml:space="preserve"> Canberra. </w:t>
      </w:r>
    </w:p>
    <w:p w14:paraId="00698E0F" w14:textId="77777777" w:rsidR="00E45983" w:rsidRDefault="00E45983" w:rsidP="00E45983">
      <w:pPr>
        <w:spacing w:line="276" w:lineRule="auto"/>
        <w:jc w:val="both"/>
        <w:rPr>
          <w:rFonts w:ascii="Times New Roman" w:hAnsi="Times New Roman" w:cs="Times New Roman"/>
          <w:sz w:val="34"/>
          <w:szCs w:val="34"/>
        </w:rPr>
      </w:pPr>
    </w:p>
    <w:p w14:paraId="6C7B761E" w14:textId="213D3944" w:rsidR="00E45983" w:rsidRDefault="00E45983" w:rsidP="00E45983">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Knowles, John. 1882. </w:t>
      </w:r>
      <w:r w:rsidRPr="00E45983">
        <w:rPr>
          <w:rFonts w:ascii="Times New Roman" w:hAnsi="Times New Roman" w:cs="Times New Roman"/>
          <w:i/>
          <w:sz w:val="34"/>
          <w:szCs w:val="34"/>
        </w:rPr>
        <w:t xml:space="preserve">The elements and practice of naval </w:t>
      </w:r>
      <w:r w:rsidRPr="00E45983">
        <w:rPr>
          <w:rFonts w:ascii="Times New Roman" w:hAnsi="Times New Roman" w:cs="Times New Roman"/>
          <w:i/>
          <w:sz w:val="34"/>
          <w:szCs w:val="34"/>
        </w:rPr>
        <w:tab/>
        <w:t xml:space="preserve">architecture; or, a treatise on shipbuilding theoretical </w:t>
      </w:r>
      <w:r w:rsidRPr="00E45983">
        <w:rPr>
          <w:rFonts w:ascii="Times New Roman" w:hAnsi="Times New Roman" w:cs="Times New Roman"/>
          <w:i/>
          <w:sz w:val="34"/>
          <w:szCs w:val="34"/>
        </w:rPr>
        <w:tab/>
        <w:t xml:space="preserve">and practical on the best principles established in </w:t>
      </w:r>
      <w:r>
        <w:rPr>
          <w:rFonts w:ascii="Times New Roman" w:hAnsi="Times New Roman" w:cs="Times New Roman"/>
          <w:i/>
          <w:sz w:val="34"/>
          <w:szCs w:val="34"/>
        </w:rPr>
        <w:tab/>
      </w:r>
      <w:r w:rsidRPr="00E45983">
        <w:rPr>
          <w:rFonts w:ascii="Times New Roman" w:hAnsi="Times New Roman" w:cs="Times New Roman"/>
          <w:i/>
          <w:sz w:val="34"/>
          <w:szCs w:val="34"/>
        </w:rPr>
        <w:t>Great Britain</w:t>
      </w:r>
      <w:r>
        <w:rPr>
          <w:rFonts w:ascii="Times New Roman" w:hAnsi="Times New Roman" w:cs="Times New Roman"/>
          <w:sz w:val="34"/>
          <w:szCs w:val="34"/>
        </w:rPr>
        <w:t xml:space="preserve">. W. </w:t>
      </w:r>
      <w:proofErr w:type="spellStart"/>
      <w:r>
        <w:rPr>
          <w:rFonts w:ascii="Times New Roman" w:hAnsi="Times New Roman" w:cs="Times New Roman"/>
          <w:sz w:val="34"/>
          <w:szCs w:val="34"/>
        </w:rPr>
        <w:t>Simpkin</w:t>
      </w:r>
      <w:proofErr w:type="spellEnd"/>
      <w:r>
        <w:rPr>
          <w:rFonts w:ascii="Times New Roman" w:hAnsi="Times New Roman" w:cs="Times New Roman"/>
          <w:sz w:val="34"/>
          <w:szCs w:val="34"/>
        </w:rPr>
        <w:t xml:space="preserve"> and R. Marshall, London.</w:t>
      </w:r>
    </w:p>
    <w:p w14:paraId="44CAB221" w14:textId="77777777" w:rsidR="00E45983" w:rsidRDefault="00E45983" w:rsidP="00E45983">
      <w:pPr>
        <w:spacing w:line="276" w:lineRule="auto"/>
        <w:jc w:val="both"/>
        <w:rPr>
          <w:rFonts w:ascii="Times New Roman" w:hAnsi="Times New Roman" w:cs="Times New Roman"/>
          <w:sz w:val="34"/>
          <w:szCs w:val="34"/>
        </w:rPr>
      </w:pPr>
    </w:p>
    <w:p w14:paraId="2F208052" w14:textId="4DB2946F" w:rsidR="00E45983" w:rsidRDefault="00E45983" w:rsidP="00E45983">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Lloyds, 1864.</w:t>
      </w:r>
      <w:proofErr w:type="gramEnd"/>
      <w:r>
        <w:rPr>
          <w:rFonts w:ascii="Times New Roman" w:hAnsi="Times New Roman" w:cs="Times New Roman"/>
          <w:sz w:val="34"/>
          <w:szCs w:val="34"/>
        </w:rPr>
        <w:t xml:space="preserve"> </w:t>
      </w:r>
      <w:r w:rsidRPr="00E45983">
        <w:rPr>
          <w:rFonts w:ascii="Times New Roman" w:hAnsi="Times New Roman" w:cs="Times New Roman"/>
          <w:i/>
          <w:sz w:val="34"/>
          <w:szCs w:val="34"/>
        </w:rPr>
        <w:t xml:space="preserve">Rules and regulations, with registration tables </w:t>
      </w:r>
      <w:r w:rsidRPr="00E45983">
        <w:rPr>
          <w:rFonts w:ascii="Times New Roman" w:hAnsi="Times New Roman" w:cs="Times New Roman"/>
          <w:i/>
          <w:sz w:val="34"/>
          <w:szCs w:val="34"/>
        </w:rPr>
        <w:tab/>
        <w:t xml:space="preserve">applicable to the varieties of colonial timbers used in </w:t>
      </w:r>
      <w:r w:rsidRPr="00E45983">
        <w:rPr>
          <w:rFonts w:ascii="Times New Roman" w:hAnsi="Times New Roman" w:cs="Times New Roman"/>
          <w:i/>
          <w:sz w:val="34"/>
          <w:szCs w:val="34"/>
        </w:rPr>
        <w:tab/>
        <w:t>shipbuilding, scale of fees etc</w:t>
      </w:r>
      <w:r>
        <w:rPr>
          <w:rFonts w:ascii="Times New Roman" w:hAnsi="Times New Roman" w:cs="Times New Roman"/>
          <w:sz w:val="34"/>
          <w:szCs w:val="34"/>
        </w:rPr>
        <w:t xml:space="preserve">. [Australian Lloyds]. </w:t>
      </w:r>
      <w:r>
        <w:rPr>
          <w:rFonts w:ascii="Times New Roman" w:hAnsi="Times New Roman" w:cs="Times New Roman"/>
          <w:sz w:val="34"/>
          <w:szCs w:val="34"/>
        </w:rPr>
        <w:tab/>
        <w:t xml:space="preserve">Melbourne. </w:t>
      </w:r>
    </w:p>
    <w:p w14:paraId="56F5513F" w14:textId="77777777" w:rsidR="00E45983" w:rsidRDefault="00E45983" w:rsidP="00E45983">
      <w:pPr>
        <w:spacing w:line="276" w:lineRule="auto"/>
        <w:jc w:val="both"/>
        <w:rPr>
          <w:rFonts w:ascii="Times New Roman" w:hAnsi="Times New Roman" w:cs="Times New Roman"/>
          <w:sz w:val="34"/>
          <w:szCs w:val="34"/>
        </w:rPr>
      </w:pPr>
    </w:p>
    <w:p w14:paraId="1C3ABF72" w14:textId="6DADBAA6" w:rsidR="00E45983" w:rsidRDefault="00E45983" w:rsidP="00E45983">
      <w:pPr>
        <w:spacing w:line="276" w:lineRule="auto"/>
        <w:jc w:val="both"/>
        <w:rPr>
          <w:rFonts w:ascii="Times New Roman" w:hAnsi="Times New Roman" w:cs="Times New Roman"/>
          <w:sz w:val="34"/>
          <w:szCs w:val="34"/>
        </w:rPr>
      </w:pPr>
      <w:proofErr w:type="spellStart"/>
      <w:proofErr w:type="gramStart"/>
      <w:r>
        <w:rPr>
          <w:rFonts w:ascii="Times New Roman" w:hAnsi="Times New Roman" w:cs="Times New Roman"/>
          <w:sz w:val="34"/>
          <w:szCs w:val="34"/>
        </w:rPr>
        <w:t>MacKenzie</w:t>
      </w:r>
      <w:proofErr w:type="spellEnd"/>
      <w:r>
        <w:rPr>
          <w:rFonts w:ascii="Times New Roman" w:hAnsi="Times New Roman" w:cs="Times New Roman"/>
          <w:sz w:val="34"/>
          <w:szCs w:val="34"/>
        </w:rPr>
        <w:t>, M. E. 1974.</w:t>
      </w:r>
      <w:proofErr w:type="gramEnd"/>
      <w:r>
        <w:rPr>
          <w:rFonts w:ascii="Times New Roman" w:hAnsi="Times New Roman" w:cs="Times New Roman"/>
          <w:sz w:val="34"/>
          <w:szCs w:val="34"/>
        </w:rPr>
        <w:t xml:space="preserve"> </w:t>
      </w:r>
      <w:r w:rsidRPr="00E45983">
        <w:rPr>
          <w:rFonts w:ascii="Times New Roman" w:hAnsi="Times New Roman" w:cs="Times New Roman"/>
          <w:i/>
          <w:sz w:val="34"/>
          <w:szCs w:val="34"/>
        </w:rPr>
        <w:t>Shipwrecks and more shipwrecks</w:t>
      </w:r>
      <w:r>
        <w:rPr>
          <w:rFonts w:ascii="Times New Roman" w:hAnsi="Times New Roman" w:cs="Times New Roman"/>
          <w:sz w:val="34"/>
          <w:szCs w:val="34"/>
        </w:rPr>
        <w:t xml:space="preserve">. </w:t>
      </w:r>
      <w:r>
        <w:rPr>
          <w:rFonts w:ascii="Times New Roman" w:hAnsi="Times New Roman" w:cs="Times New Roman"/>
          <w:sz w:val="34"/>
          <w:szCs w:val="34"/>
        </w:rPr>
        <w:tab/>
        <w:t xml:space="preserve">Fourth edition. </w:t>
      </w:r>
      <w:proofErr w:type="spellStart"/>
      <w:r>
        <w:rPr>
          <w:rFonts w:ascii="Times New Roman" w:hAnsi="Times New Roman" w:cs="Times New Roman"/>
          <w:sz w:val="34"/>
          <w:szCs w:val="34"/>
        </w:rPr>
        <w:t>MacKenzie</w:t>
      </w:r>
      <w:proofErr w:type="spellEnd"/>
      <w:r>
        <w:rPr>
          <w:rFonts w:ascii="Times New Roman" w:hAnsi="Times New Roman" w:cs="Times New Roman"/>
          <w:sz w:val="34"/>
          <w:szCs w:val="34"/>
        </w:rPr>
        <w:t>, Portland Victoria.</w:t>
      </w:r>
    </w:p>
    <w:p w14:paraId="3CDE671E" w14:textId="77777777" w:rsidR="00E45983" w:rsidRDefault="00E45983" w:rsidP="00E45983">
      <w:pPr>
        <w:spacing w:line="276" w:lineRule="auto"/>
        <w:jc w:val="both"/>
        <w:rPr>
          <w:rFonts w:ascii="Times New Roman" w:hAnsi="Times New Roman" w:cs="Times New Roman"/>
          <w:sz w:val="34"/>
          <w:szCs w:val="34"/>
        </w:rPr>
      </w:pPr>
    </w:p>
    <w:p w14:paraId="3B26CAA2" w14:textId="73A88CF2" w:rsidR="00E45983" w:rsidRDefault="00E45983" w:rsidP="00E45983">
      <w:pPr>
        <w:spacing w:line="276" w:lineRule="auto"/>
        <w:jc w:val="both"/>
        <w:rPr>
          <w:rFonts w:ascii="Times New Roman" w:hAnsi="Times New Roman" w:cs="Times New Roman"/>
          <w:sz w:val="34"/>
          <w:szCs w:val="34"/>
        </w:rPr>
      </w:pPr>
      <w:proofErr w:type="gramStart"/>
      <w:r>
        <w:rPr>
          <w:rFonts w:ascii="Times New Roman" w:hAnsi="Times New Roman" w:cs="Times New Roman"/>
          <w:sz w:val="34"/>
          <w:szCs w:val="34"/>
        </w:rPr>
        <w:t>Strachan, S. M. 1984.</w:t>
      </w:r>
      <w:proofErr w:type="gramEnd"/>
      <w:r>
        <w:rPr>
          <w:rFonts w:ascii="Times New Roman" w:hAnsi="Times New Roman" w:cs="Times New Roman"/>
          <w:sz w:val="34"/>
          <w:szCs w:val="34"/>
        </w:rPr>
        <w:t xml:space="preserve"> Indian and Southeast Asian </w:t>
      </w:r>
      <w:r>
        <w:rPr>
          <w:rFonts w:ascii="Times New Roman" w:hAnsi="Times New Roman" w:cs="Times New Roman"/>
          <w:sz w:val="34"/>
          <w:szCs w:val="34"/>
        </w:rPr>
        <w:tab/>
        <w:t>shipbuilding for the European market: a survey 1790-</w:t>
      </w:r>
      <w:r>
        <w:rPr>
          <w:rFonts w:ascii="Times New Roman" w:hAnsi="Times New Roman" w:cs="Times New Roman"/>
          <w:sz w:val="34"/>
          <w:szCs w:val="34"/>
        </w:rPr>
        <w:tab/>
        <w:t xml:space="preserve">1815. </w:t>
      </w:r>
      <w:proofErr w:type="gramStart"/>
      <w:r w:rsidRPr="00E45983">
        <w:rPr>
          <w:rFonts w:ascii="Times New Roman" w:hAnsi="Times New Roman" w:cs="Times New Roman"/>
          <w:i/>
          <w:sz w:val="34"/>
          <w:szCs w:val="34"/>
        </w:rPr>
        <w:t xml:space="preserve">Bulletin of the Australian Institute for Maritime </w:t>
      </w:r>
      <w:r>
        <w:rPr>
          <w:rFonts w:ascii="Times New Roman" w:hAnsi="Times New Roman" w:cs="Times New Roman"/>
          <w:i/>
          <w:sz w:val="34"/>
          <w:szCs w:val="34"/>
        </w:rPr>
        <w:tab/>
      </w:r>
      <w:r w:rsidRPr="00E45983">
        <w:rPr>
          <w:rFonts w:ascii="Times New Roman" w:hAnsi="Times New Roman" w:cs="Times New Roman"/>
          <w:i/>
          <w:sz w:val="34"/>
          <w:szCs w:val="34"/>
        </w:rPr>
        <w:t>Archaeology</w:t>
      </w:r>
      <w:r>
        <w:rPr>
          <w:rFonts w:ascii="Times New Roman" w:hAnsi="Times New Roman" w:cs="Times New Roman"/>
          <w:sz w:val="34"/>
          <w:szCs w:val="34"/>
        </w:rPr>
        <w:t>.</w:t>
      </w:r>
      <w:proofErr w:type="gramEnd"/>
      <w:r>
        <w:rPr>
          <w:rFonts w:ascii="Times New Roman" w:hAnsi="Times New Roman" w:cs="Times New Roman"/>
          <w:sz w:val="34"/>
          <w:szCs w:val="34"/>
        </w:rPr>
        <w:t xml:space="preserve"> 10(2)</w:t>
      </w:r>
      <w:proofErr w:type="gramStart"/>
      <w:r>
        <w:rPr>
          <w:rFonts w:ascii="Times New Roman" w:hAnsi="Times New Roman" w:cs="Times New Roman"/>
          <w:sz w:val="34"/>
          <w:szCs w:val="34"/>
        </w:rPr>
        <w:t>:13</w:t>
      </w:r>
      <w:proofErr w:type="gramEnd"/>
      <w:r>
        <w:rPr>
          <w:rFonts w:ascii="Times New Roman" w:hAnsi="Times New Roman" w:cs="Times New Roman"/>
          <w:sz w:val="34"/>
          <w:szCs w:val="34"/>
        </w:rPr>
        <w:t>-16.</w:t>
      </w:r>
    </w:p>
    <w:p w14:paraId="49BEFBD8" w14:textId="77777777" w:rsidR="00AC6436" w:rsidRDefault="00AC6436" w:rsidP="00E45983">
      <w:pPr>
        <w:spacing w:line="276" w:lineRule="auto"/>
        <w:jc w:val="both"/>
        <w:rPr>
          <w:rFonts w:ascii="Times New Roman" w:hAnsi="Times New Roman" w:cs="Times New Roman"/>
          <w:sz w:val="34"/>
          <w:szCs w:val="34"/>
        </w:rPr>
      </w:pPr>
    </w:p>
    <w:p w14:paraId="3ED07971" w14:textId="77777777" w:rsidR="00AC6436" w:rsidRDefault="00AC6436" w:rsidP="00E45983">
      <w:pPr>
        <w:spacing w:line="276" w:lineRule="auto"/>
        <w:jc w:val="both"/>
        <w:rPr>
          <w:rFonts w:ascii="Times New Roman" w:hAnsi="Times New Roman" w:cs="Times New Roman"/>
          <w:sz w:val="34"/>
          <w:szCs w:val="34"/>
        </w:rPr>
      </w:pPr>
    </w:p>
    <w:p w14:paraId="5ECFB413" w14:textId="77777777" w:rsidR="00AC6436" w:rsidRDefault="00AC6436" w:rsidP="00E45983">
      <w:pPr>
        <w:spacing w:line="276" w:lineRule="auto"/>
        <w:jc w:val="both"/>
        <w:rPr>
          <w:rFonts w:ascii="Times New Roman" w:hAnsi="Times New Roman" w:cs="Times New Roman"/>
          <w:sz w:val="34"/>
          <w:szCs w:val="34"/>
        </w:rPr>
      </w:pPr>
    </w:p>
    <w:p w14:paraId="613C1671" w14:textId="77777777" w:rsidR="00AC6436" w:rsidRDefault="00AC6436" w:rsidP="00E45983">
      <w:pPr>
        <w:spacing w:line="276" w:lineRule="auto"/>
        <w:jc w:val="both"/>
        <w:rPr>
          <w:rFonts w:ascii="Times New Roman" w:hAnsi="Times New Roman" w:cs="Times New Roman"/>
          <w:sz w:val="34"/>
          <w:szCs w:val="34"/>
        </w:rPr>
      </w:pPr>
    </w:p>
    <w:p w14:paraId="5935C936" w14:textId="77777777" w:rsidR="00AC6436" w:rsidRDefault="00AC6436" w:rsidP="00E45983">
      <w:pPr>
        <w:spacing w:line="276" w:lineRule="auto"/>
        <w:jc w:val="both"/>
        <w:rPr>
          <w:rFonts w:ascii="Times New Roman" w:hAnsi="Times New Roman" w:cs="Times New Roman"/>
          <w:sz w:val="34"/>
          <w:szCs w:val="34"/>
        </w:rPr>
      </w:pPr>
    </w:p>
    <w:p w14:paraId="7F75067D" w14:textId="77777777" w:rsidR="00AC6436" w:rsidRDefault="00AC6436" w:rsidP="00E45983">
      <w:pPr>
        <w:spacing w:line="276" w:lineRule="auto"/>
        <w:jc w:val="both"/>
        <w:rPr>
          <w:rFonts w:ascii="Times New Roman" w:hAnsi="Times New Roman" w:cs="Times New Roman"/>
          <w:sz w:val="34"/>
          <w:szCs w:val="34"/>
        </w:rPr>
      </w:pPr>
    </w:p>
    <w:p w14:paraId="4786DC80" w14:textId="1D310DA0" w:rsidR="00AC6436" w:rsidRDefault="008E7FA2" w:rsidP="008E7FA2">
      <w:pPr>
        <w:spacing w:line="276" w:lineRule="auto"/>
        <w:jc w:val="right"/>
        <w:rPr>
          <w:rFonts w:ascii="Times New Roman" w:hAnsi="Times New Roman" w:cs="Times New Roman"/>
          <w:sz w:val="34"/>
          <w:szCs w:val="34"/>
        </w:rPr>
      </w:pPr>
      <w:r>
        <w:rPr>
          <w:rFonts w:ascii="Times New Roman" w:hAnsi="Times New Roman" w:cs="Times New Roman"/>
          <w:sz w:val="34"/>
          <w:szCs w:val="34"/>
        </w:rPr>
        <w:t>35</w:t>
      </w:r>
    </w:p>
    <w:p w14:paraId="509FCAB9" w14:textId="77777777" w:rsidR="008E7FA2" w:rsidRDefault="008E7FA2" w:rsidP="008E7FA2">
      <w:pPr>
        <w:spacing w:line="276" w:lineRule="auto"/>
        <w:jc w:val="right"/>
        <w:rPr>
          <w:rFonts w:ascii="Times New Roman" w:hAnsi="Times New Roman" w:cs="Times New Roman"/>
          <w:sz w:val="34"/>
          <w:szCs w:val="34"/>
        </w:rPr>
      </w:pPr>
    </w:p>
    <w:p w14:paraId="7DE4749C" w14:textId="61D3395B" w:rsidR="008E7FA2" w:rsidRDefault="008E7FA2" w:rsidP="008E7FA2">
      <w:pPr>
        <w:spacing w:line="276" w:lineRule="auto"/>
        <w:rPr>
          <w:rFonts w:ascii="Times New Roman" w:hAnsi="Times New Roman" w:cs="Times New Roman"/>
          <w:sz w:val="34"/>
          <w:szCs w:val="34"/>
        </w:rPr>
      </w:pPr>
      <w:r>
        <w:rPr>
          <w:rFonts w:ascii="Times New Roman" w:hAnsi="Times New Roman" w:cs="Times New Roman"/>
          <w:b/>
          <w:sz w:val="34"/>
          <w:szCs w:val="34"/>
          <w:u w:val="single"/>
        </w:rPr>
        <w:t xml:space="preserve">APPENDIX 1. SAND PROFILING. </w:t>
      </w:r>
      <w:proofErr w:type="gramStart"/>
      <w:r>
        <w:rPr>
          <w:rFonts w:ascii="Times New Roman" w:hAnsi="Times New Roman" w:cs="Times New Roman"/>
          <w:sz w:val="34"/>
          <w:szCs w:val="34"/>
        </w:rPr>
        <w:t xml:space="preserve">Raw data from 1985 </w:t>
      </w:r>
      <w:r>
        <w:rPr>
          <w:rFonts w:ascii="Times New Roman" w:hAnsi="Times New Roman" w:cs="Times New Roman"/>
          <w:sz w:val="34"/>
          <w:szCs w:val="34"/>
        </w:rPr>
        <w:tab/>
        <w:t>and 1987 field seasons.</w:t>
      </w:r>
      <w:proofErr w:type="gramEnd"/>
    </w:p>
    <w:p w14:paraId="7F4C4167" w14:textId="77777777" w:rsidR="008E7FA2" w:rsidRDefault="008E7FA2" w:rsidP="008E7FA2">
      <w:pPr>
        <w:spacing w:line="276" w:lineRule="auto"/>
        <w:rPr>
          <w:rFonts w:ascii="Times New Roman" w:hAnsi="Times New Roman" w:cs="Times New Roman"/>
          <w:sz w:val="34"/>
          <w:szCs w:val="34"/>
        </w:rPr>
      </w:pPr>
    </w:p>
    <w:p w14:paraId="2B761B75" w14:textId="77777777" w:rsidR="008E7FA2" w:rsidRDefault="008E7FA2" w:rsidP="008E7FA2">
      <w:pPr>
        <w:spacing w:line="276" w:lineRule="auto"/>
        <w:rPr>
          <w:rFonts w:ascii="Times New Roman" w:hAnsi="Times New Roman" w:cs="Times New Roman"/>
          <w:sz w:val="34"/>
          <w:szCs w:val="34"/>
        </w:rPr>
      </w:pPr>
    </w:p>
    <w:p w14:paraId="6D0827E6" w14:textId="77777777" w:rsidR="008E7FA2" w:rsidRDefault="008E7FA2" w:rsidP="008E7FA2">
      <w:pPr>
        <w:spacing w:line="276" w:lineRule="auto"/>
        <w:rPr>
          <w:rFonts w:ascii="Times New Roman" w:hAnsi="Times New Roman" w:cs="Times New Roman"/>
          <w:sz w:val="34"/>
          <w:szCs w:val="34"/>
        </w:rPr>
      </w:pPr>
    </w:p>
    <w:p w14:paraId="6CEF9EEF" w14:textId="77777777" w:rsidR="008E7FA2" w:rsidRDefault="008E7FA2" w:rsidP="008E7FA2">
      <w:pPr>
        <w:spacing w:line="276" w:lineRule="auto"/>
        <w:rPr>
          <w:rFonts w:ascii="Times New Roman" w:hAnsi="Times New Roman" w:cs="Times New Roman"/>
          <w:sz w:val="34"/>
          <w:szCs w:val="34"/>
        </w:rPr>
      </w:pPr>
    </w:p>
    <w:p w14:paraId="3FB124BF" w14:textId="77777777" w:rsidR="008E7FA2" w:rsidRDefault="008E7FA2" w:rsidP="008E7FA2">
      <w:pPr>
        <w:spacing w:line="276" w:lineRule="auto"/>
        <w:rPr>
          <w:rFonts w:ascii="Times New Roman" w:hAnsi="Times New Roman" w:cs="Times New Roman"/>
          <w:sz w:val="34"/>
          <w:szCs w:val="34"/>
        </w:rPr>
      </w:pPr>
    </w:p>
    <w:p w14:paraId="09DB78D9" w14:textId="77777777" w:rsidR="008E7FA2" w:rsidRDefault="008E7FA2" w:rsidP="008E7FA2">
      <w:pPr>
        <w:spacing w:line="276" w:lineRule="auto"/>
        <w:rPr>
          <w:rFonts w:ascii="Times New Roman" w:hAnsi="Times New Roman" w:cs="Times New Roman"/>
          <w:sz w:val="34"/>
          <w:szCs w:val="34"/>
        </w:rPr>
      </w:pPr>
    </w:p>
    <w:p w14:paraId="43B7DEEB" w14:textId="77777777" w:rsidR="008E7FA2" w:rsidRDefault="008E7FA2" w:rsidP="008E7FA2">
      <w:pPr>
        <w:spacing w:line="276" w:lineRule="auto"/>
        <w:rPr>
          <w:rFonts w:ascii="Times New Roman" w:hAnsi="Times New Roman" w:cs="Times New Roman"/>
          <w:sz w:val="34"/>
          <w:szCs w:val="34"/>
        </w:rPr>
      </w:pPr>
    </w:p>
    <w:p w14:paraId="7FEFBF26" w14:textId="77777777" w:rsidR="008E7FA2" w:rsidRDefault="008E7FA2" w:rsidP="008E7FA2">
      <w:pPr>
        <w:spacing w:line="276" w:lineRule="auto"/>
        <w:rPr>
          <w:rFonts w:ascii="Times New Roman" w:hAnsi="Times New Roman" w:cs="Times New Roman"/>
          <w:sz w:val="34"/>
          <w:szCs w:val="34"/>
        </w:rPr>
      </w:pPr>
    </w:p>
    <w:p w14:paraId="2B851695" w14:textId="77777777" w:rsidR="008E7FA2" w:rsidRDefault="008E7FA2" w:rsidP="008E7FA2">
      <w:pPr>
        <w:spacing w:line="276" w:lineRule="auto"/>
        <w:rPr>
          <w:rFonts w:ascii="Times New Roman" w:hAnsi="Times New Roman" w:cs="Times New Roman"/>
          <w:sz w:val="34"/>
          <w:szCs w:val="34"/>
        </w:rPr>
      </w:pPr>
    </w:p>
    <w:p w14:paraId="2BC01CAF" w14:textId="77777777" w:rsidR="008E7FA2" w:rsidRDefault="008E7FA2" w:rsidP="008E7FA2">
      <w:pPr>
        <w:spacing w:line="276" w:lineRule="auto"/>
        <w:rPr>
          <w:rFonts w:ascii="Times New Roman" w:hAnsi="Times New Roman" w:cs="Times New Roman"/>
          <w:sz w:val="34"/>
          <w:szCs w:val="34"/>
        </w:rPr>
      </w:pPr>
    </w:p>
    <w:p w14:paraId="04193527" w14:textId="77777777" w:rsidR="008E7FA2" w:rsidRDefault="008E7FA2" w:rsidP="008E7FA2">
      <w:pPr>
        <w:spacing w:line="276" w:lineRule="auto"/>
        <w:rPr>
          <w:rFonts w:ascii="Times New Roman" w:hAnsi="Times New Roman" w:cs="Times New Roman"/>
          <w:sz w:val="34"/>
          <w:szCs w:val="34"/>
        </w:rPr>
      </w:pPr>
    </w:p>
    <w:p w14:paraId="5618C8E5" w14:textId="77777777" w:rsidR="008E7FA2" w:rsidRDefault="008E7FA2" w:rsidP="008E7FA2">
      <w:pPr>
        <w:spacing w:line="276" w:lineRule="auto"/>
        <w:rPr>
          <w:rFonts w:ascii="Times New Roman" w:hAnsi="Times New Roman" w:cs="Times New Roman"/>
          <w:sz w:val="34"/>
          <w:szCs w:val="34"/>
        </w:rPr>
      </w:pPr>
    </w:p>
    <w:p w14:paraId="0FDFEE15" w14:textId="77777777" w:rsidR="008E7FA2" w:rsidRDefault="008E7FA2" w:rsidP="008E7FA2">
      <w:pPr>
        <w:spacing w:line="276" w:lineRule="auto"/>
        <w:rPr>
          <w:rFonts w:ascii="Times New Roman" w:hAnsi="Times New Roman" w:cs="Times New Roman"/>
          <w:sz w:val="34"/>
          <w:szCs w:val="34"/>
        </w:rPr>
      </w:pPr>
    </w:p>
    <w:p w14:paraId="1CBD5CE5" w14:textId="77777777" w:rsidR="008E7FA2" w:rsidRDefault="008E7FA2" w:rsidP="008E7FA2">
      <w:pPr>
        <w:spacing w:line="276" w:lineRule="auto"/>
        <w:rPr>
          <w:rFonts w:ascii="Times New Roman" w:hAnsi="Times New Roman" w:cs="Times New Roman"/>
          <w:sz w:val="34"/>
          <w:szCs w:val="34"/>
        </w:rPr>
      </w:pPr>
    </w:p>
    <w:p w14:paraId="27A178B0" w14:textId="77777777" w:rsidR="008E7FA2" w:rsidRDefault="008E7FA2" w:rsidP="008E7FA2">
      <w:pPr>
        <w:spacing w:line="276" w:lineRule="auto"/>
        <w:rPr>
          <w:rFonts w:ascii="Times New Roman" w:hAnsi="Times New Roman" w:cs="Times New Roman"/>
          <w:sz w:val="34"/>
          <w:szCs w:val="34"/>
        </w:rPr>
      </w:pPr>
    </w:p>
    <w:p w14:paraId="789FB3F4" w14:textId="77777777" w:rsidR="008E7FA2" w:rsidRDefault="008E7FA2" w:rsidP="008E7FA2">
      <w:pPr>
        <w:spacing w:line="276" w:lineRule="auto"/>
        <w:rPr>
          <w:rFonts w:ascii="Times New Roman" w:hAnsi="Times New Roman" w:cs="Times New Roman"/>
          <w:sz w:val="34"/>
          <w:szCs w:val="34"/>
        </w:rPr>
      </w:pPr>
    </w:p>
    <w:p w14:paraId="21C78470" w14:textId="77777777" w:rsidR="008E7FA2" w:rsidRDefault="008E7FA2" w:rsidP="008E7FA2">
      <w:pPr>
        <w:spacing w:line="276" w:lineRule="auto"/>
        <w:rPr>
          <w:rFonts w:ascii="Times New Roman" w:hAnsi="Times New Roman" w:cs="Times New Roman"/>
          <w:sz w:val="34"/>
          <w:szCs w:val="34"/>
        </w:rPr>
      </w:pPr>
    </w:p>
    <w:p w14:paraId="7E308CA2" w14:textId="77777777" w:rsidR="008E7FA2" w:rsidRDefault="008E7FA2" w:rsidP="008E7FA2">
      <w:pPr>
        <w:spacing w:line="276" w:lineRule="auto"/>
        <w:rPr>
          <w:rFonts w:ascii="Times New Roman" w:hAnsi="Times New Roman" w:cs="Times New Roman"/>
          <w:sz w:val="34"/>
          <w:szCs w:val="34"/>
        </w:rPr>
      </w:pPr>
    </w:p>
    <w:p w14:paraId="27901BCA" w14:textId="77777777" w:rsidR="008E7FA2" w:rsidRDefault="008E7FA2" w:rsidP="008E7FA2">
      <w:pPr>
        <w:spacing w:line="276" w:lineRule="auto"/>
        <w:rPr>
          <w:rFonts w:ascii="Times New Roman" w:hAnsi="Times New Roman" w:cs="Times New Roman"/>
          <w:sz w:val="34"/>
          <w:szCs w:val="34"/>
        </w:rPr>
      </w:pPr>
    </w:p>
    <w:p w14:paraId="5E86CE73" w14:textId="77777777" w:rsidR="008E7FA2" w:rsidRDefault="008E7FA2" w:rsidP="008E7FA2">
      <w:pPr>
        <w:spacing w:line="276" w:lineRule="auto"/>
        <w:rPr>
          <w:rFonts w:ascii="Times New Roman" w:hAnsi="Times New Roman" w:cs="Times New Roman"/>
          <w:sz w:val="34"/>
          <w:szCs w:val="34"/>
        </w:rPr>
      </w:pPr>
    </w:p>
    <w:p w14:paraId="74AB0936" w14:textId="77777777" w:rsidR="008E7FA2" w:rsidRDefault="008E7FA2" w:rsidP="008E7FA2">
      <w:pPr>
        <w:spacing w:line="276" w:lineRule="auto"/>
        <w:rPr>
          <w:rFonts w:ascii="Times New Roman" w:hAnsi="Times New Roman" w:cs="Times New Roman"/>
          <w:sz w:val="34"/>
          <w:szCs w:val="34"/>
        </w:rPr>
      </w:pPr>
    </w:p>
    <w:p w14:paraId="608D4AFC" w14:textId="77777777" w:rsidR="008E7FA2" w:rsidRDefault="008E7FA2" w:rsidP="008E7FA2">
      <w:pPr>
        <w:spacing w:line="276" w:lineRule="auto"/>
        <w:rPr>
          <w:rFonts w:ascii="Times New Roman" w:hAnsi="Times New Roman" w:cs="Times New Roman"/>
          <w:sz w:val="34"/>
          <w:szCs w:val="34"/>
        </w:rPr>
      </w:pPr>
    </w:p>
    <w:p w14:paraId="278294D1" w14:textId="77777777" w:rsidR="008E7FA2" w:rsidRDefault="008E7FA2" w:rsidP="008E7FA2">
      <w:pPr>
        <w:spacing w:line="276" w:lineRule="auto"/>
        <w:rPr>
          <w:rFonts w:ascii="Times New Roman" w:hAnsi="Times New Roman" w:cs="Times New Roman"/>
          <w:sz w:val="34"/>
          <w:szCs w:val="34"/>
        </w:rPr>
      </w:pPr>
    </w:p>
    <w:p w14:paraId="5793E5A6" w14:textId="77777777" w:rsidR="008E7FA2" w:rsidRDefault="008E7FA2" w:rsidP="008E7FA2">
      <w:pPr>
        <w:spacing w:line="276" w:lineRule="auto"/>
        <w:rPr>
          <w:rFonts w:ascii="Times New Roman" w:hAnsi="Times New Roman" w:cs="Times New Roman"/>
          <w:sz w:val="34"/>
          <w:szCs w:val="34"/>
        </w:rPr>
      </w:pPr>
    </w:p>
    <w:p w14:paraId="5FDDF555" w14:textId="77777777" w:rsidR="008E7FA2" w:rsidRDefault="008E7FA2" w:rsidP="008E7FA2">
      <w:pPr>
        <w:spacing w:line="276" w:lineRule="auto"/>
        <w:rPr>
          <w:rFonts w:ascii="Times New Roman" w:hAnsi="Times New Roman" w:cs="Times New Roman"/>
          <w:sz w:val="34"/>
          <w:szCs w:val="34"/>
        </w:rPr>
      </w:pPr>
    </w:p>
    <w:p w14:paraId="6119AA86" w14:textId="77777777" w:rsidR="008E7FA2" w:rsidRDefault="008E7FA2" w:rsidP="008E7FA2">
      <w:pPr>
        <w:spacing w:line="276" w:lineRule="auto"/>
        <w:rPr>
          <w:rFonts w:ascii="Times New Roman" w:hAnsi="Times New Roman" w:cs="Times New Roman"/>
          <w:sz w:val="34"/>
          <w:szCs w:val="34"/>
        </w:rPr>
      </w:pPr>
    </w:p>
    <w:p w14:paraId="30AFBF0E" w14:textId="77777777" w:rsidR="008E7FA2" w:rsidRDefault="008E7FA2" w:rsidP="008E7FA2">
      <w:pPr>
        <w:spacing w:line="276" w:lineRule="auto"/>
        <w:rPr>
          <w:rFonts w:ascii="Times New Roman" w:hAnsi="Times New Roman" w:cs="Times New Roman"/>
          <w:sz w:val="34"/>
          <w:szCs w:val="34"/>
        </w:rPr>
      </w:pPr>
    </w:p>
    <w:p w14:paraId="22AF9517" w14:textId="60CC23DD" w:rsidR="008E7FA2" w:rsidRDefault="008E7FA2" w:rsidP="008E7FA2">
      <w:pPr>
        <w:spacing w:line="276" w:lineRule="auto"/>
        <w:jc w:val="right"/>
        <w:rPr>
          <w:rFonts w:ascii="Times New Roman" w:hAnsi="Times New Roman" w:cs="Times New Roman"/>
          <w:sz w:val="34"/>
          <w:szCs w:val="34"/>
        </w:rPr>
      </w:pPr>
      <w:r>
        <w:rPr>
          <w:rFonts w:ascii="Times New Roman" w:hAnsi="Times New Roman" w:cs="Times New Roman"/>
          <w:sz w:val="34"/>
          <w:szCs w:val="34"/>
        </w:rPr>
        <w:t>36</w:t>
      </w:r>
    </w:p>
    <w:p w14:paraId="44F75D89" w14:textId="77777777" w:rsidR="008E7FA2" w:rsidRDefault="008E7FA2" w:rsidP="008E7FA2">
      <w:pPr>
        <w:spacing w:line="276" w:lineRule="auto"/>
        <w:jc w:val="right"/>
        <w:rPr>
          <w:rFonts w:ascii="Times New Roman" w:hAnsi="Times New Roman" w:cs="Times New Roman"/>
          <w:sz w:val="34"/>
          <w:szCs w:val="34"/>
        </w:rPr>
      </w:pPr>
    </w:p>
    <w:p w14:paraId="7297C8E4" w14:textId="77777777" w:rsidR="0055146B" w:rsidRDefault="008E7FA2"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CLARENCE SAND PROFILING DATA COLLECTED IN 1985 DURING THE </w:t>
      </w:r>
    </w:p>
    <w:p w14:paraId="1288BFFC" w14:textId="4402D0B5" w:rsidR="008E7FA2" w:rsidRPr="00BB4DFC" w:rsidRDefault="008E7FA2"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PRE-DISTURBANCE SURVEY.</w:t>
      </w:r>
    </w:p>
    <w:p w14:paraId="79AD12FD" w14:textId="77777777" w:rsidR="000A1E0D" w:rsidRPr="00BB4DFC" w:rsidRDefault="000A1E0D" w:rsidP="00EE4285">
      <w:pPr>
        <w:spacing w:line="276" w:lineRule="auto"/>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838"/>
        <w:gridCol w:w="2839"/>
        <w:gridCol w:w="2839"/>
      </w:tblGrid>
      <w:tr w:rsidR="000A1E0D" w:rsidRPr="00BB4DFC" w14:paraId="18767999" w14:textId="77777777" w:rsidTr="000A1E0D">
        <w:tc>
          <w:tcPr>
            <w:tcW w:w="2838" w:type="dxa"/>
          </w:tcPr>
          <w:p w14:paraId="5DDB2F0E" w14:textId="77777777" w:rsidR="000A1E0D" w:rsidRPr="00BB4DFC" w:rsidRDefault="000A1E0D"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NORTHINGS </w:t>
            </w:r>
          </w:p>
          <w:p w14:paraId="2CC40831" w14:textId="77777777" w:rsidR="00BB4DFC" w:rsidRDefault="000A1E0D"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(X1 VALUES) </w:t>
            </w:r>
          </w:p>
          <w:p w14:paraId="7B65A76B" w14:textId="777B0EC6" w:rsidR="000A1E0D" w:rsidRPr="00BB4DFC" w:rsidRDefault="000A1E0D"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669E9101" w14:textId="77777777" w:rsidR="000A1E0D" w:rsidRPr="00BB4DFC" w:rsidRDefault="000A1E0D"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EASTINGS </w:t>
            </w:r>
          </w:p>
          <w:p w14:paraId="46F2AD01" w14:textId="77777777" w:rsidR="00BB4DFC" w:rsidRDefault="000A1E0D"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(Y1 VALUES) </w:t>
            </w:r>
          </w:p>
          <w:p w14:paraId="05D4AC96" w14:textId="66E3C891" w:rsidR="000A1E0D" w:rsidRPr="00BB4DFC" w:rsidRDefault="000A1E0D"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4B924E46" w14:textId="77777777" w:rsidR="00BB4DFC" w:rsidRDefault="000A1E0D"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Distance below </w:t>
            </w:r>
          </w:p>
          <w:p w14:paraId="73FF8C99" w14:textId="77777777" w:rsidR="00BB4DFC" w:rsidRDefault="000A1E0D" w:rsidP="008E7FA2">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site</w:t>
            </w:r>
            <w:proofErr w:type="gramEnd"/>
            <w:r w:rsidRPr="00BB4DFC">
              <w:rPr>
                <w:rFonts w:ascii="Times New Roman" w:hAnsi="Times New Roman" w:cs="Times New Roman"/>
                <w:sz w:val="16"/>
                <w:szCs w:val="16"/>
              </w:rPr>
              <w:t xml:space="preserve"> datum of </w:t>
            </w:r>
          </w:p>
          <w:p w14:paraId="4AED9B95" w14:textId="2DC1CA3C" w:rsidR="000A1E0D" w:rsidRPr="00BB4DFC" w:rsidRDefault="000A1E0D" w:rsidP="008E7FA2">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sand</w:t>
            </w:r>
            <w:proofErr w:type="gramEnd"/>
            <w:r w:rsidRPr="00BB4DFC">
              <w:rPr>
                <w:rFonts w:ascii="Times New Roman" w:hAnsi="Times New Roman" w:cs="Times New Roman"/>
                <w:sz w:val="16"/>
                <w:szCs w:val="16"/>
              </w:rPr>
              <w:t xml:space="preserve"> surface.</w:t>
            </w:r>
          </w:p>
        </w:tc>
      </w:tr>
      <w:tr w:rsidR="000A1E0D" w:rsidRPr="00BB4DFC" w14:paraId="7612418F" w14:textId="77777777" w:rsidTr="000A1E0D">
        <w:tc>
          <w:tcPr>
            <w:tcW w:w="2838" w:type="dxa"/>
          </w:tcPr>
          <w:p w14:paraId="1423AD97" w14:textId="1B58886E" w:rsidR="000A1E0D"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37C72683" w14:textId="2E0BEB41" w:rsidR="000A1E0D"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6E1D5351" w14:textId="0613FED7" w:rsidR="000A1E0D"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0.60</w:t>
            </w:r>
          </w:p>
        </w:tc>
      </w:tr>
      <w:tr w:rsidR="000A1E0D" w:rsidRPr="00BB4DFC" w14:paraId="70C341C9" w14:textId="77777777" w:rsidTr="000A1E0D">
        <w:tc>
          <w:tcPr>
            <w:tcW w:w="2838" w:type="dxa"/>
          </w:tcPr>
          <w:p w14:paraId="356A03F6" w14:textId="2E76A8AC" w:rsidR="000A1E0D"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3F26B555" w14:textId="1A4CDEED" w:rsidR="000A1E0D"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4B0743DD" w14:textId="48243434" w:rsidR="000A1E0D"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0.55</w:t>
            </w:r>
          </w:p>
        </w:tc>
      </w:tr>
      <w:tr w:rsidR="000A1E0D" w:rsidRPr="00BB4DFC" w14:paraId="1CC80825" w14:textId="77777777" w:rsidTr="000A1E0D">
        <w:tc>
          <w:tcPr>
            <w:tcW w:w="2838" w:type="dxa"/>
          </w:tcPr>
          <w:p w14:paraId="0DBFA752" w14:textId="1931979E" w:rsidR="000A1E0D"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0C82AC77" w14:textId="1210FA6D" w:rsidR="000A1E0D"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0C1F0323" w14:textId="2FF38E47" w:rsidR="000A1E0D"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0.51</w:t>
            </w:r>
          </w:p>
        </w:tc>
      </w:tr>
      <w:tr w:rsidR="000A1E0D" w:rsidRPr="00BB4DFC" w14:paraId="152ABF8A" w14:textId="77777777" w:rsidTr="000A1E0D">
        <w:tc>
          <w:tcPr>
            <w:tcW w:w="2838" w:type="dxa"/>
          </w:tcPr>
          <w:p w14:paraId="40ED3049" w14:textId="1E9246AB" w:rsidR="000A1E0D"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666226E0" w14:textId="3063D049" w:rsidR="000A1E0D"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5E7A4EB8" w14:textId="2DA5F609" w:rsidR="000A1E0D"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0.57</w:t>
            </w:r>
          </w:p>
        </w:tc>
      </w:tr>
      <w:tr w:rsidR="000A1E0D" w:rsidRPr="00BB4DFC" w14:paraId="1B8E5313" w14:textId="77777777" w:rsidTr="000A1E0D">
        <w:tc>
          <w:tcPr>
            <w:tcW w:w="2838" w:type="dxa"/>
          </w:tcPr>
          <w:p w14:paraId="2402CAAE" w14:textId="6CADBF6C" w:rsidR="000A1E0D"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1A263BDF" w14:textId="003A4C34" w:rsidR="000A1E0D"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47D39880" w14:textId="52DC929B" w:rsidR="000A1E0D"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0.61</w:t>
            </w:r>
          </w:p>
        </w:tc>
      </w:tr>
      <w:tr w:rsidR="000A1E0D" w:rsidRPr="00BB4DFC" w14:paraId="32CC28FA" w14:textId="77777777" w:rsidTr="000A1E0D">
        <w:tc>
          <w:tcPr>
            <w:tcW w:w="2838" w:type="dxa"/>
          </w:tcPr>
          <w:p w14:paraId="3E15BAF2" w14:textId="60958001" w:rsidR="000A1E0D"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62B1B4D9" w14:textId="578A0589" w:rsidR="000A1E0D"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5673C7FD" w14:textId="72F12E41" w:rsidR="000A1E0D"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0.57</w:t>
            </w:r>
          </w:p>
        </w:tc>
      </w:tr>
      <w:tr w:rsidR="000A1E0D" w:rsidRPr="00BB4DFC" w14:paraId="7AC20C98" w14:textId="77777777" w:rsidTr="000A1E0D">
        <w:tc>
          <w:tcPr>
            <w:tcW w:w="2838" w:type="dxa"/>
          </w:tcPr>
          <w:p w14:paraId="5D4CC028" w14:textId="625C843F" w:rsidR="000A1E0D"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6474A75B" w14:textId="65033DC6" w:rsidR="000A1E0D"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6A452C51" w14:textId="29886DAC" w:rsidR="000A1E0D"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0.67</w:t>
            </w:r>
          </w:p>
        </w:tc>
      </w:tr>
      <w:tr w:rsidR="00EE4285" w:rsidRPr="00BB4DFC" w14:paraId="3A653798" w14:textId="77777777" w:rsidTr="000A1E0D">
        <w:tc>
          <w:tcPr>
            <w:tcW w:w="2838" w:type="dxa"/>
          </w:tcPr>
          <w:p w14:paraId="0BDB5315" w14:textId="159BD1ED"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780EF217" w14:textId="4865B776"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706A55A9" w14:textId="71E43546" w:rsidR="00EE4285"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0.69</w:t>
            </w:r>
          </w:p>
        </w:tc>
      </w:tr>
      <w:tr w:rsidR="00EE4285" w:rsidRPr="00BB4DFC" w14:paraId="62807A09" w14:textId="77777777" w:rsidTr="000A1E0D">
        <w:tc>
          <w:tcPr>
            <w:tcW w:w="2838" w:type="dxa"/>
          </w:tcPr>
          <w:p w14:paraId="492BC592" w14:textId="15D12D0B"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w:t>
            </w:r>
          </w:p>
        </w:tc>
        <w:tc>
          <w:tcPr>
            <w:tcW w:w="2839" w:type="dxa"/>
          </w:tcPr>
          <w:p w14:paraId="2F474E47" w14:textId="013BFE3E"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5D92C445" w14:textId="5ADCBDCE" w:rsidR="00EE4285"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0.72</w:t>
            </w:r>
          </w:p>
        </w:tc>
      </w:tr>
      <w:tr w:rsidR="00EE4285" w:rsidRPr="00BB4DFC" w14:paraId="5F81601F" w14:textId="77777777" w:rsidTr="000A1E0D">
        <w:tc>
          <w:tcPr>
            <w:tcW w:w="2838" w:type="dxa"/>
          </w:tcPr>
          <w:p w14:paraId="51F02608" w14:textId="14B9BE77"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04EFDD4C" w14:textId="759531DD"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01095EAA" w14:textId="616A7FF2" w:rsidR="00EE4285"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0.77</w:t>
            </w:r>
          </w:p>
        </w:tc>
      </w:tr>
      <w:tr w:rsidR="00EE4285" w:rsidRPr="00BB4DFC" w14:paraId="090092F8" w14:textId="77777777" w:rsidTr="000A1E0D">
        <w:tc>
          <w:tcPr>
            <w:tcW w:w="2838" w:type="dxa"/>
          </w:tcPr>
          <w:p w14:paraId="230C6EED" w14:textId="34CC88F0"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2F083298" w14:textId="77A6E4F8"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6889C968" w14:textId="4DBB4745" w:rsidR="00EE4285"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0.70</w:t>
            </w:r>
          </w:p>
        </w:tc>
      </w:tr>
      <w:tr w:rsidR="00EE4285" w:rsidRPr="00BB4DFC" w14:paraId="4E87EFEA" w14:textId="77777777" w:rsidTr="000A1E0D">
        <w:tc>
          <w:tcPr>
            <w:tcW w:w="2838" w:type="dxa"/>
          </w:tcPr>
          <w:p w14:paraId="7079F5B0" w14:textId="25AE3163"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11D35D19" w14:textId="58AAE2DF"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74A73ACE" w14:textId="3E8B045E" w:rsidR="00EE4285" w:rsidRPr="00BB4DFC" w:rsidRDefault="00EA117C"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w:t>
            </w:r>
            <w:r w:rsidR="00952F6E" w:rsidRPr="00BB4DFC">
              <w:rPr>
                <w:rFonts w:ascii="Times New Roman" w:hAnsi="Times New Roman" w:cs="Times New Roman"/>
                <w:sz w:val="16"/>
                <w:szCs w:val="16"/>
              </w:rPr>
              <w:t>1</w:t>
            </w:r>
          </w:p>
        </w:tc>
      </w:tr>
      <w:tr w:rsidR="00EE4285" w:rsidRPr="00BB4DFC" w14:paraId="7ADA3794" w14:textId="77777777" w:rsidTr="000A1E0D">
        <w:tc>
          <w:tcPr>
            <w:tcW w:w="2838" w:type="dxa"/>
          </w:tcPr>
          <w:p w14:paraId="221E7F67" w14:textId="26A96068"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070A678A" w14:textId="2ECE6AB1"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3532D9CC" w14:textId="7633608A"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0.71</w:t>
            </w:r>
          </w:p>
        </w:tc>
      </w:tr>
      <w:tr w:rsidR="00EE4285" w:rsidRPr="00BB4DFC" w14:paraId="4E2151DB" w14:textId="77777777" w:rsidTr="000A1E0D">
        <w:tc>
          <w:tcPr>
            <w:tcW w:w="2838" w:type="dxa"/>
          </w:tcPr>
          <w:p w14:paraId="4E425ADA" w14:textId="4AE44D86"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62A42EDE" w14:textId="3FDFCE6F"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4FA6D40A" w14:textId="2C0B7888"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0.74</w:t>
            </w:r>
          </w:p>
        </w:tc>
      </w:tr>
      <w:tr w:rsidR="00EE4285" w:rsidRPr="00BB4DFC" w14:paraId="46C92AFD" w14:textId="77777777" w:rsidTr="000A1E0D">
        <w:tc>
          <w:tcPr>
            <w:tcW w:w="2838" w:type="dxa"/>
          </w:tcPr>
          <w:p w14:paraId="1670A708" w14:textId="337EDC0E"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7AC4AB4E" w14:textId="07FF52C4"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65ECC186" w14:textId="4F1BD08C"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0.74</w:t>
            </w:r>
          </w:p>
        </w:tc>
      </w:tr>
      <w:tr w:rsidR="00EE4285" w:rsidRPr="00BB4DFC" w14:paraId="567A480F" w14:textId="77777777" w:rsidTr="000A1E0D">
        <w:tc>
          <w:tcPr>
            <w:tcW w:w="2838" w:type="dxa"/>
          </w:tcPr>
          <w:p w14:paraId="591A9042" w14:textId="24CCDEC7"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6B1D0FE9" w14:textId="6916E5E5"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54F858FA" w14:textId="791C6E36"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0.81</w:t>
            </w:r>
          </w:p>
        </w:tc>
      </w:tr>
      <w:tr w:rsidR="00EE4285" w:rsidRPr="00BB4DFC" w14:paraId="3B6CA2A0" w14:textId="77777777" w:rsidTr="000A1E0D">
        <w:tc>
          <w:tcPr>
            <w:tcW w:w="2838" w:type="dxa"/>
          </w:tcPr>
          <w:p w14:paraId="79FEE4B7" w14:textId="628B3C07"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42993E36" w14:textId="2E7E60FA"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0BF46FAB" w14:textId="52BD0846"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0.83</w:t>
            </w:r>
          </w:p>
        </w:tc>
      </w:tr>
      <w:tr w:rsidR="00EE4285" w:rsidRPr="00BB4DFC" w14:paraId="048721E8" w14:textId="77777777" w:rsidTr="000A1E0D">
        <w:tc>
          <w:tcPr>
            <w:tcW w:w="2838" w:type="dxa"/>
          </w:tcPr>
          <w:p w14:paraId="73634A0C" w14:textId="128ABA2D"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w:t>
            </w:r>
          </w:p>
        </w:tc>
        <w:tc>
          <w:tcPr>
            <w:tcW w:w="2839" w:type="dxa"/>
          </w:tcPr>
          <w:p w14:paraId="431CB29C" w14:textId="415B280B"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3EFCD513" w14:textId="38F34C9B"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0.83</w:t>
            </w:r>
          </w:p>
        </w:tc>
      </w:tr>
      <w:tr w:rsidR="00EE4285" w:rsidRPr="00BB4DFC" w14:paraId="22FB68AA" w14:textId="77777777" w:rsidTr="000A1E0D">
        <w:tc>
          <w:tcPr>
            <w:tcW w:w="2838" w:type="dxa"/>
          </w:tcPr>
          <w:p w14:paraId="370BDFA2" w14:textId="6F151DD2"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5D8F0917" w14:textId="611C03F0"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535C9CE2" w14:textId="68CEB4B7"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0.73</w:t>
            </w:r>
          </w:p>
        </w:tc>
      </w:tr>
      <w:tr w:rsidR="00EE4285" w:rsidRPr="00BB4DFC" w14:paraId="56C24D54" w14:textId="77777777" w:rsidTr="000A1E0D">
        <w:tc>
          <w:tcPr>
            <w:tcW w:w="2838" w:type="dxa"/>
          </w:tcPr>
          <w:p w14:paraId="04FBDDB4" w14:textId="1825FA73"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4D74EE39" w14:textId="0ACFF524"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19E3E484" w14:textId="5CF7CB96"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0.80</w:t>
            </w:r>
          </w:p>
        </w:tc>
      </w:tr>
      <w:tr w:rsidR="00EE4285" w:rsidRPr="00BB4DFC" w14:paraId="144D90F4" w14:textId="77777777" w:rsidTr="000A1E0D">
        <w:tc>
          <w:tcPr>
            <w:tcW w:w="2838" w:type="dxa"/>
          </w:tcPr>
          <w:p w14:paraId="5E17BB0A" w14:textId="0405DCAE"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4F6F5E5A" w14:textId="66FC2F95"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7E8375DD" w14:textId="294A240B"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0.81</w:t>
            </w:r>
          </w:p>
        </w:tc>
      </w:tr>
      <w:tr w:rsidR="00EE4285" w:rsidRPr="00BB4DFC" w14:paraId="5885DB02" w14:textId="77777777" w:rsidTr="000A1E0D">
        <w:tc>
          <w:tcPr>
            <w:tcW w:w="2838" w:type="dxa"/>
          </w:tcPr>
          <w:p w14:paraId="5267E971" w14:textId="6FEFBCF3"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77736B1D" w14:textId="73BA483C"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21E13A4A" w14:textId="1C5578B7" w:rsidR="00EE4285" w:rsidRPr="00BB4DFC" w:rsidRDefault="00952F6E"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0.90</w:t>
            </w:r>
          </w:p>
        </w:tc>
      </w:tr>
      <w:tr w:rsidR="00EE4285" w:rsidRPr="00BB4DFC" w14:paraId="0ED17C57" w14:textId="77777777" w:rsidTr="000A1E0D">
        <w:tc>
          <w:tcPr>
            <w:tcW w:w="2838" w:type="dxa"/>
          </w:tcPr>
          <w:p w14:paraId="2377152B" w14:textId="5B30A9E4" w:rsidR="00EE4285" w:rsidRPr="00BB4DFC" w:rsidRDefault="00EE4285"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2A73D1DD" w14:textId="4C720F38"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3846CA73" w14:textId="1604B93C" w:rsidR="00EE4285" w:rsidRPr="00BB4DFC" w:rsidRDefault="00952F6E" w:rsidP="00952F6E">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0.96</w:t>
            </w:r>
          </w:p>
        </w:tc>
      </w:tr>
      <w:tr w:rsidR="00EE4285" w:rsidRPr="00BB4DFC" w14:paraId="04941E61" w14:textId="77777777" w:rsidTr="000A1E0D">
        <w:tc>
          <w:tcPr>
            <w:tcW w:w="2838" w:type="dxa"/>
          </w:tcPr>
          <w:p w14:paraId="3222FBBF" w14:textId="49417D49"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032093B3" w14:textId="4EBEC710"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13CEEE2E" w14:textId="4E42E17A" w:rsidR="00EE4285" w:rsidRPr="00BB4DFC" w:rsidRDefault="00952F6E" w:rsidP="00952F6E">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0.98</w:t>
            </w:r>
          </w:p>
        </w:tc>
      </w:tr>
      <w:tr w:rsidR="00EE4285" w:rsidRPr="00BB4DFC" w14:paraId="0BFE7457" w14:textId="77777777" w:rsidTr="000A1E0D">
        <w:tc>
          <w:tcPr>
            <w:tcW w:w="2838" w:type="dxa"/>
          </w:tcPr>
          <w:p w14:paraId="32A31184" w14:textId="70702BCA"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34E3C893" w14:textId="07E783FD"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21927E27" w14:textId="76D0E560" w:rsidR="00EE4285" w:rsidRPr="00BB4DFC" w:rsidRDefault="00952F6E" w:rsidP="00952F6E">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1.07</w:t>
            </w:r>
          </w:p>
        </w:tc>
      </w:tr>
      <w:tr w:rsidR="00EE4285" w:rsidRPr="00BB4DFC" w14:paraId="51D88A56" w14:textId="77777777" w:rsidTr="000A1E0D">
        <w:tc>
          <w:tcPr>
            <w:tcW w:w="2838" w:type="dxa"/>
          </w:tcPr>
          <w:p w14:paraId="39D3DD40" w14:textId="1A4CCF29"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0FDBB872" w14:textId="57BF25D9"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7B3F98DF" w14:textId="46FC8ED5" w:rsidR="00EE4285" w:rsidRPr="00BB4DFC" w:rsidRDefault="00952F6E" w:rsidP="00952F6E">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1.01</w:t>
            </w:r>
          </w:p>
        </w:tc>
      </w:tr>
      <w:tr w:rsidR="00EE4285" w:rsidRPr="00BB4DFC" w14:paraId="62228A1F" w14:textId="77777777" w:rsidTr="000A1E0D">
        <w:tc>
          <w:tcPr>
            <w:tcW w:w="2838" w:type="dxa"/>
          </w:tcPr>
          <w:p w14:paraId="30F7710A" w14:textId="0FB4053B"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w:t>
            </w:r>
          </w:p>
        </w:tc>
        <w:tc>
          <w:tcPr>
            <w:tcW w:w="2839" w:type="dxa"/>
          </w:tcPr>
          <w:p w14:paraId="1FB85949" w14:textId="5B1BE4B9" w:rsidR="00EE4285" w:rsidRPr="00BB4DFC" w:rsidRDefault="00B25FA6" w:rsidP="008E7FA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7E461863" w14:textId="62005E10" w:rsidR="00EE4285" w:rsidRPr="00BB4DFC" w:rsidRDefault="00952F6E" w:rsidP="00952F6E">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0.90</w:t>
            </w:r>
          </w:p>
        </w:tc>
      </w:tr>
      <w:tr w:rsidR="00EE4285" w:rsidRPr="00BB4DFC" w14:paraId="2EEB623E" w14:textId="77777777" w:rsidTr="000A1E0D">
        <w:tc>
          <w:tcPr>
            <w:tcW w:w="2838" w:type="dxa"/>
          </w:tcPr>
          <w:p w14:paraId="25FC8F15" w14:textId="083957CB"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6509E13C" w14:textId="582286D1" w:rsidR="00EE4285" w:rsidRPr="00BB4DFC" w:rsidRDefault="00B25FA6"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47129503" w14:textId="4325801A" w:rsidR="00EE4285"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0.37</w:t>
            </w:r>
          </w:p>
        </w:tc>
      </w:tr>
      <w:tr w:rsidR="00EE4285" w:rsidRPr="00BB4DFC" w14:paraId="1FE5ADD1" w14:textId="77777777" w:rsidTr="000A1E0D">
        <w:tc>
          <w:tcPr>
            <w:tcW w:w="2838" w:type="dxa"/>
          </w:tcPr>
          <w:p w14:paraId="22809271" w14:textId="1AE9B26F"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397EBD03" w14:textId="3F9AD233" w:rsidR="00EE4285" w:rsidRPr="00BB4DFC" w:rsidRDefault="00B25FA6"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4E25EC43" w14:textId="10B03BB1" w:rsidR="00EE4285"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0.50</w:t>
            </w:r>
          </w:p>
        </w:tc>
      </w:tr>
      <w:tr w:rsidR="00EE4285" w:rsidRPr="00BB4DFC" w14:paraId="26597330" w14:textId="77777777" w:rsidTr="000A1E0D">
        <w:tc>
          <w:tcPr>
            <w:tcW w:w="2838" w:type="dxa"/>
          </w:tcPr>
          <w:p w14:paraId="3157B369" w14:textId="126EFBD5"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0C8A9891" w14:textId="317EB2F0" w:rsidR="00EE4285" w:rsidRPr="00BB4DFC" w:rsidRDefault="00B25FA6"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3C0BA8D9" w14:textId="53EEAB66" w:rsidR="00EE4285"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0.57</w:t>
            </w:r>
          </w:p>
        </w:tc>
      </w:tr>
      <w:tr w:rsidR="00EE4285" w:rsidRPr="00BB4DFC" w14:paraId="6F2E7BAC" w14:textId="77777777" w:rsidTr="000A1E0D">
        <w:tc>
          <w:tcPr>
            <w:tcW w:w="2838" w:type="dxa"/>
          </w:tcPr>
          <w:p w14:paraId="060CD3BF" w14:textId="46BFD400"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3523F79E" w14:textId="64A374CE" w:rsidR="00EE4285" w:rsidRPr="00BB4DFC" w:rsidRDefault="00B25FA6"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3FDF28D6" w14:textId="06324771" w:rsidR="00EE4285"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0.63</w:t>
            </w:r>
          </w:p>
        </w:tc>
      </w:tr>
      <w:tr w:rsidR="00EE4285" w:rsidRPr="00BB4DFC" w14:paraId="1F9D66E6" w14:textId="77777777" w:rsidTr="000A1E0D">
        <w:tc>
          <w:tcPr>
            <w:tcW w:w="2838" w:type="dxa"/>
          </w:tcPr>
          <w:p w14:paraId="73494DF9" w14:textId="4834D1A0"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5E413C52" w14:textId="6DC4F7F2" w:rsidR="00EE4285" w:rsidRPr="00BB4DFC" w:rsidRDefault="00B25FA6"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07B4012A" w14:textId="51EB764B" w:rsidR="00EE4285"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0.72</w:t>
            </w:r>
          </w:p>
        </w:tc>
      </w:tr>
      <w:tr w:rsidR="00EE4285" w:rsidRPr="00BB4DFC" w14:paraId="38890C1C" w14:textId="77777777" w:rsidTr="000A1E0D">
        <w:tc>
          <w:tcPr>
            <w:tcW w:w="2838" w:type="dxa"/>
          </w:tcPr>
          <w:p w14:paraId="10D7F0E8" w14:textId="2D5AC7DC" w:rsidR="00EE4285" w:rsidRPr="00BB4DFC" w:rsidRDefault="00EE4285"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4741B6E4" w14:textId="3868FB72" w:rsidR="00EE4285" w:rsidRPr="00BB4DFC" w:rsidRDefault="00B25FA6"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3F123506" w14:textId="5125F695" w:rsidR="00EE4285"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0.83</w:t>
            </w:r>
          </w:p>
        </w:tc>
      </w:tr>
      <w:tr w:rsidR="00952F6E" w:rsidRPr="00BB4DFC" w14:paraId="714157E5" w14:textId="77777777" w:rsidTr="000A1E0D">
        <w:tc>
          <w:tcPr>
            <w:tcW w:w="2838" w:type="dxa"/>
          </w:tcPr>
          <w:p w14:paraId="57B68956" w14:textId="0EB20982"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10BF8AA0" w14:textId="2E831A0F"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1F35E28F" w14:textId="52B8A5A9"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0.70</w:t>
            </w:r>
          </w:p>
        </w:tc>
      </w:tr>
      <w:tr w:rsidR="00952F6E" w:rsidRPr="00BB4DFC" w14:paraId="5FFB5D91" w14:textId="77777777" w:rsidTr="000A1E0D">
        <w:tc>
          <w:tcPr>
            <w:tcW w:w="2838" w:type="dxa"/>
          </w:tcPr>
          <w:p w14:paraId="1D0FEC08" w14:textId="5F2377BF"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06DEC215" w14:textId="768B7C86"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2AC84492" w14:textId="10B82BCC"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0.77</w:t>
            </w:r>
          </w:p>
        </w:tc>
      </w:tr>
      <w:tr w:rsidR="00952F6E" w:rsidRPr="00BB4DFC" w14:paraId="2391B767" w14:textId="77777777" w:rsidTr="000A1E0D">
        <w:tc>
          <w:tcPr>
            <w:tcW w:w="2838" w:type="dxa"/>
          </w:tcPr>
          <w:p w14:paraId="48EAFEA6" w14:textId="6EB5CB14"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w:t>
            </w:r>
          </w:p>
        </w:tc>
        <w:tc>
          <w:tcPr>
            <w:tcW w:w="2839" w:type="dxa"/>
          </w:tcPr>
          <w:p w14:paraId="7A380AC8" w14:textId="60352108"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53028AC0" w14:textId="0474FE11"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0.62</w:t>
            </w:r>
          </w:p>
        </w:tc>
      </w:tr>
      <w:tr w:rsidR="00952F6E" w:rsidRPr="00BB4DFC" w14:paraId="6B21F18F" w14:textId="77777777" w:rsidTr="000A1E0D">
        <w:tc>
          <w:tcPr>
            <w:tcW w:w="2838" w:type="dxa"/>
          </w:tcPr>
          <w:p w14:paraId="2E2D1511" w14:textId="4F3C9F4C"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w:t>
            </w:r>
          </w:p>
        </w:tc>
        <w:tc>
          <w:tcPr>
            <w:tcW w:w="2839" w:type="dxa"/>
          </w:tcPr>
          <w:p w14:paraId="128E06A5" w14:textId="71410F96"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6DA196C5" w14:textId="17437432"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0.62</w:t>
            </w:r>
          </w:p>
        </w:tc>
      </w:tr>
      <w:tr w:rsidR="00952F6E" w:rsidRPr="00BB4DFC" w14:paraId="5B167A87" w14:textId="77777777" w:rsidTr="000A1E0D">
        <w:tc>
          <w:tcPr>
            <w:tcW w:w="2838" w:type="dxa"/>
          </w:tcPr>
          <w:p w14:paraId="0CB43433" w14:textId="63B80923"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w:t>
            </w:r>
          </w:p>
        </w:tc>
        <w:tc>
          <w:tcPr>
            <w:tcW w:w="2839" w:type="dxa"/>
          </w:tcPr>
          <w:p w14:paraId="78433807" w14:textId="67FFEBF8"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45C96AE4" w14:textId="11CD677A"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0.65</w:t>
            </w:r>
          </w:p>
        </w:tc>
      </w:tr>
      <w:tr w:rsidR="00952F6E" w:rsidRPr="00BB4DFC" w14:paraId="674DBB78" w14:textId="77777777" w:rsidTr="000A1E0D">
        <w:tc>
          <w:tcPr>
            <w:tcW w:w="2838" w:type="dxa"/>
          </w:tcPr>
          <w:p w14:paraId="79FB680F" w14:textId="26437E73"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w:t>
            </w:r>
          </w:p>
        </w:tc>
        <w:tc>
          <w:tcPr>
            <w:tcW w:w="2839" w:type="dxa"/>
          </w:tcPr>
          <w:p w14:paraId="3CD40A93" w14:textId="600C7A4F"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2DA67E73" w14:textId="10076779"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0.74</w:t>
            </w:r>
          </w:p>
        </w:tc>
      </w:tr>
      <w:tr w:rsidR="00952F6E" w:rsidRPr="00BB4DFC" w14:paraId="4CE86E6D" w14:textId="77777777" w:rsidTr="000A1E0D">
        <w:tc>
          <w:tcPr>
            <w:tcW w:w="2838" w:type="dxa"/>
          </w:tcPr>
          <w:p w14:paraId="4813A051" w14:textId="0656C97D"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w:t>
            </w:r>
          </w:p>
        </w:tc>
        <w:tc>
          <w:tcPr>
            <w:tcW w:w="2839" w:type="dxa"/>
          </w:tcPr>
          <w:p w14:paraId="33FA28CE" w14:textId="59BD1425"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1EFC3776" w14:textId="0719509F"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0.84</w:t>
            </w:r>
          </w:p>
        </w:tc>
      </w:tr>
      <w:tr w:rsidR="00952F6E" w:rsidRPr="00BB4DFC" w14:paraId="78F6CDD6" w14:textId="77777777" w:rsidTr="000A1E0D">
        <w:tc>
          <w:tcPr>
            <w:tcW w:w="2838" w:type="dxa"/>
          </w:tcPr>
          <w:p w14:paraId="108944AC" w14:textId="4A7C6D5E"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w:t>
            </w:r>
          </w:p>
        </w:tc>
        <w:tc>
          <w:tcPr>
            <w:tcW w:w="2839" w:type="dxa"/>
          </w:tcPr>
          <w:p w14:paraId="7D1C3F44" w14:textId="45BABB6A"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3FB40A2A" w14:textId="7136980F"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0.88</w:t>
            </w:r>
          </w:p>
        </w:tc>
      </w:tr>
      <w:tr w:rsidR="00952F6E" w:rsidRPr="00BB4DFC" w14:paraId="505F9017" w14:textId="77777777" w:rsidTr="000A1E0D">
        <w:tc>
          <w:tcPr>
            <w:tcW w:w="2838" w:type="dxa"/>
          </w:tcPr>
          <w:p w14:paraId="64EE118E" w14:textId="227C8864"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w:t>
            </w:r>
          </w:p>
        </w:tc>
        <w:tc>
          <w:tcPr>
            <w:tcW w:w="2839" w:type="dxa"/>
          </w:tcPr>
          <w:p w14:paraId="1C245FD0" w14:textId="27B4A188"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3A7C5F44" w14:textId="56746F69"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0.90</w:t>
            </w:r>
          </w:p>
        </w:tc>
      </w:tr>
      <w:tr w:rsidR="00952F6E" w:rsidRPr="00BB4DFC" w14:paraId="35B67FAB" w14:textId="77777777" w:rsidTr="000A1E0D">
        <w:tc>
          <w:tcPr>
            <w:tcW w:w="2838" w:type="dxa"/>
          </w:tcPr>
          <w:p w14:paraId="0437354D" w14:textId="65AB8102"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w:t>
            </w:r>
          </w:p>
        </w:tc>
        <w:tc>
          <w:tcPr>
            <w:tcW w:w="2839" w:type="dxa"/>
          </w:tcPr>
          <w:p w14:paraId="55047C0D" w14:textId="57A5B7F2"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2817D797" w14:textId="4BE2E1A4"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0.82</w:t>
            </w:r>
          </w:p>
        </w:tc>
      </w:tr>
      <w:tr w:rsidR="00952F6E" w:rsidRPr="00BB4DFC" w14:paraId="2F623582" w14:textId="77777777" w:rsidTr="000A1E0D">
        <w:tc>
          <w:tcPr>
            <w:tcW w:w="2838" w:type="dxa"/>
          </w:tcPr>
          <w:p w14:paraId="1327CC89" w14:textId="7F81202F"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w:t>
            </w:r>
          </w:p>
        </w:tc>
        <w:tc>
          <w:tcPr>
            <w:tcW w:w="2839" w:type="dxa"/>
          </w:tcPr>
          <w:p w14:paraId="78DE6C5F" w14:textId="0B8E9B14"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07F07918" w14:textId="59F729E4"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0.70</w:t>
            </w:r>
          </w:p>
        </w:tc>
      </w:tr>
      <w:tr w:rsidR="00952F6E" w:rsidRPr="00BB4DFC" w14:paraId="34F2178B" w14:textId="77777777" w:rsidTr="000A1E0D">
        <w:tc>
          <w:tcPr>
            <w:tcW w:w="2838" w:type="dxa"/>
          </w:tcPr>
          <w:p w14:paraId="06FB42AD" w14:textId="467DF182"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70399E24" w14:textId="78E011C6"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6D74CD3A" w14:textId="7A0EFD72"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0.63</w:t>
            </w:r>
          </w:p>
        </w:tc>
      </w:tr>
      <w:tr w:rsidR="00952F6E" w:rsidRPr="00BB4DFC" w14:paraId="77E372DE" w14:textId="77777777" w:rsidTr="000A1E0D">
        <w:tc>
          <w:tcPr>
            <w:tcW w:w="2838" w:type="dxa"/>
          </w:tcPr>
          <w:p w14:paraId="3A83B895" w14:textId="68A6E30A"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6A4CFEEC" w14:textId="4716CC05"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26DC98ED" w14:textId="2C1DF4A7"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0.63</w:t>
            </w:r>
          </w:p>
        </w:tc>
      </w:tr>
      <w:tr w:rsidR="00952F6E" w:rsidRPr="00BB4DFC" w14:paraId="34E7DD30" w14:textId="77777777" w:rsidTr="000A1E0D">
        <w:tc>
          <w:tcPr>
            <w:tcW w:w="2838" w:type="dxa"/>
          </w:tcPr>
          <w:p w14:paraId="2D44219D" w14:textId="6560D62A"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29CA417A" w14:textId="509DB5A8"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4F3EBD10" w14:textId="143F766C"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0.66</w:t>
            </w:r>
          </w:p>
        </w:tc>
      </w:tr>
      <w:tr w:rsidR="00952F6E" w:rsidRPr="00BB4DFC" w14:paraId="04FF2707" w14:textId="77777777" w:rsidTr="000A1E0D">
        <w:tc>
          <w:tcPr>
            <w:tcW w:w="2838" w:type="dxa"/>
          </w:tcPr>
          <w:p w14:paraId="5DC0DFAE" w14:textId="4F04F9CD"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4B51FBBD" w14:textId="4D4EBFB4"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23336039" w14:textId="61AED936"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0.71</w:t>
            </w:r>
          </w:p>
        </w:tc>
      </w:tr>
      <w:tr w:rsidR="00952F6E" w:rsidRPr="00BB4DFC" w14:paraId="50C4E09E" w14:textId="77777777" w:rsidTr="000A1E0D">
        <w:tc>
          <w:tcPr>
            <w:tcW w:w="2838" w:type="dxa"/>
          </w:tcPr>
          <w:p w14:paraId="69753716" w14:textId="0CF00092"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50CF48EB" w14:textId="611D35C7"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3B2D37DD" w14:textId="0BCFCD81"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0.79</w:t>
            </w:r>
          </w:p>
        </w:tc>
      </w:tr>
      <w:tr w:rsidR="00952F6E" w:rsidRPr="00BB4DFC" w14:paraId="22834001" w14:textId="77777777" w:rsidTr="000A1E0D">
        <w:tc>
          <w:tcPr>
            <w:tcW w:w="2838" w:type="dxa"/>
          </w:tcPr>
          <w:p w14:paraId="57B8EE08" w14:textId="6E52A55F"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6C909480" w14:textId="38A507E2" w:rsidR="00952F6E" w:rsidRPr="00BB4DFC" w:rsidRDefault="00952F6E"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019DEC6A" w14:textId="10872C88" w:rsidR="00952F6E" w:rsidRPr="00BB4DFC" w:rsidRDefault="00BB4DFC" w:rsidP="00EE42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w:t>
            </w:r>
          </w:p>
        </w:tc>
      </w:tr>
    </w:tbl>
    <w:p w14:paraId="5B8645B9" w14:textId="492DB607" w:rsidR="000A1E0D" w:rsidRDefault="000A1E0D" w:rsidP="008E7FA2">
      <w:pPr>
        <w:spacing w:line="276" w:lineRule="auto"/>
        <w:jc w:val="center"/>
        <w:rPr>
          <w:rFonts w:ascii="Times New Roman" w:hAnsi="Times New Roman" w:cs="Times New Roman"/>
          <w:sz w:val="34"/>
          <w:szCs w:val="34"/>
        </w:rPr>
      </w:pPr>
    </w:p>
    <w:p w14:paraId="53456B98" w14:textId="3888E40F" w:rsidR="00732110" w:rsidRDefault="00732110" w:rsidP="00732110">
      <w:pPr>
        <w:spacing w:line="276" w:lineRule="auto"/>
        <w:jc w:val="right"/>
        <w:rPr>
          <w:rFonts w:ascii="Times New Roman" w:hAnsi="Times New Roman" w:cs="Times New Roman"/>
          <w:sz w:val="34"/>
          <w:szCs w:val="34"/>
        </w:rPr>
      </w:pPr>
      <w:r>
        <w:rPr>
          <w:rFonts w:ascii="Times New Roman" w:hAnsi="Times New Roman" w:cs="Times New Roman"/>
          <w:sz w:val="34"/>
          <w:szCs w:val="34"/>
        </w:rPr>
        <w:t>37</w:t>
      </w:r>
    </w:p>
    <w:p w14:paraId="293D87A1" w14:textId="77777777" w:rsidR="00732110" w:rsidRDefault="00732110" w:rsidP="00732110">
      <w:pPr>
        <w:spacing w:line="276" w:lineRule="auto"/>
        <w:jc w:val="right"/>
        <w:rPr>
          <w:rFonts w:ascii="Times New Roman" w:hAnsi="Times New Roman" w:cs="Times New Roman"/>
          <w:sz w:val="34"/>
          <w:szCs w:val="34"/>
        </w:rPr>
      </w:pPr>
    </w:p>
    <w:p w14:paraId="3DE5185F" w14:textId="77777777" w:rsidR="00732110"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CLARENCE SAND PROFILING DATA COLLECTED IN 1985 DURING THE </w:t>
      </w:r>
    </w:p>
    <w:p w14:paraId="18E4DC4A" w14:textId="77777777"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PRE-DISTURBANCE SURVEY.</w:t>
      </w:r>
    </w:p>
    <w:p w14:paraId="1EE3CC51" w14:textId="77777777" w:rsidR="00732110" w:rsidRPr="00BB4DFC" w:rsidRDefault="00732110" w:rsidP="00732110">
      <w:pPr>
        <w:spacing w:line="276" w:lineRule="auto"/>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838"/>
        <w:gridCol w:w="2839"/>
        <w:gridCol w:w="2839"/>
      </w:tblGrid>
      <w:tr w:rsidR="00732110" w:rsidRPr="00BB4DFC" w14:paraId="16874960" w14:textId="77777777" w:rsidTr="00732110">
        <w:tc>
          <w:tcPr>
            <w:tcW w:w="2838" w:type="dxa"/>
          </w:tcPr>
          <w:p w14:paraId="2421F334" w14:textId="77777777"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NORTHINGS </w:t>
            </w:r>
          </w:p>
          <w:p w14:paraId="457BD913" w14:textId="77777777" w:rsidR="00732110"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(X1 VALUES) </w:t>
            </w:r>
          </w:p>
          <w:p w14:paraId="3B4376CF" w14:textId="77777777"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2631B2ED" w14:textId="77777777"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EASTINGS </w:t>
            </w:r>
          </w:p>
          <w:p w14:paraId="5BA9EBC3" w14:textId="77777777" w:rsidR="00732110"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(Y1 VALUES) </w:t>
            </w:r>
          </w:p>
          <w:p w14:paraId="20C6847D" w14:textId="77777777"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7AD5716B" w14:textId="77777777" w:rsidR="00732110"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Distance below </w:t>
            </w:r>
          </w:p>
          <w:p w14:paraId="696D170C" w14:textId="77777777" w:rsidR="00732110" w:rsidRDefault="00732110" w:rsidP="00732110">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site</w:t>
            </w:r>
            <w:proofErr w:type="gramEnd"/>
            <w:r w:rsidRPr="00BB4DFC">
              <w:rPr>
                <w:rFonts w:ascii="Times New Roman" w:hAnsi="Times New Roman" w:cs="Times New Roman"/>
                <w:sz w:val="16"/>
                <w:szCs w:val="16"/>
              </w:rPr>
              <w:t xml:space="preserve"> datum of </w:t>
            </w:r>
          </w:p>
          <w:p w14:paraId="191A06E5" w14:textId="77777777" w:rsidR="00732110" w:rsidRPr="00BB4DFC" w:rsidRDefault="00732110" w:rsidP="00732110">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sand</w:t>
            </w:r>
            <w:proofErr w:type="gramEnd"/>
            <w:r w:rsidRPr="00BB4DFC">
              <w:rPr>
                <w:rFonts w:ascii="Times New Roman" w:hAnsi="Times New Roman" w:cs="Times New Roman"/>
                <w:sz w:val="16"/>
                <w:szCs w:val="16"/>
              </w:rPr>
              <w:t xml:space="preserve"> surface.</w:t>
            </w:r>
          </w:p>
        </w:tc>
      </w:tr>
      <w:tr w:rsidR="00732110" w:rsidRPr="00BB4DFC" w14:paraId="7556621C" w14:textId="77777777" w:rsidTr="00732110">
        <w:tc>
          <w:tcPr>
            <w:tcW w:w="2838" w:type="dxa"/>
          </w:tcPr>
          <w:p w14:paraId="5F16949B" w14:textId="2E4C08CF"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004FE903" w14:textId="54E52F1A"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14AABE62" w14:textId="7B6D3614"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0.86</w:t>
            </w:r>
          </w:p>
        </w:tc>
      </w:tr>
      <w:tr w:rsidR="00732110" w:rsidRPr="00BB4DFC" w14:paraId="48339410" w14:textId="77777777" w:rsidTr="00732110">
        <w:tc>
          <w:tcPr>
            <w:tcW w:w="2838" w:type="dxa"/>
          </w:tcPr>
          <w:p w14:paraId="0DFEB056" w14:textId="35FAA88B"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7EBF88F6" w14:textId="774CCB17"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14F64EA4" w14:textId="228B602C"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0.70</w:t>
            </w:r>
          </w:p>
        </w:tc>
      </w:tr>
      <w:tr w:rsidR="00732110" w:rsidRPr="00BB4DFC" w14:paraId="340614B8" w14:textId="77777777" w:rsidTr="00732110">
        <w:tc>
          <w:tcPr>
            <w:tcW w:w="2838" w:type="dxa"/>
          </w:tcPr>
          <w:p w14:paraId="7DC40346" w14:textId="6C20B0F0"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2.0</w:t>
            </w:r>
          </w:p>
        </w:tc>
        <w:tc>
          <w:tcPr>
            <w:tcW w:w="2839" w:type="dxa"/>
          </w:tcPr>
          <w:p w14:paraId="63BE8FFC" w14:textId="5818189B"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20A6A49E" w14:textId="757CA96C"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0.71</w:t>
            </w:r>
          </w:p>
        </w:tc>
      </w:tr>
      <w:tr w:rsidR="00732110" w:rsidRPr="00BB4DFC" w14:paraId="0BBCE566" w14:textId="77777777" w:rsidTr="00732110">
        <w:tc>
          <w:tcPr>
            <w:tcW w:w="2838" w:type="dxa"/>
          </w:tcPr>
          <w:p w14:paraId="6855B015" w14:textId="3D30DC3A"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2.0</w:t>
            </w:r>
          </w:p>
        </w:tc>
        <w:tc>
          <w:tcPr>
            <w:tcW w:w="2839" w:type="dxa"/>
          </w:tcPr>
          <w:p w14:paraId="3A50FC48" w14:textId="2F74D7D6"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4FEB2A26" w14:textId="2626D794"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0.76</w:t>
            </w:r>
          </w:p>
        </w:tc>
      </w:tr>
      <w:tr w:rsidR="00732110" w:rsidRPr="00BB4DFC" w14:paraId="60804560" w14:textId="77777777" w:rsidTr="00732110">
        <w:tc>
          <w:tcPr>
            <w:tcW w:w="2838" w:type="dxa"/>
          </w:tcPr>
          <w:p w14:paraId="68B93B9D" w14:textId="167D6C6C"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2.0</w:t>
            </w:r>
          </w:p>
        </w:tc>
        <w:tc>
          <w:tcPr>
            <w:tcW w:w="2839" w:type="dxa"/>
          </w:tcPr>
          <w:p w14:paraId="2530F3C4" w14:textId="30890B4E"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62047819" w14:textId="33C28A40"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0.68</w:t>
            </w:r>
          </w:p>
        </w:tc>
      </w:tr>
      <w:tr w:rsidR="00732110" w:rsidRPr="00BB4DFC" w14:paraId="41B0DF2E" w14:textId="77777777" w:rsidTr="00732110">
        <w:tc>
          <w:tcPr>
            <w:tcW w:w="2838" w:type="dxa"/>
          </w:tcPr>
          <w:p w14:paraId="33F25C1A" w14:textId="64B52C6C"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2.0</w:t>
            </w:r>
          </w:p>
        </w:tc>
        <w:tc>
          <w:tcPr>
            <w:tcW w:w="2839" w:type="dxa"/>
          </w:tcPr>
          <w:p w14:paraId="73C41E52" w14:textId="14836BA8"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45CC1791" w14:textId="7DEEA9EF"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0.71</w:t>
            </w:r>
          </w:p>
        </w:tc>
      </w:tr>
      <w:tr w:rsidR="00732110" w:rsidRPr="00BB4DFC" w14:paraId="5FAE8F05" w14:textId="77777777" w:rsidTr="00732110">
        <w:tc>
          <w:tcPr>
            <w:tcW w:w="2838" w:type="dxa"/>
          </w:tcPr>
          <w:p w14:paraId="396EC8D2" w14:textId="15760620"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2.0</w:t>
            </w:r>
          </w:p>
        </w:tc>
        <w:tc>
          <w:tcPr>
            <w:tcW w:w="2839" w:type="dxa"/>
          </w:tcPr>
          <w:p w14:paraId="6A1AE359" w14:textId="10C5C7FA"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2490BCFA" w14:textId="630632BC"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0.72</w:t>
            </w:r>
          </w:p>
        </w:tc>
      </w:tr>
      <w:tr w:rsidR="00732110" w:rsidRPr="00BB4DFC" w14:paraId="0A311684" w14:textId="77777777" w:rsidTr="00732110">
        <w:tc>
          <w:tcPr>
            <w:tcW w:w="2838" w:type="dxa"/>
          </w:tcPr>
          <w:p w14:paraId="46B1A89B" w14:textId="6BD5B9C3"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2.0</w:t>
            </w:r>
          </w:p>
        </w:tc>
        <w:tc>
          <w:tcPr>
            <w:tcW w:w="2839" w:type="dxa"/>
          </w:tcPr>
          <w:p w14:paraId="289E0A77" w14:textId="0E95814A"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52044DFF" w14:textId="36056271"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732110" w:rsidRPr="00BB4DFC" w14:paraId="0ABF83A8" w14:textId="77777777" w:rsidTr="00732110">
        <w:tc>
          <w:tcPr>
            <w:tcW w:w="2838" w:type="dxa"/>
          </w:tcPr>
          <w:p w14:paraId="1839887E" w14:textId="01445A44"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2.0</w:t>
            </w:r>
          </w:p>
        </w:tc>
        <w:tc>
          <w:tcPr>
            <w:tcW w:w="2839" w:type="dxa"/>
          </w:tcPr>
          <w:p w14:paraId="723608A3" w14:textId="188DA198"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1DF63E44" w14:textId="5F987547"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0.94</w:t>
            </w:r>
          </w:p>
        </w:tc>
      </w:tr>
      <w:tr w:rsidR="00732110" w:rsidRPr="00BB4DFC" w14:paraId="64B36994" w14:textId="77777777" w:rsidTr="00732110">
        <w:tc>
          <w:tcPr>
            <w:tcW w:w="2838" w:type="dxa"/>
          </w:tcPr>
          <w:p w14:paraId="702A8C69" w14:textId="36478FE3" w:rsidR="00732110" w:rsidRPr="00BB4DFC" w:rsidRDefault="00732110"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2.0</w:t>
            </w:r>
          </w:p>
        </w:tc>
        <w:tc>
          <w:tcPr>
            <w:tcW w:w="2839" w:type="dxa"/>
          </w:tcPr>
          <w:p w14:paraId="2B5983D1" w14:textId="0C7CF00E"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2422C384" w14:textId="5A80B9CB"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0.89</w:t>
            </w:r>
          </w:p>
        </w:tc>
      </w:tr>
      <w:tr w:rsidR="00732110" w:rsidRPr="00BB4DFC" w14:paraId="51C8D185" w14:textId="77777777" w:rsidTr="00732110">
        <w:tc>
          <w:tcPr>
            <w:tcW w:w="2838" w:type="dxa"/>
          </w:tcPr>
          <w:p w14:paraId="51E64FAC" w14:textId="5BEA8494" w:rsidR="00732110"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0B8B4B76" w14:textId="30120687" w:rsidR="00732110" w:rsidRPr="00BB4DFC" w:rsidRDefault="00732110"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79DA9666" w14:textId="07887E18" w:rsidR="00732110"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0.75</w:t>
            </w:r>
          </w:p>
        </w:tc>
      </w:tr>
      <w:tr w:rsidR="00726BF2" w:rsidRPr="00BB4DFC" w14:paraId="72BDCB21" w14:textId="77777777" w:rsidTr="00732110">
        <w:tc>
          <w:tcPr>
            <w:tcW w:w="2838" w:type="dxa"/>
          </w:tcPr>
          <w:p w14:paraId="201ACEEF" w14:textId="2FE5E96A"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3F8164B7" w14:textId="3E9140C9"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62019BAB" w14:textId="0E7882D2"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0.74</w:t>
            </w:r>
          </w:p>
        </w:tc>
      </w:tr>
      <w:tr w:rsidR="00726BF2" w:rsidRPr="00BB4DFC" w14:paraId="01620900" w14:textId="77777777" w:rsidTr="00732110">
        <w:tc>
          <w:tcPr>
            <w:tcW w:w="2838" w:type="dxa"/>
          </w:tcPr>
          <w:p w14:paraId="7626B349" w14:textId="223854D6"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4.0</w:t>
            </w:r>
          </w:p>
        </w:tc>
        <w:tc>
          <w:tcPr>
            <w:tcW w:w="2839" w:type="dxa"/>
          </w:tcPr>
          <w:p w14:paraId="45B8F2ED" w14:textId="656F2D64"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634C4E3B" w14:textId="5A6C6AAB"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726BF2" w:rsidRPr="00BB4DFC" w14:paraId="6835FE98" w14:textId="77777777" w:rsidTr="00732110">
        <w:tc>
          <w:tcPr>
            <w:tcW w:w="2838" w:type="dxa"/>
          </w:tcPr>
          <w:p w14:paraId="28FFF721" w14:textId="661B5A99"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4.0</w:t>
            </w:r>
          </w:p>
        </w:tc>
        <w:tc>
          <w:tcPr>
            <w:tcW w:w="2839" w:type="dxa"/>
          </w:tcPr>
          <w:p w14:paraId="7EB87451" w14:textId="752D5561"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05535023" w14:textId="4F320AA4"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0.75</w:t>
            </w:r>
          </w:p>
        </w:tc>
      </w:tr>
      <w:tr w:rsidR="00726BF2" w:rsidRPr="00BB4DFC" w14:paraId="27C84DF0" w14:textId="77777777" w:rsidTr="00732110">
        <w:tc>
          <w:tcPr>
            <w:tcW w:w="2838" w:type="dxa"/>
          </w:tcPr>
          <w:p w14:paraId="7A74E9AD" w14:textId="426F9D03"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4.0</w:t>
            </w:r>
          </w:p>
        </w:tc>
        <w:tc>
          <w:tcPr>
            <w:tcW w:w="2839" w:type="dxa"/>
          </w:tcPr>
          <w:p w14:paraId="72359798" w14:textId="67315456"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0D0584E7" w14:textId="1AD755D3"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0.71</w:t>
            </w:r>
          </w:p>
        </w:tc>
      </w:tr>
      <w:tr w:rsidR="00726BF2" w:rsidRPr="00BB4DFC" w14:paraId="79808138" w14:textId="77777777" w:rsidTr="00732110">
        <w:tc>
          <w:tcPr>
            <w:tcW w:w="2838" w:type="dxa"/>
          </w:tcPr>
          <w:p w14:paraId="4A62B69F" w14:textId="4EE7587A"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4.0</w:t>
            </w:r>
          </w:p>
        </w:tc>
        <w:tc>
          <w:tcPr>
            <w:tcW w:w="2839" w:type="dxa"/>
          </w:tcPr>
          <w:p w14:paraId="4804C1B6" w14:textId="6A7D48DF"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798835AF" w14:textId="056113B8"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726BF2" w:rsidRPr="00BB4DFC" w14:paraId="1399AFFE" w14:textId="77777777" w:rsidTr="00732110">
        <w:tc>
          <w:tcPr>
            <w:tcW w:w="2838" w:type="dxa"/>
          </w:tcPr>
          <w:p w14:paraId="51EA2AEB" w14:textId="1C3A18BD"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4.0</w:t>
            </w:r>
          </w:p>
        </w:tc>
        <w:tc>
          <w:tcPr>
            <w:tcW w:w="2839" w:type="dxa"/>
          </w:tcPr>
          <w:p w14:paraId="1F7D50AA" w14:textId="636186D9"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258C54B0" w14:textId="0189150E"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0.67</w:t>
            </w:r>
          </w:p>
        </w:tc>
      </w:tr>
      <w:tr w:rsidR="00726BF2" w:rsidRPr="00BB4DFC" w14:paraId="7CF88344" w14:textId="77777777" w:rsidTr="00732110">
        <w:tc>
          <w:tcPr>
            <w:tcW w:w="2838" w:type="dxa"/>
          </w:tcPr>
          <w:p w14:paraId="0A0164C4" w14:textId="7BD3CB05"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4.0</w:t>
            </w:r>
          </w:p>
        </w:tc>
        <w:tc>
          <w:tcPr>
            <w:tcW w:w="2839" w:type="dxa"/>
          </w:tcPr>
          <w:p w14:paraId="72835D3C" w14:textId="2F7F2BFE"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349CC32E" w14:textId="3648FAD9"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0.71</w:t>
            </w:r>
          </w:p>
        </w:tc>
      </w:tr>
      <w:tr w:rsidR="00726BF2" w:rsidRPr="00BB4DFC" w14:paraId="66D1AF8E" w14:textId="77777777" w:rsidTr="00732110">
        <w:tc>
          <w:tcPr>
            <w:tcW w:w="2838" w:type="dxa"/>
          </w:tcPr>
          <w:p w14:paraId="64D0B373" w14:textId="07208025"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4.0</w:t>
            </w:r>
          </w:p>
        </w:tc>
        <w:tc>
          <w:tcPr>
            <w:tcW w:w="2839" w:type="dxa"/>
          </w:tcPr>
          <w:p w14:paraId="35812469" w14:textId="3CC77E19"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365E9D9F" w14:textId="742EDD3E"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0.65</w:t>
            </w:r>
          </w:p>
        </w:tc>
      </w:tr>
      <w:tr w:rsidR="00726BF2" w:rsidRPr="00BB4DFC" w14:paraId="133343BE" w14:textId="77777777" w:rsidTr="00732110">
        <w:tc>
          <w:tcPr>
            <w:tcW w:w="2838" w:type="dxa"/>
          </w:tcPr>
          <w:p w14:paraId="1548CFC7" w14:textId="04E0D2B4"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4.0</w:t>
            </w:r>
          </w:p>
        </w:tc>
        <w:tc>
          <w:tcPr>
            <w:tcW w:w="2839" w:type="dxa"/>
          </w:tcPr>
          <w:p w14:paraId="2557BC11" w14:textId="4C3D6238"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31D6A98D" w14:textId="1258CFF6"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r>
      <w:tr w:rsidR="00726BF2" w:rsidRPr="00BB4DFC" w14:paraId="396E2A6E" w14:textId="77777777" w:rsidTr="00732110">
        <w:tc>
          <w:tcPr>
            <w:tcW w:w="2838" w:type="dxa"/>
          </w:tcPr>
          <w:p w14:paraId="30BA885F" w14:textId="3E5CFCC2"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7F0E6EC3" w14:textId="69EDCFB7"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67BC2F44" w14:textId="72890279"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0.77</w:t>
            </w:r>
          </w:p>
        </w:tc>
      </w:tr>
      <w:tr w:rsidR="00726BF2" w:rsidRPr="00BB4DFC" w14:paraId="440E0DA5" w14:textId="77777777" w:rsidTr="00732110">
        <w:tc>
          <w:tcPr>
            <w:tcW w:w="2838" w:type="dxa"/>
          </w:tcPr>
          <w:p w14:paraId="525E98EC" w14:textId="10597ED6"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121D8335" w14:textId="6346835C"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1.00</w:t>
            </w:r>
          </w:p>
        </w:tc>
        <w:tc>
          <w:tcPr>
            <w:tcW w:w="2839" w:type="dxa"/>
          </w:tcPr>
          <w:p w14:paraId="113F4A32" w14:textId="2791B606"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0.80</w:t>
            </w:r>
          </w:p>
        </w:tc>
      </w:tr>
      <w:tr w:rsidR="00726BF2" w:rsidRPr="00BB4DFC" w14:paraId="6DF60611" w14:textId="77777777" w:rsidTr="00732110">
        <w:tc>
          <w:tcPr>
            <w:tcW w:w="2838" w:type="dxa"/>
          </w:tcPr>
          <w:p w14:paraId="6A2E5698" w14:textId="5463A1D8"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0EBCF564" w14:textId="232A3F22"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021EAD96" w14:textId="65D6F411"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0.80</w:t>
            </w:r>
          </w:p>
        </w:tc>
      </w:tr>
      <w:tr w:rsidR="00726BF2" w:rsidRPr="00BB4DFC" w14:paraId="5B2B1510" w14:textId="77777777" w:rsidTr="00732110">
        <w:tc>
          <w:tcPr>
            <w:tcW w:w="2838" w:type="dxa"/>
          </w:tcPr>
          <w:p w14:paraId="1253AB53" w14:textId="0D44CDF6"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2EE03DFC" w14:textId="26C4C59B"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6BB6B42D" w14:textId="70E33CE2"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726BF2" w:rsidRPr="00BB4DFC" w14:paraId="13C72099" w14:textId="77777777" w:rsidTr="00732110">
        <w:tc>
          <w:tcPr>
            <w:tcW w:w="2838" w:type="dxa"/>
          </w:tcPr>
          <w:p w14:paraId="1ED3E440" w14:textId="239E1ED3"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41E83222" w14:textId="65DDA55F"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03D815C0" w14:textId="19538064"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1.75</w:t>
            </w:r>
          </w:p>
        </w:tc>
      </w:tr>
      <w:tr w:rsidR="00726BF2" w:rsidRPr="00BB4DFC" w14:paraId="69159069" w14:textId="77777777" w:rsidTr="00732110">
        <w:tc>
          <w:tcPr>
            <w:tcW w:w="2838" w:type="dxa"/>
          </w:tcPr>
          <w:p w14:paraId="593A49C0" w14:textId="041150EF"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2C2C1F1F" w14:textId="031E1418"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33B2AFF8" w14:textId="1A350D23"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r>
      <w:tr w:rsidR="00726BF2" w:rsidRPr="00BB4DFC" w14:paraId="176B3F76" w14:textId="77777777" w:rsidTr="00732110">
        <w:tc>
          <w:tcPr>
            <w:tcW w:w="2838" w:type="dxa"/>
          </w:tcPr>
          <w:p w14:paraId="7B520BBE" w14:textId="275A90DB"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1599850B" w14:textId="33F58362"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3D91A4C7" w14:textId="0E184DB5"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0.51</w:t>
            </w:r>
          </w:p>
        </w:tc>
      </w:tr>
      <w:tr w:rsidR="00726BF2" w:rsidRPr="00BB4DFC" w14:paraId="6F49C622" w14:textId="77777777" w:rsidTr="00732110">
        <w:tc>
          <w:tcPr>
            <w:tcW w:w="2838" w:type="dxa"/>
          </w:tcPr>
          <w:p w14:paraId="086E4B31" w14:textId="5873E598"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0A47488F" w14:textId="6CBE15F3"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6BB73A70" w14:textId="555FC3E5"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0.47</w:t>
            </w:r>
          </w:p>
        </w:tc>
      </w:tr>
      <w:tr w:rsidR="00726BF2" w:rsidRPr="00BB4DFC" w14:paraId="2A0A9FCC" w14:textId="77777777" w:rsidTr="00732110">
        <w:tc>
          <w:tcPr>
            <w:tcW w:w="2838" w:type="dxa"/>
          </w:tcPr>
          <w:p w14:paraId="7C42F278" w14:textId="713BCF5C"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6.0</w:t>
            </w:r>
          </w:p>
        </w:tc>
        <w:tc>
          <w:tcPr>
            <w:tcW w:w="2839" w:type="dxa"/>
          </w:tcPr>
          <w:p w14:paraId="2F5CE9FE" w14:textId="535D09D5"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1A898D9E" w14:textId="37D00F81"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0.45</w:t>
            </w:r>
          </w:p>
        </w:tc>
      </w:tr>
      <w:tr w:rsidR="00726BF2" w:rsidRPr="00BB4DFC" w14:paraId="6E8784B9" w14:textId="77777777" w:rsidTr="00732110">
        <w:tc>
          <w:tcPr>
            <w:tcW w:w="2838" w:type="dxa"/>
          </w:tcPr>
          <w:p w14:paraId="74A10DD4" w14:textId="1E8EDFC7"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8.0</w:t>
            </w:r>
          </w:p>
        </w:tc>
        <w:tc>
          <w:tcPr>
            <w:tcW w:w="2839" w:type="dxa"/>
          </w:tcPr>
          <w:p w14:paraId="619C6B1C" w14:textId="334F0247"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48C5FCFE" w14:textId="5A748F90"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0.76</w:t>
            </w:r>
          </w:p>
        </w:tc>
      </w:tr>
      <w:tr w:rsidR="00726BF2" w:rsidRPr="00BB4DFC" w14:paraId="625BDE37" w14:textId="77777777" w:rsidTr="00732110">
        <w:tc>
          <w:tcPr>
            <w:tcW w:w="2838" w:type="dxa"/>
          </w:tcPr>
          <w:p w14:paraId="5FFB8EFD" w14:textId="6A2BA9BC"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8.0</w:t>
            </w:r>
          </w:p>
        </w:tc>
        <w:tc>
          <w:tcPr>
            <w:tcW w:w="2839" w:type="dxa"/>
          </w:tcPr>
          <w:p w14:paraId="50A95B66" w14:textId="06BE5838"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0C242995" w14:textId="5841D85B"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0.77</w:t>
            </w:r>
          </w:p>
        </w:tc>
      </w:tr>
      <w:tr w:rsidR="00726BF2" w:rsidRPr="00BB4DFC" w14:paraId="59D42F43" w14:textId="77777777" w:rsidTr="00732110">
        <w:tc>
          <w:tcPr>
            <w:tcW w:w="2838" w:type="dxa"/>
          </w:tcPr>
          <w:p w14:paraId="7968E0CF" w14:textId="281B8656"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8.0</w:t>
            </w:r>
          </w:p>
        </w:tc>
        <w:tc>
          <w:tcPr>
            <w:tcW w:w="2839" w:type="dxa"/>
          </w:tcPr>
          <w:p w14:paraId="47855691" w14:textId="1C98DFDA"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6156CBC5" w14:textId="7221B012"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0.70</w:t>
            </w:r>
          </w:p>
        </w:tc>
      </w:tr>
      <w:tr w:rsidR="00726BF2" w:rsidRPr="00BB4DFC" w14:paraId="631A43A0" w14:textId="77777777" w:rsidTr="00732110">
        <w:tc>
          <w:tcPr>
            <w:tcW w:w="2838" w:type="dxa"/>
          </w:tcPr>
          <w:p w14:paraId="3C26105B" w14:textId="42FD6071"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8.0</w:t>
            </w:r>
          </w:p>
        </w:tc>
        <w:tc>
          <w:tcPr>
            <w:tcW w:w="2839" w:type="dxa"/>
          </w:tcPr>
          <w:p w14:paraId="1B4E45EF" w14:textId="2FD06F62"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24DD9141" w14:textId="0BF1CFB6"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0.65</w:t>
            </w:r>
          </w:p>
        </w:tc>
      </w:tr>
      <w:tr w:rsidR="00726BF2" w:rsidRPr="00BB4DFC" w14:paraId="79E7A7D7" w14:textId="77777777" w:rsidTr="00732110">
        <w:tc>
          <w:tcPr>
            <w:tcW w:w="2838" w:type="dxa"/>
          </w:tcPr>
          <w:p w14:paraId="01A1493D" w14:textId="0D69A8AB"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8.0</w:t>
            </w:r>
          </w:p>
        </w:tc>
        <w:tc>
          <w:tcPr>
            <w:tcW w:w="2839" w:type="dxa"/>
          </w:tcPr>
          <w:p w14:paraId="23836328" w14:textId="6A4DDD7D"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027FBFA4" w14:textId="3E593FE2"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726BF2" w:rsidRPr="00BB4DFC" w14:paraId="26AD261F" w14:textId="77777777" w:rsidTr="00732110">
        <w:tc>
          <w:tcPr>
            <w:tcW w:w="2838" w:type="dxa"/>
          </w:tcPr>
          <w:p w14:paraId="471EE093" w14:textId="297864E4"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8.0</w:t>
            </w:r>
          </w:p>
        </w:tc>
        <w:tc>
          <w:tcPr>
            <w:tcW w:w="2839" w:type="dxa"/>
          </w:tcPr>
          <w:p w14:paraId="069A4B23" w14:textId="4836EAE9"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6841281F" w14:textId="43983955"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726BF2" w:rsidRPr="00BB4DFC" w14:paraId="69CEDBB0" w14:textId="77777777" w:rsidTr="00732110">
        <w:tc>
          <w:tcPr>
            <w:tcW w:w="2838" w:type="dxa"/>
          </w:tcPr>
          <w:p w14:paraId="5B9C4C93" w14:textId="0AC33E39"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8.0</w:t>
            </w:r>
          </w:p>
        </w:tc>
        <w:tc>
          <w:tcPr>
            <w:tcW w:w="2839" w:type="dxa"/>
          </w:tcPr>
          <w:p w14:paraId="16329106" w14:textId="7DDED910"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2CF2630E" w14:textId="3DD2B224"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r>
      <w:tr w:rsidR="00726BF2" w:rsidRPr="00BB4DFC" w14:paraId="431FCC3A" w14:textId="77777777" w:rsidTr="00732110">
        <w:tc>
          <w:tcPr>
            <w:tcW w:w="2838" w:type="dxa"/>
          </w:tcPr>
          <w:p w14:paraId="3FCED357" w14:textId="7F36B771"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w:t>
            </w:r>
            <w:r w:rsidRPr="00BB4DFC">
              <w:rPr>
                <w:rFonts w:ascii="Times New Roman" w:hAnsi="Times New Roman" w:cs="Times New Roman"/>
                <w:sz w:val="16"/>
                <w:szCs w:val="16"/>
              </w:rPr>
              <w:t>8.0</w:t>
            </w:r>
          </w:p>
        </w:tc>
        <w:tc>
          <w:tcPr>
            <w:tcW w:w="2839" w:type="dxa"/>
          </w:tcPr>
          <w:p w14:paraId="7C8E99BA" w14:textId="693A34A5"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05AC6EB5" w14:textId="0AD99CB0"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0.35</w:t>
            </w:r>
          </w:p>
        </w:tc>
      </w:tr>
      <w:tr w:rsidR="00726BF2" w:rsidRPr="00BB4DFC" w14:paraId="0D3FFBA1" w14:textId="77777777" w:rsidTr="00732110">
        <w:tc>
          <w:tcPr>
            <w:tcW w:w="2838" w:type="dxa"/>
          </w:tcPr>
          <w:p w14:paraId="35EAA8EF" w14:textId="712866BB"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18</w:t>
            </w:r>
            <w:r w:rsidRPr="00BB4DFC">
              <w:rPr>
                <w:rFonts w:ascii="Times New Roman" w:hAnsi="Times New Roman" w:cs="Times New Roman"/>
                <w:sz w:val="16"/>
                <w:szCs w:val="16"/>
              </w:rPr>
              <w:t>.0</w:t>
            </w:r>
          </w:p>
        </w:tc>
        <w:tc>
          <w:tcPr>
            <w:tcW w:w="2839" w:type="dxa"/>
          </w:tcPr>
          <w:p w14:paraId="065FA6D4" w14:textId="79028544"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1E8FC9DE" w14:textId="542E2DF1"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0.36</w:t>
            </w:r>
          </w:p>
        </w:tc>
      </w:tr>
      <w:tr w:rsidR="00726BF2" w:rsidRPr="00BB4DFC" w14:paraId="5FD90271" w14:textId="77777777" w:rsidTr="00732110">
        <w:tc>
          <w:tcPr>
            <w:tcW w:w="2838" w:type="dxa"/>
          </w:tcPr>
          <w:p w14:paraId="6AA508E2" w14:textId="35F9F75D"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w:t>
            </w:r>
            <w:r w:rsidRPr="00BB4DFC">
              <w:rPr>
                <w:rFonts w:ascii="Times New Roman" w:hAnsi="Times New Roman" w:cs="Times New Roman"/>
                <w:sz w:val="16"/>
                <w:szCs w:val="16"/>
              </w:rPr>
              <w:t>0.0</w:t>
            </w:r>
          </w:p>
        </w:tc>
        <w:tc>
          <w:tcPr>
            <w:tcW w:w="2839" w:type="dxa"/>
          </w:tcPr>
          <w:p w14:paraId="5852A52F" w14:textId="70BF6E0C"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7597E92B" w14:textId="026EA4FD"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0.75</w:t>
            </w:r>
          </w:p>
        </w:tc>
      </w:tr>
      <w:tr w:rsidR="00726BF2" w:rsidRPr="00BB4DFC" w14:paraId="3D0651CC" w14:textId="77777777" w:rsidTr="00732110">
        <w:tc>
          <w:tcPr>
            <w:tcW w:w="2838" w:type="dxa"/>
          </w:tcPr>
          <w:p w14:paraId="233F9194" w14:textId="5193861F"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w:t>
            </w:r>
            <w:r w:rsidRPr="00BB4DFC">
              <w:rPr>
                <w:rFonts w:ascii="Times New Roman" w:hAnsi="Times New Roman" w:cs="Times New Roman"/>
                <w:sz w:val="16"/>
                <w:szCs w:val="16"/>
              </w:rPr>
              <w:t>0.0</w:t>
            </w:r>
          </w:p>
        </w:tc>
        <w:tc>
          <w:tcPr>
            <w:tcW w:w="2839" w:type="dxa"/>
          </w:tcPr>
          <w:p w14:paraId="58C09D27" w14:textId="38D3FF0E"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7059B875" w14:textId="7289029A"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0.74</w:t>
            </w:r>
          </w:p>
        </w:tc>
      </w:tr>
      <w:tr w:rsidR="00726BF2" w:rsidRPr="00BB4DFC" w14:paraId="458AAB1D" w14:textId="77777777" w:rsidTr="00732110">
        <w:tc>
          <w:tcPr>
            <w:tcW w:w="2838" w:type="dxa"/>
          </w:tcPr>
          <w:p w14:paraId="367CCB2A" w14:textId="238D3D36"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w:t>
            </w:r>
            <w:r w:rsidRPr="00BB4DFC">
              <w:rPr>
                <w:rFonts w:ascii="Times New Roman" w:hAnsi="Times New Roman" w:cs="Times New Roman"/>
                <w:sz w:val="16"/>
                <w:szCs w:val="16"/>
              </w:rPr>
              <w:t>0.0</w:t>
            </w:r>
          </w:p>
        </w:tc>
        <w:tc>
          <w:tcPr>
            <w:tcW w:w="2839" w:type="dxa"/>
          </w:tcPr>
          <w:p w14:paraId="6C8ACBBE" w14:textId="6A3B8559"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2.00</w:t>
            </w:r>
          </w:p>
        </w:tc>
        <w:tc>
          <w:tcPr>
            <w:tcW w:w="2839" w:type="dxa"/>
          </w:tcPr>
          <w:p w14:paraId="23B72EC9" w14:textId="65492CEE"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0.79</w:t>
            </w:r>
          </w:p>
        </w:tc>
      </w:tr>
      <w:tr w:rsidR="00726BF2" w:rsidRPr="00BB4DFC" w14:paraId="510063BA" w14:textId="77777777" w:rsidTr="00732110">
        <w:tc>
          <w:tcPr>
            <w:tcW w:w="2838" w:type="dxa"/>
          </w:tcPr>
          <w:p w14:paraId="73D3460F" w14:textId="7C72144F"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w:t>
            </w:r>
            <w:r w:rsidRPr="00BB4DFC">
              <w:rPr>
                <w:rFonts w:ascii="Times New Roman" w:hAnsi="Times New Roman" w:cs="Times New Roman"/>
                <w:sz w:val="16"/>
                <w:szCs w:val="16"/>
              </w:rPr>
              <w:t>0.0</w:t>
            </w:r>
          </w:p>
        </w:tc>
        <w:tc>
          <w:tcPr>
            <w:tcW w:w="2839" w:type="dxa"/>
          </w:tcPr>
          <w:p w14:paraId="0B339514" w14:textId="0877969B"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3.00</w:t>
            </w:r>
          </w:p>
        </w:tc>
        <w:tc>
          <w:tcPr>
            <w:tcW w:w="2839" w:type="dxa"/>
          </w:tcPr>
          <w:p w14:paraId="54EADBD5" w14:textId="12845604"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0.60</w:t>
            </w:r>
          </w:p>
        </w:tc>
      </w:tr>
      <w:tr w:rsidR="00726BF2" w:rsidRPr="00BB4DFC" w14:paraId="2289BDCD" w14:textId="77777777" w:rsidTr="00732110">
        <w:tc>
          <w:tcPr>
            <w:tcW w:w="2838" w:type="dxa"/>
          </w:tcPr>
          <w:p w14:paraId="16FEBF3F" w14:textId="3F8216C8"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w:t>
            </w:r>
            <w:r w:rsidRPr="00BB4DFC">
              <w:rPr>
                <w:rFonts w:ascii="Times New Roman" w:hAnsi="Times New Roman" w:cs="Times New Roman"/>
                <w:sz w:val="16"/>
                <w:szCs w:val="16"/>
              </w:rPr>
              <w:t>0.0</w:t>
            </w:r>
          </w:p>
        </w:tc>
        <w:tc>
          <w:tcPr>
            <w:tcW w:w="2839" w:type="dxa"/>
          </w:tcPr>
          <w:p w14:paraId="45FBA436" w14:textId="6ED961AB"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4.00</w:t>
            </w:r>
          </w:p>
        </w:tc>
        <w:tc>
          <w:tcPr>
            <w:tcW w:w="2839" w:type="dxa"/>
          </w:tcPr>
          <w:p w14:paraId="61D77AAA" w14:textId="4E23101C"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0.59</w:t>
            </w:r>
          </w:p>
        </w:tc>
      </w:tr>
      <w:tr w:rsidR="00726BF2" w:rsidRPr="00BB4DFC" w14:paraId="68E4CBCB" w14:textId="77777777" w:rsidTr="00732110">
        <w:tc>
          <w:tcPr>
            <w:tcW w:w="2838" w:type="dxa"/>
          </w:tcPr>
          <w:p w14:paraId="1943267C" w14:textId="7CB0C8B3"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402821B0" w14:textId="2484C127"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5.00</w:t>
            </w:r>
          </w:p>
        </w:tc>
        <w:tc>
          <w:tcPr>
            <w:tcW w:w="2839" w:type="dxa"/>
          </w:tcPr>
          <w:p w14:paraId="5EA13115" w14:textId="23EB35F0"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0.57</w:t>
            </w:r>
          </w:p>
        </w:tc>
      </w:tr>
      <w:tr w:rsidR="00726BF2" w:rsidRPr="00BB4DFC" w14:paraId="20BBF259" w14:textId="77777777" w:rsidTr="00732110">
        <w:tc>
          <w:tcPr>
            <w:tcW w:w="2838" w:type="dxa"/>
          </w:tcPr>
          <w:p w14:paraId="2C6B0A6E" w14:textId="25107743"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217BF614" w14:textId="13F2BB87"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6.00</w:t>
            </w:r>
          </w:p>
        </w:tc>
        <w:tc>
          <w:tcPr>
            <w:tcW w:w="2839" w:type="dxa"/>
          </w:tcPr>
          <w:p w14:paraId="2B9C281F" w14:textId="1B81578D"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0.48</w:t>
            </w:r>
          </w:p>
        </w:tc>
      </w:tr>
      <w:tr w:rsidR="00726BF2" w:rsidRPr="00BB4DFC" w14:paraId="34E887B7" w14:textId="77777777" w:rsidTr="00732110">
        <w:tc>
          <w:tcPr>
            <w:tcW w:w="2838" w:type="dxa"/>
          </w:tcPr>
          <w:p w14:paraId="654D05F0" w14:textId="03BBFF1D"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56E9BE93" w14:textId="6210F305"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7.00</w:t>
            </w:r>
          </w:p>
        </w:tc>
        <w:tc>
          <w:tcPr>
            <w:tcW w:w="2839" w:type="dxa"/>
          </w:tcPr>
          <w:p w14:paraId="6040E6F1" w14:textId="7C726385"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0.32</w:t>
            </w:r>
          </w:p>
        </w:tc>
      </w:tr>
      <w:tr w:rsidR="00726BF2" w:rsidRPr="00BB4DFC" w14:paraId="6BCE85C6" w14:textId="77777777" w:rsidTr="00732110">
        <w:tc>
          <w:tcPr>
            <w:tcW w:w="2838" w:type="dxa"/>
          </w:tcPr>
          <w:p w14:paraId="57AB3AFD" w14:textId="5E36B0BC"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5F02EF00" w14:textId="3F4803DF"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8.00</w:t>
            </w:r>
          </w:p>
        </w:tc>
        <w:tc>
          <w:tcPr>
            <w:tcW w:w="2839" w:type="dxa"/>
          </w:tcPr>
          <w:p w14:paraId="0E97ACD8" w14:textId="60A521CD"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0.24</w:t>
            </w:r>
          </w:p>
        </w:tc>
      </w:tr>
      <w:tr w:rsidR="00726BF2" w:rsidRPr="00BB4DFC" w14:paraId="422025CF" w14:textId="77777777" w:rsidTr="00732110">
        <w:tc>
          <w:tcPr>
            <w:tcW w:w="2838" w:type="dxa"/>
          </w:tcPr>
          <w:p w14:paraId="6CEEFCAE" w14:textId="7326F4C9" w:rsidR="00726BF2" w:rsidRPr="00BB4DFC" w:rsidRDefault="00726BF2"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276093E0" w14:textId="48C961EB" w:rsidR="00726BF2" w:rsidRPr="00BB4DFC" w:rsidRDefault="00726BF2" w:rsidP="00732110">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0.00</w:t>
            </w:r>
          </w:p>
        </w:tc>
        <w:tc>
          <w:tcPr>
            <w:tcW w:w="2839" w:type="dxa"/>
          </w:tcPr>
          <w:p w14:paraId="3F15CB2C" w14:textId="5E740103" w:rsidR="00726BF2" w:rsidRPr="00BB4DFC" w:rsidRDefault="00C82F56" w:rsidP="00732110">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r>
    </w:tbl>
    <w:p w14:paraId="2FEE09D2" w14:textId="77777777" w:rsidR="00732110" w:rsidRPr="008E7FA2" w:rsidRDefault="00732110" w:rsidP="00732110">
      <w:pPr>
        <w:spacing w:line="276" w:lineRule="auto"/>
        <w:jc w:val="center"/>
        <w:rPr>
          <w:rFonts w:ascii="Times New Roman" w:hAnsi="Times New Roman" w:cs="Times New Roman"/>
          <w:sz w:val="34"/>
          <w:szCs w:val="34"/>
        </w:rPr>
      </w:pPr>
    </w:p>
    <w:p w14:paraId="76A1F29B" w14:textId="77777777" w:rsidR="00732110" w:rsidRDefault="00732110" w:rsidP="00732110">
      <w:pPr>
        <w:spacing w:line="276" w:lineRule="auto"/>
        <w:jc w:val="center"/>
        <w:rPr>
          <w:rFonts w:ascii="Times New Roman" w:hAnsi="Times New Roman" w:cs="Times New Roman"/>
          <w:sz w:val="34"/>
          <w:szCs w:val="34"/>
        </w:rPr>
      </w:pPr>
    </w:p>
    <w:p w14:paraId="40505CB1" w14:textId="47931387" w:rsidR="00D51385" w:rsidRDefault="00D51385" w:rsidP="00D51385">
      <w:pPr>
        <w:spacing w:line="276" w:lineRule="auto"/>
        <w:jc w:val="right"/>
        <w:rPr>
          <w:rFonts w:ascii="Times New Roman" w:hAnsi="Times New Roman" w:cs="Times New Roman"/>
          <w:sz w:val="34"/>
          <w:szCs w:val="34"/>
        </w:rPr>
      </w:pPr>
      <w:r>
        <w:rPr>
          <w:rFonts w:ascii="Times New Roman" w:hAnsi="Times New Roman" w:cs="Times New Roman"/>
          <w:sz w:val="34"/>
          <w:szCs w:val="34"/>
        </w:rPr>
        <w:t>38</w:t>
      </w:r>
    </w:p>
    <w:p w14:paraId="6600CBB0" w14:textId="77777777" w:rsidR="00D51385" w:rsidRDefault="00D51385" w:rsidP="00D51385">
      <w:pPr>
        <w:spacing w:line="276" w:lineRule="auto"/>
        <w:jc w:val="right"/>
        <w:rPr>
          <w:rFonts w:ascii="Times New Roman" w:hAnsi="Times New Roman" w:cs="Times New Roman"/>
          <w:sz w:val="34"/>
          <w:szCs w:val="34"/>
        </w:rPr>
      </w:pPr>
    </w:p>
    <w:p w14:paraId="141B90A3" w14:textId="1061D305" w:rsidR="00D51385" w:rsidRDefault="00D51385" w:rsidP="00D513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CLARENCE SAND </w:t>
      </w:r>
      <w:r>
        <w:rPr>
          <w:rFonts w:ascii="Times New Roman" w:hAnsi="Times New Roman" w:cs="Times New Roman"/>
          <w:sz w:val="16"/>
          <w:szCs w:val="16"/>
        </w:rPr>
        <w:t>PROFILING DATA COLLECTED IN 1987</w:t>
      </w:r>
      <w:r w:rsidRPr="00BB4DFC">
        <w:rPr>
          <w:rFonts w:ascii="Times New Roman" w:hAnsi="Times New Roman" w:cs="Times New Roman"/>
          <w:sz w:val="16"/>
          <w:szCs w:val="16"/>
        </w:rPr>
        <w:t xml:space="preserve"> DURING THE </w:t>
      </w:r>
    </w:p>
    <w:p w14:paraId="00888A9F" w14:textId="112B30B7" w:rsidR="00D51385" w:rsidRDefault="00D51385" w:rsidP="00D51385">
      <w:pPr>
        <w:spacing w:line="276" w:lineRule="auto"/>
        <w:jc w:val="center"/>
        <w:rPr>
          <w:rFonts w:ascii="Times New Roman" w:hAnsi="Times New Roman" w:cs="Times New Roman"/>
          <w:sz w:val="16"/>
          <w:szCs w:val="16"/>
        </w:rPr>
      </w:pPr>
      <w:proofErr w:type="gramStart"/>
      <w:r>
        <w:rPr>
          <w:rFonts w:ascii="Times New Roman" w:hAnsi="Times New Roman" w:cs="Times New Roman"/>
          <w:sz w:val="16"/>
          <w:szCs w:val="16"/>
        </w:rPr>
        <w:t>EXCAVATION OF THE SITE</w:t>
      </w:r>
      <w:r w:rsidRPr="00BB4DFC">
        <w:rPr>
          <w:rFonts w:ascii="Times New Roman" w:hAnsi="Times New Roman" w:cs="Times New Roman"/>
          <w:sz w:val="16"/>
          <w:szCs w:val="16"/>
        </w:rPr>
        <w:t>.</w:t>
      </w:r>
      <w:proofErr w:type="gramEnd"/>
    </w:p>
    <w:p w14:paraId="40F8A623" w14:textId="77777777" w:rsidR="00D51385" w:rsidRDefault="00D51385" w:rsidP="00D51385">
      <w:pPr>
        <w:spacing w:line="276" w:lineRule="auto"/>
        <w:jc w:val="cente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838"/>
        <w:gridCol w:w="2839"/>
        <w:gridCol w:w="2839"/>
      </w:tblGrid>
      <w:tr w:rsidR="00FF0CC9" w:rsidRPr="00BB4DFC" w14:paraId="6BCBB13C" w14:textId="77777777" w:rsidTr="005E1CA6">
        <w:tc>
          <w:tcPr>
            <w:tcW w:w="2838" w:type="dxa"/>
          </w:tcPr>
          <w:p w14:paraId="22398B10" w14:textId="77777777" w:rsidR="00FF0CC9" w:rsidRPr="00BB4DFC" w:rsidRDefault="00FF0CC9"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NORTHINGS </w:t>
            </w:r>
          </w:p>
          <w:p w14:paraId="1498B164" w14:textId="77777777" w:rsidR="00FF0CC9" w:rsidRDefault="00FF0CC9"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(X1 VALUES) </w:t>
            </w:r>
          </w:p>
          <w:p w14:paraId="40DA153B" w14:textId="77777777" w:rsidR="00FF0CC9" w:rsidRPr="00BB4DFC" w:rsidRDefault="00FF0CC9"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096D525A" w14:textId="77777777" w:rsidR="00FF0CC9" w:rsidRPr="00BB4DFC" w:rsidRDefault="00FF0CC9"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EASTINGS </w:t>
            </w:r>
          </w:p>
          <w:p w14:paraId="41FCF8F9" w14:textId="77777777" w:rsidR="00FF0CC9" w:rsidRDefault="00FF0CC9"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(Y1 VALUES) </w:t>
            </w:r>
          </w:p>
          <w:p w14:paraId="20E83DBA" w14:textId="77777777" w:rsidR="00FF0CC9" w:rsidRPr="00BB4DFC" w:rsidRDefault="00FF0CC9"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0894D72C" w14:textId="77777777" w:rsidR="00FF0CC9" w:rsidRDefault="00FF0CC9"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Distance below </w:t>
            </w:r>
          </w:p>
          <w:p w14:paraId="510F7B37" w14:textId="77777777" w:rsidR="00FF0CC9" w:rsidRDefault="00FF0CC9" w:rsidP="005E1CA6">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site</w:t>
            </w:r>
            <w:proofErr w:type="gramEnd"/>
            <w:r w:rsidRPr="00BB4DFC">
              <w:rPr>
                <w:rFonts w:ascii="Times New Roman" w:hAnsi="Times New Roman" w:cs="Times New Roman"/>
                <w:sz w:val="16"/>
                <w:szCs w:val="16"/>
              </w:rPr>
              <w:t xml:space="preserve"> datum of </w:t>
            </w:r>
          </w:p>
          <w:p w14:paraId="59F6CAB7" w14:textId="77777777" w:rsidR="00FF0CC9" w:rsidRPr="00BB4DFC" w:rsidRDefault="00FF0CC9" w:rsidP="005E1CA6">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sand</w:t>
            </w:r>
            <w:proofErr w:type="gramEnd"/>
            <w:r w:rsidRPr="00BB4DFC">
              <w:rPr>
                <w:rFonts w:ascii="Times New Roman" w:hAnsi="Times New Roman" w:cs="Times New Roman"/>
                <w:sz w:val="16"/>
                <w:szCs w:val="16"/>
              </w:rPr>
              <w:t xml:space="preserve"> surface.</w:t>
            </w:r>
          </w:p>
        </w:tc>
      </w:tr>
      <w:tr w:rsidR="00FF0CC9" w:rsidRPr="00BB4DFC" w14:paraId="789C4CD4" w14:textId="77777777" w:rsidTr="005E1CA6">
        <w:tc>
          <w:tcPr>
            <w:tcW w:w="2838" w:type="dxa"/>
          </w:tcPr>
          <w:p w14:paraId="005B3413" w14:textId="2F17D2F7"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3.0</w:t>
            </w:r>
          </w:p>
        </w:tc>
        <w:tc>
          <w:tcPr>
            <w:tcW w:w="2839" w:type="dxa"/>
          </w:tcPr>
          <w:p w14:paraId="45E97852" w14:textId="448F6DCD"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28B9BD34" w14:textId="75B23DE5"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0.92</w:t>
            </w:r>
          </w:p>
        </w:tc>
      </w:tr>
      <w:tr w:rsidR="00FF0CC9" w:rsidRPr="00BB4DFC" w14:paraId="2518BCB9" w14:textId="77777777" w:rsidTr="005E1CA6">
        <w:tc>
          <w:tcPr>
            <w:tcW w:w="2838" w:type="dxa"/>
          </w:tcPr>
          <w:p w14:paraId="1F3C5229" w14:textId="40052D1D"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3.0</w:t>
            </w:r>
          </w:p>
        </w:tc>
        <w:tc>
          <w:tcPr>
            <w:tcW w:w="2839" w:type="dxa"/>
          </w:tcPr>
          <w:p w14:paraId="6828AD28" w14:textId="5E31EAA1"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7B87D58F" w14:textId="51FD6B68"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0.92</w:t>
            </w:r>
          </w:p>
        </w:tc>
      </w:tr>
      <w:tr w:rsidR="00FF0CC9" w:rsidRPr="00BB4DFC" w14:paraId="2A0B79F8" w14:textId="77777777" w:rsidTr="005E1CA6">
        <w:tc>
          <w:tcPr>
            <w:tcW w:w="2838" w:type="dxa"/>
          </w:tcPr>
          <w:p w14:paraId="410CBCBB" w14:textId="21A09425"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20B11C44" w14:textId="7AD42312"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4596175F" w14:textId="020E604F"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0.43</w:t>
            </w:r>
          </w:p>
        </w:tc>
      </w:tr>
      <w:tr w:rsidR="00FF0CC9" w:rsidRPr="00BB4DFC" w14:paraId="50C7CE9C" w14:textId="77777777" w:rsidTr="005E1CA6">
        <w:tc>
          <w:tcPr>
            <w:tcW w:w="2838" w:type="dxa"/>
          </w:tcPr>
          <w:p w14:paraId="1552EC7F" w14:textId="2860046B"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29478FF7" w14:textId="37525EBA"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396AC9AD" w14:textId="7C915CE9"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0.46</w:t>
            </w:r>
          </w:p>
        </w:tc>
      </w:tr>
      <w:tr w:rsidR="00FF0CC9" w:rsidRPr="00BB4DFC" w14:paraId="46E638DA" w14:textId="77777777" w:rsidTr="005E1CA6">
        <w:tc>
          <w:tcPr>
            <w:tcW w:w="2838" w:type="dxa"/>
          </w:tcPr>
          <w:p w14:paraId="1C4E0B91" w14:textId="06964076"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791E8BCB" w14:textId="6E08E2B4"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23E5EDF3" w14:textId="6FA648E9"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0.48</w:t>
            </w:r>
          </w:p>
        </w:tc>
      </w:tr>
      <w:tr w:rsidR="00FF0CC9" w:rsidRPr="00BB4DFC" w14:paraId="2C863799" w14:textId="77777777" w:rsidTr="005E1CA6">
        <w:tc>
          <w:tcPr>
            <w:tcW w:w="2838" w:type="dxa"/>
          </w:tcPr>
          <w:p w14:paraId="091FD82B" w14:textId="4D339C33"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25B49C59" w14:textId="65EE0B20"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1CDEDB0D" w14:textId="5948038F"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r>
      <w:tr w:rsidR="00FF0CC9" w:rsidRPr="00BB4DFC" w14:paraId="55482E24" w14:textId="77777777" w:rsidTr="005E1CA6">
        <w:tc>
          <w:tcPr>
            <w:tcW w:w="2838" w:type="dxa"/>
          </w:tcPr>
          <w:p w14:paraId="340FB310" w14:textId="4FFC263F"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5955356B" w14:textId="782DAEA7"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34EF2416" w14:textId="3ABD7AF6"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0.49</w:t>
            </w:r>
          </w:p>
        </w:tc>
      </w:tr>
      <w:tr w:rsidR="00FF0CC9" w:rsidRPr="00BB4DFC" w14:paraId="62ACFB07" w14:textId="77777777" w:rsidTr="005E1CA6">
        <w:tc>
          <w:tcPr>
            <w:tcW w:w="2838" w:type="dxa"/>
          </w:tcPr>
          <w:p w14:paraId="4D1F063A" w14:textId="175410F0"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3A3EAF2B" w14:textId="0B922951"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11D2E522" w14:textId="12230C6E"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0.51</w:t>
            </w:r>
          </w:p>
        </w:tc>
      </w:tr>
      <w:tr w:rsidR="00FF0CC9" w:rsidRPr="00BB4DFC" w14:paraId="0EB3D2EC" w14:textId="77777777" w:rsidTr="005E1CA6">
        <w:tc>
          <w:tcPr>
            <w:tcW w:w="2838" w:type="dxa"/>
          </w:tcPr>
          <w:p w14:paraId="212725CB" w14:textId="0F1A76B2"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75E1A5F3" w14:textId="0147CA97"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6CA846DF" w14:textId="65A0A25D"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0.56</w:t>
            </w:r>
          </w:p>
        </w:tc>
      </w:tr>
      <w:tr w:rsidR="00FF0CC9" w:rsidRPr="00BB4DFC" w14:paraId="3E736ACF" w14:textId="77777777" w:rsidTr="005E1CA6">
        <w:tc>
          <w:tcPr>
            <w:tcW w:w="2838" w:type="dxa"/>
          </w:tcPr>
          <w:p w14:paraId="23AF6F98" w14:textId="0548444A"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1C58D51D" w14:textId="3A33C53E"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16F48A89" w14:textId="5E81B1C9"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0.54</w:t>
            </w:r>
          </w:p>
        </w:tc>
      </w:tr>
      <w:tr w:rsidR="00FF0CC9" w:rsidRPr="00BB4DFC" w14:paraId="6625CDA9" w14:textId="77777777" w:rsidTr="005E1CA6">
        <w:tc>
          <w:tcPr>
            <w:tcW w:w="2838" w:type="dxa"/>
          </w:tcPr>
          <w:p w14:paraId="6CD55426" w14:textId="40707225"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4F0A248C" w14:textId="6F22B2D0"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4.27</w:t>
            </w:r>
          </w:p>
        </w:tc>
        <w:tc>
          <w:tcPr>
            <w:tcW w:w="2839" w:type="dxa"/>
          </w:tcPr>
          <w:p w14:paraId="5328FAAE" w14:textId="308E4A5B"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0.54</w:t>
            </w:r>
          </w:p>
        </w:tc>
      </w:tr>
      <w:tr w:rsidR="00FF0CC9" w:rsidRPr="00BB4DFC" w14:paraId="61A79043" w14:textId="77777777" w:rsidTr="005E1CA6">
        <w:tc>
          <w:tcPr>
            <w:tcW w:w="2838" w:type="dxa"/>
          </w:tcPr>
          <w:p w14:paraId="534FAE2D" w14:textId="34D7D62D"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32D9CFC3" w14:textId="2132D252"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4.68</w:t>
            </w:r>
          </w:p>
        </w:tc>
        <w:tc>
          <w:tcPr>
            <w:tcW w:w="2839" w:type="dxa"/>
          </w:tcPr>
          <w:p w14:paraId="69043664" w14:textId="5DC752D5"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0.78</w:t>
            </w:r>
          </w:p>
        </w:tc>
      </w:tr>
      <w:tr w:rsidR="00FF0CC9" w:rsidRPr="00BB4DFC" w14:paraId="1242EE2E" w14:textId="77777777" w:rsidTr="005E1CA6">
        <w:tc>
          <w:tcPr>
            <w:tcW w:w="2838" w:type="dxa"/>
          </w:tcPr>
          <w:p w14:paraId="745656CB" w14:textId="574042EE"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2F4C9EA3" w14:textId="35BB57E6"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4.75</w:t>
            </w:r>
          </w:p>
        </w:tc>
        <w:tc>
          <w:tcPr>
            <w:tcW w:w="2839" w:type="dxa"/>
          </w:tcPr>
          <w:p w14:paraId="296E947B" w14:textId="42C1A40C"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0.83</w:t>
            </w:r>
          </w:p>
        </w:tc>
      </w:tr>
      <w:tr w:rsidR="00FF0CC9" w:rsidRPr="00BB4DFC" w14:paraId="6A66B9A7" w14:textId="77777777" w:rsidTr="005E1CA6">
        <w:tc>
          <w:tcPr>
            <w:tcW w:w="2838" w:type="dxa"/>
          </w:tcPr>
          <w:p w14:paraId="2CB816BB" w14:textId="57548258"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2D4CCA5E" w14:textId="6F27F0A9"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4.82</w:t>
            </w:r>
          </w:p>
        </w:tc>
        <w:tc>
          <w:tcPr>
            <w:tcW w:w="2839" w:type="dxa"/>
          </w:tcPr>
          <w:p w14:paraId="75FC4818" w14:textId="19BF4511"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0.83</w:t>
            </w:r>
          </w:p>
        </w:tc>
      </w:tr>
      <w:tr w:rsidR="00FF0CC9" w:rsidRPr="00BB4DFC" w14:paraId="0CFDDFFC" w14:textId="77777777" w:rsidTr="005E1CA6">
        <w:tc>
          <w:tcPr>
            <w:tcW w:w="2838" w:type="dxa"/>
          </w:tcPr>
          <w:p w14:paraId="01ED1C1B" w14:textId="60195AA9"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005BE286" w14:textId="6A4888FD"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5.36</w:t>
            </w:r>
          </w:p>
        </w:tc>
        <w:tc>
          <w:tcPr>
            <w:tcW w:w="2839" w:type="dxa"/>
          </w:tcPr>
          <w:p w14:paraId="600DD053" w14:textId="59C95572"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FF0CC9" w:rsidRPr="00BB4DFC" w14:paraId="1AFB79C6" w14:textId="77777777" w:rsidTr="005E1CA6">
        <w:tc>
          <w:tcPr>
            <w:tcW w:w="2838" w:type="dxa"/>
          </w:tcPr>
          <w:p w14:paraId="028675FB" w14:textId="47B7E66D"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7B68D0D5" w14:textId="7BBC4D04"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5.82</w:t>
            </w:r>
          </w:p>
        </w:tc>
        <w:tc>
          <w:tcPr>
            <w:tcW w:w="2839" w:type="dxa"/>
          </w:tcPr>
          <w:p w14:paraId="7F20737D" w14:textId="1BDFE011"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FF0CC9" w:rsidRPr="00BB4DFC" w14:paraId="28802689" w14:textId="77777777" w:rsidTr="005E1CA6">
        <w:tc>
          <w:tcPr>
            <w:tcW w:w="2838" w:type="dxa"/>
          </w:tcPr>
          <w:p w14:paraId="3C7B620B" w14:textId="750FC60D"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646D13EA" w14:textId="01E37D01"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5.84</w:t>
            </w:r>
          </w:p>
        </w:tc>
        <w:tc>
          <w:tcPr>
            <w:tcW w:w="2839" w:type="dxa"/>
          </w:tcPr>
          <w:p w14:paraId="47A1E2A1" w14:textId="76A3A3FF"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0.64</w:t>
            </w:r>
          </w:p>
        </w:tc>
      </w:tr>
      <w:tr w:rsidR="00FF0CC9" w:rsidRPr="00BB4DFC" w14:paraId="183F21F2" w14:textId="77777777" w:rsidTr="005E1CA6">
        <w:tc>
          <w:tcPr>
            <w:tcW w:w="2838" w:type="dxa"/>
          </w:tcPr>
          <w:p w14:paraId="57532CC3" w14:textId="792DD47C"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2CE90A42" w14:textId="0F3F4E3B"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033B6284" w14:textId="7ED753D6"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0.54</w:t>
            </w:r>
          </w:p>
        </w:tc>
      </w:tr>
      <w:tr w:rsidR="00FF0CC9" w:rsidRPr="00BB4DFC" w14:paraId="13918A90" w14:textId="77777777" w:rsidTr="005E1CA6">
        <w:tc>
          <w:tcPr>
            <w:tcW w:w="2838" w:type="dxa"/>
          </w:tcPr>
          <w:p w14:paraId="4905F90A" w14:textId="6E3D8B4F"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052FC0FD" w14:textId="0AA8F020"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140B60E9" w14:textId="25B82FA8"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0.38</w:t>
            </w:r>
          </w:p>
        </w:tc>
      </w:tr>
      <w:tr w:rsidR="00FF0CC9" w:rsidRPr="00BB4DFC" w14:paraId="2B866643" w14:textId="77777777" w:rsidTr="005E1CA6">
        <w:tc>
          <w:tcPr>
            <w:tcW w:w="2838" w:type="dxa"/>
          </w:tcPr>
          <w:p w14:paraId="517D6777" w14:textId="4A16560D"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52F72010" w14:textId="0E10B912"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6D95EBDD" w14:textId="2608FDB3"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0.32</w:t>
            </w:r>
          </w:p>
        </w:tc>
      </w:tr>
      <w:tr w:rsidR="00FF0CC9" w:rsidRPr="00BB4DFC" w14:paraId="68459090" w14:textId="77777777" w:rsidTr="005E1CA6">
        <w:tc>
          <w:tcPr>
            <w:tcW w:w="2838" w:type="dxa"/>
          </w:tcPr>
          <w:p w14:paraId="5E0DDE3F" w14:textId="55F01068"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551402C8" w14:textId="329898EB"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7BBBA212" w14:textId="41F9824F"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0.31</w:t>
            </w:r>
          </w:p>
        </w:tc>
      </w:tr>
      <w:tr w:rsidR="00FF0CC9" w:rsidRPr="00BB4DFC" w14:paraId="5C20300A" w14:textId="77777777" w:rsidTr="005E1CA6">
        <w:tc>
          <w:tcPr>
            <w:tcW w:w="2838" w:type="dxa"/>
          </w:tcPr>
          <w:p w14:paraId="4FC7C040" w14:textId="0FA325C7"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3D272C38" w14:textId="232F3DC0"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22D83970" w14:textId="1C08F914"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0.92</w:t>
            </w:r>
          </w:p>
        </w:tc>
      </w:tr>
      <w:tr w:rsidR="00FF0CC9" w:rsidRPr="00BB4DFC" w14:paraId="1137B988" w14:textId="77777777" w:rsidTr="005E1CA6">
        <w:tc>
          <w:tcPr>
            <w:tcW w:w="2838" w:type="dxa"/>
          </w:tcPr>
          <w:p w14:paraId="59DFCBDE" w14:textId="24945549"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799CF47D" w14:textId="6660A213"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155C4E62" w14:textId="1F4828B8"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0.91</w:t>
            </w:r>
          </w:p>
        </w:tc>
      </w:tr>
      <w:tr w:rsidR="00FF0CC9" w:rsidRPr="00BB4DFC" w14:paraId="4E8E803D" w14:textId="77777777" w:rsidTr="005E1CA6">
        <w:tc>
          <w:tcPr>
            <w:tcW w:w="2838" w:type="dxa"/>
          </w:tcPr>
          <w:p w14:paraId="21D5452A" w14:textId="1BFAA9CE"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0DCB1CED" w14:textId="3C031654"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44215A35" w14:textId="2E4ED404"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0.93</w:t>
            </w:r>
          </w:p>
        </w:tc>
      </w:tr>
      <w:tr w:rsidR="00FF0CC9" w:rsidRPr="00BB4DFC" w14:paraId="1C606CCB" w14:textId="77777777" w:rsidTr="005E1CA6">
        <w:tc>
          <w:tcPr>
            <w:tcW w:w="2838" w:type="dxa"/>
          </w:tcPr>
          <w:p w14:paraId="4BDA8DF5" w14:textId="7A50F9EF"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1A84DC21" w14:textId="5D7C674F"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75FD9595" w14:textId="212867A2"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0.95</w:t>
            </w:r>
          </w:p>
        </w:tc>
      </w:tr>
      <w:tr w:rsidR="00FF0CC9" w:rsidRPr="00BB4DFC" w14:paraId="7715B44D" w14:textId="77777777" w:rsidTr="005E1CA6">
        <w:tc>
          <w:tcPr>
            <w:tcW w:w="2838" w:type="dxa"/>
          </w:tcPr>
          <w:p w14:paraId="3A3A5E5F" w14:textId="0F9130B6"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6C4325F2" w14:textId="089436E4"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6713A109" w14:textId="261C84F3"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0.95</w:t>
            </w:r>
          </w:p>
        </w:tc>
      </w:tr>
      <w:tr w:rsidR="00FF0CC9" w:rsidRPr="00BB4DFC" w14:paraId="14204A01" w14:textId="77777777" w:rsidTr="005E1CA6">
        <w:tc>
          <w:tcPr>
            <w:tcW w:w="2838" w:type="dxa"/>
          </w:tcPr>
          <w:p w14:paraId="16B2EC9B" w14:textId="5006811F"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692BA8E2" w14:textId="390A7F9A" w:rsidR="00FF0CC9"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4AFAD73E" w14:textId="2F25229D" w:rsidR="00FF0CC9"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CC1FAC" w:rsidRPr="00BB4DFC" w14:paraId="077DEB06" w14:textId="77777777" w:rsidTr="005E1CA6">
        <w:tc>
          <w:tcPr>
            <w:tcW w:w="2838" w:type="dxa"/>
          </w:tcPr>
          <w:p w14:paraId="35C3D218" w14:textId="2FF5B1D2"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345FB25E" w14:textId="62CE0851"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564A9D35" w14:textId="3EADADB0"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0.98</w:t>
            </w:r>
          </w:p>
        </w:tc>
      </w:tr>
      <w:tr w:rsidR="00CC1FAC" w:rsidRPr="00BB4DFC" w14:paraId="19A58D35" w14:textId="77777777" w:rsidTr="005E1CA6">
        <w:tc>
          <w:tcPr>
            <w:tcW w:w="2838" w:type="dxa"/>
          </w:tcPr>
          <w:p w14:paraId="04AE06D2" w14:textId="7FB3923D"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23485E43" w14:textId="1521EF4F"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3.40</w:t>
            </w:r>
          </w:p>
        </w:tc>
        <w:tc>
          <w:tcPr>
            <w:tcW w:w="2839" w:type="dxa"/>
          </w:tcPr>
          <w:p w14:paraId="2A54FE1E" w14:textId="27ED0BCF"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CC1FAC" w:rsidRPr="00BB4DFC" w14:paraId="1286F587" w14:textId="77777777" w:rsidTr="005E1CA6">
        <w:tc>
          <w:tcPr>
            <w:tcW w:w="2838" w:type="dxa"/>
          </w:tcPr>
          <w:p w14:paraId="7F26E897" w14:textId="26FE1CE8"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12B5EDDB" w14:textId="51E6620B"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6872ADEB" w14:textId="4BEAD9FE"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r>
      <w:tr w:rsidR="00CC1FAC" w:rsidRPr="00BB4DFC" w14:paraId="63544780" w14:textId="77777777" w:rsidTr="005E1CA6">
        <w:tc>
          <w:tcPr>
            <w:tcW w:w="2838" w:type="dxa"/>
          </w:tcPr>
          <w:p w14:paraId="5E85F7C2" w14:textId="7DA7B5BD"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547EC4C3" w14:textId="0E4C309E"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1E4F4D46" w14:textId="0BB9BE4B"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0.92</w:t>
            </w:r>
          </w:p>
        </w:tc>
      </w:tr>
      <w:tr w:rsidR="00CC1FAC" w:rsidRPr="00BB4DFC" w14:paraId="40132BDC" w14:textId="77777777" w:rsidTr="005E1CA6">
        <w:tc>
          <w:tcPr>
            <w:tcW w:w="2838" w:type="dxa"/>
          </w:tcPr>
          <w:p w14:paraId="3347E7DF" w14:textId="25F3FC1D"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68971ED7" w14:textId="1BF1D11A"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08870D3A" w14:textId="6FC5EEA1"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0.90</w:t>
            </w:r>
          </w:p>
        </w:tc>
      </w:tr>
      <w:tr w:rsidR="00CC1FAC" w:rsidRPr="00BB4DFC" w14:paraId="2A537179" w14:textId="77777777" w:rsidTr="005E1CA6">
        <w:tc>
          <w:tcPr>
            <w:tcW w:w="2838" w:type="dxa"/>
          </w:tcPr>
          <w:p w14:paraId="3A865CD5" w14:textId="1C1BA01B"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4FA41CE9" w14:textId="26EF92A9"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65F60610" w14:textId="176076D9"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CC1FAC" w:rsidRPr="00BB4DFC" w14:paraId="41F9ECDB" w14:textId="77777777" w:rsidTr="005E1CA6">
        <w:tc>
          <w:tcPr>
            <w:tcW w:w="2838" w:type="dxa"/>
          </w:tcPr>
          <w:p w14:paraId="5E350ABE" w14:textId="17997DC1"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33EA086B" w14:textId="4FDA2A6C"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3451D234" w14:textId="6ABC2D15"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0.76</w:t>
            </w:r>
          </w:p>
        </w:tc>
      </w:tr>
      <w:tr w:rsidR="00CC1FAC" w:rsidRPr="00BB4DFC" w14:paraId="23986A25" w14:textId="77777777" w:rsidTr="005E1CA6">
        <w:tc>
          <w:tcPr>
            <w:tcW w:w="2838" w:type="dxa"/>
          </w:tcPr>
          <w:p w14:paraId="2C0070D7" w14:textId="16280020"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27F5B56F" w14:textId="7F9A4094"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183E2830" w14:textId="501A7F0E"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0.70</w:t>
            </w:r>
          </w:p>
        </w:tc>
      </w:tr>
      <w:tr w:rsidR="00CC1FAC" w:rsidRPr="00BB4DFC" w14:paraId="10983F16" w14:textId="77777777" w:rsidTr="005E1CA6">
        <w:tc>
          <w:tcPr>
            <w:tcW w:w="2838" w:type="dxa"/>
          </w:tcPr>
          <w:p w14:paraId="292CC377" w14:textId="3E386FDB"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355384A6" w14:textId="5BAC7BAE"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601494AB" w14:textId="238922AA"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CC1FAC" w:rsidRPr="00BB4DFC" w14:paraId="1AB97D12" w14:textId="77777777" w:rsidTr="005E1CA6">
        <w:tc>
          <w:tcPr>
            <w:tcW w:w="2838" w:type="dxa"/>
          </w:tcPr>
          <w:p w14:paraId="3BB8F61A" w14:textId="105C410E"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41C60562" w14:textId="03119D41"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64C95472" w14:textId="5F03A0C8"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0.52</w:t>
            </w:r>
          </w:p>
        </w:tc>
      </w:tr>
      <w:tr w:rsidR="00CC1FAC" w:rsidRPr="00BB4DFC" w14:paraId="1408C32E" w14:textId="77777777" w:rsidTr="005E1CA6">
        <w:tc>
          <w:tcPr>
            <w:tcW w:w="2838" w:type="dxa"/>
          </w:tcPr>
          <w:p w14:paraId="58FFE558" w14:textId="50C0B6A7"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w:t>
            </w:r>
          </w:p>
        </w:tc>
        <w:tc>
          <w:tcPr>
            <w:tcW w:w="2839" w:type="dxa"/>
          </w:tcPr>
          <w:p w14:paraId="6C0E3795" w14:textId="55CA6E53"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78774E6E" w14:textId="293C0E5F"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0.43</w:t>
            </w:r>
          </w:p>
        </w:tc>
      </w:tr>
      <w:tr w:rsidR="00CC1FAC" w:rsidRPr="00BB4DFC" w14:paraId="27FAD764" w14:textId="77777777" w:rsidTr="005E1CA6">
        <w:tc>
          <w:tcPr>
            <w:tcW w:w="2838" w:type="dxa"/>
          </w:tcPr>
          <w:p w14:paraId="2F3480DF" w14:textId="4578990C" w:rsidR="00CC1FAC" w:rsidRPr="00BB4DFC" w:rsidRDefault="00977AA8"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0C40B798" w14:textId="51F74A55"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29CFE7C2" w14:textId="000013B4"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0.89</w:t>
            </w:r>
          </w:p>
        </w:tc>
      </w:tr>
      <w:tr w:rsidR="00CC1FAC" w:rsidRPr="00BB4DFC" w14:paraId="62008632" w14:textId="77777777" w:rsidTr="005E1CA6">
        <w:tc>
          <w:tcPr>
            <w:tcW w:w="2838" w:type="dxa"/>
          </w:tcPr>
          <w:p w14:paraId="5D25EFF8" w14:textId="1B0959A4"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1373D25D" w14:textId="16EB8A1B"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5D5A0862" w14:textId="175DBB84"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0.88</w:t>
            </w:r>
          </w:p>
        </w:tc>
      </w:tr>
      <w:tr w:rsidR="00CC1FAC" w:rsidRPr="00BB4DFC" w14:paraId="7AFE6C29" w14:textId="77777777" w:rsidTr="005E1CA6">
        <w:tc>
          <w:tcPr>
            <w:tcW w:w="2838" w:type="dxa"/>
          </w:tcPr>
          <w:p w14:paraId="492909E6" w14:textId="294A1B62"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466D9F4F" w14:textId="651DDE83"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768582F8" w14:textId="01EF6470"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0.90</w:t>
            </w:r>
          </w:p>
        </w:tc>
      </w:tr>
      <w:tr w:rsidR="00CC1FAC" w:rsidRPr="00BB4DFC" w14:paraId="5A1D8461" w14:textId="77777777" w:rsidTr="005E1CA6">
        <w:tc>
          <w:tcPr>
            <w:tcW w:w="2838" w:type="dxa"/>
          </w:tcPr>
          <w:p w14:paraId="0D885BB5" w14:textId="59DA5DB7"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4332D724" w14:textId="45EE23FA"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10745640" w14:textId="57ECD9FA"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0.94</w:t>
            </w:r>
          </w:p>
        </w:tc>
      </w:tr>
      <w:tr w:rsidR="00CC1FAC" w:rsidRPr="00BB4DFC" w14:paraId="7842F925" w14:textId="77777777" w:rsidTr="005E1CA6">
        <w:tc>
          <w:tcPr>
            <w:tcW w:w="2838" w:type="dxa"/>
          </w:tcPr>
          <w:p w14:paraId="396C60BE" w14:textId="23A3B16D"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0DC83B42" w14:textId="5BE7063C"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55960B79" w14:textId="34733BFE"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0.95</w:t>
            </w:r>
          </w:p>
        </w:tc>
      </w:tr>
      <w:tr w:rsidR="00CC1FAC" w:rsidRPr="00BB4DFC" w14:paraId="0F98A121" w14:textId="77777777" w:rsidTr="005E1CA6">
        <w:tc>
          <w:tcPr>
            <w:tcW w:w="2838" w:type="dxa"/>
          </w:tcPr>
          <w:p w14:paraId="3C5CF8A0" w14:textId="34FE8792"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55BAF973" w14:textId="48E71286"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01009D21" w14:textId="43D14688"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0.99</w:t>
            </w:r>
          </w:p>
        </w:tc>
      </w:tr>
      <w:tr w:rsidR="00CC1FAC" w:rsidRPr="00BB4DFC" w14:paraId="7FF3AD30" w14:textId="77777777" w:rsidTr="005E1CA6">
        <w:tc>
          <w:tcPr>
            <w:tcW w:w="2838" w:type="dxa"/>
          </w:tcPr>
          <w:p w14:paraId="6D6A33EC" w14:textId="42C259DF"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1E56CE46" w14:textId="63BE79A4"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03341419" w14:textId="4E8B9F47"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r>
      <w:tr w:rsidR="00CC1FAC" w:rsidRPr="00BB4DFC" w14:paraId="2807B5C1" w14:textId="77777777" w:rsidTr="005E1CA6">
        <w:tc>
          <w:tcPr>
            <w:tcW w:w="2838" w:type="dxa"/>
          </w:tcPr>
          <w:p w14:paraId="42480DCA" w14:textId="442461A2"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6145D8D2" w14:textId="1D4D760D"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4F9BD358" w14:textId="376816DD"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r>
      <w:tr w:rsidR="00CC1FAC" w:rsidRPr="00BB4DFC" w14:paraId="0596770D" w14:textId="77777777" w:rsidTr="005E1CA6">
        <w:tc>
          <w:tcPr>
            <w:tcW w:w="2838" w:type="dxa"/>
          </w:tcPr>
          <w:p w14:paraId="4AD47E56" w14:textId="45AACA6C"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54FF7F2F" w14:textId="3FB692A9" w:rsidR="00CC1FAC" w:rsidRPr="00BB4DFC" w:rsidRDefault="00880FB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68BF1506" w14:textId="2F41F00E" w:rsidR="00CC1FAC" w:rsidRPr="00BB4DFC" w:rsidRDefault="00CC1FAC"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r>
    </w:tbl>
    <w:p w14:paraId="59B8D112" w14:textId="77777777" w:rsidR="00FF0CC9" w:rsidRDefault="00FF0CC9" w:rsidP="00D51385">
      <w:pPr>
        <w:spacing w:line="276" w:lineRule="auto"/>
        <w:jc w:val="center"/>
        <w:rPr>
          <w:rFonts w:ascii="Times New Roman" w:hAnsi="Times New Roman" w:cs="Times New Roman"/>
          <w:sz w:val="16"/>
          <w:szCs w:val="16"/>
        </w:rPr>
      </w:pPr>
    </w:p>
    <w:p w14:paraId="1E0A5566" w14:textId="77777777" w:rsidR="00D51385" w:rsidRDefault="00D51385" w:rsidP="00D51385">
      <w:pPr>
        <w:spacing w:line="276" w:lineRule="auto"/>
        <w:jc w:val="center"/>
        <w:rPr>
          <w:rFonts w:ascii="Times New Roman" w:hAnsi="Times New Roman" w:cs="Times New Roman"/>
          <w:sz w:val="16"/>
          <w:szCs w:val="16"/>
        </w:rPr>
      </w:pPr>
    </w:p>
    <w:p w14:paraId="0D7AE4E0" w14:textId="77777777" w:rsidR="00D51385" w:rsidRDefault="00D51385" w:rsidP="00D51385">
      <w:pPr>
        <w:spacing w:line="276" w:lineRule="auto"/>
        <w:jc w:val="center"/>
        <w:rPr>
          <w:rFonts w:ascii="Times New Roman" w:hAnsi="Times New Roman" w:cs="Times New Roman"/>
          <w:sz w:val="16"/>
          <w:szCs w:val="16"/>
        </w:rPr>
      </w:pPr>
    </w:p>
    <w:p w14:paraId="3EAB2F68" w14:textId="77777777" w:rsidR="00D51385" w:rsidRDefault="00D51385" w:rsidP="00D51385">
      <w:pPr>
        <w:spacing w:line="276" w:lineRule="auto"/>
        <w:jc w:val="center"/>
        <w:rPr>
          <w:rFonts w:ascii="Times New Roman" w:hAnsi="Times New Roman" w:cs="Times New Roman"/>
          <w:sz w:val="16"/>
          <w:szCs w:val="16"/>
        </w:rPr>
      </w:pPr>
    </w:p>
    <w:p w14:paraId="48466DF1" w14:textId="77777777" w:rsidR="00D51385" w:rsidRDefault="00D51385" w:rsidP="00D51385">
      <w:pPr>
        <w:spacing w:line="276" w:lineRule="auto"/>
        <w:jc w:val="center"/>
        <w:rPr>
          <w:rFonts w:ascii="Times New Roman" w:hAnsi="Times New Roman" w:cs="Times New Roman"/>
          <w:sz w:val="16"/>
          <w:szCs w:val="16"/>
        </w:rPr>
      </w:pPr>
    </w:p>
    <w:p w14:paraId="530F8D58" w14:textId="77777777" w:rsidR="00D51385" w:rsidRDefault="00D51385" w:rsidP="005E1CA6">
      <w:pPr>
        <w:spacing w:line="276" w:lineRule="auto"/>
        <w:rPr>
          <w:rFonts w:ascii="Times New Roman" w:hAnsi="Times New Roman" w:cs="Times New Roman"/>
          <w:sz w:val="16"/>
          <w:szCs w:val="16"/>
        </w:rPr>
      </w:pPr>
    </w:p>
    <w:p w14:paraId="393CAEBB" w14:textId="76E6D1F0" w:rsidR="00D51385" w:rsidRDefault="00D51385" w:rsidP="00D51385">
      <w:pPr>
        <w:spacing w:line="276" w:lineRule="auto"/>
        <w:jc w:val="right"/>
        <w:rPr>
          <w:rFonts w:ascii="Times New Roman" w:hAnsi="Times New Roman" w:cs="Times New Roman"/>
          <w:sz w:val="34"/>
          <w:szCs w:val="34"/>
        </w:rPr>
      </w:pPr>
      <w:r>
        <w:rPr>
          <w:rFonts w:ascii="Times New Roman" w:hAnsi="Times New Roman" w:cs="Times New Roman"/>
          <w:sz w:val="34"/>
          <w:szCs w:val="34"/>
        </w:rPr>
        <w:t>39</w:t>
      </w:r>
    </w:p>
    <w:p w14:paraId="40B83C1C" w14:textId="77777777" w:rsidR="00D51385" w:rsidRDefault="00D51385" w:rsidP="00D51385">
      <w:pPr>
        <w:spacing w:line="276" w:lineRule="auto"/>
        <w:jc w:val="right"/>
        <w:rPr>
          <w:rFonts w:ascii="Times New Roman" w:hAnsi="Times New Roman" w:cs="Times New Roman"/>
          <w:sz w:val="34"/>
          <w:szCs w:val="34"/>
        </w:rPr>
      </w:pPr>
    </w:p>
    <w:p w14:paraId="27AF4891" w14:textId="77777777" w:rsidR="00D51385" w:rsidRDefault="00D51385" w:rsidP="00D513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CLARENCE SAND </w:t>
      </w:r>
      <w:r>
        <w:rPr>
          <w:rFonts w:ascii="Times New Roman" w:hAnsi="Times New Roman" w:cs="Times New Roman"/>
          <w:sz w:val="16"/>
          <w:szCs w:val="16"/>
        </w:rPr>
        <w:t>PROFILING DATA COLLECTED IN 1987</w:t>
      </w:r>
      <w:r w:rsidRPr="00BB4DFC">
        <w:rPr>
          <w:rFonts w:ascii="Times New Roman" w:hAnsi="Times New Roman" w:cs="Times New Roman"/>
          <w:sz w:val="16"/>
          <w:szCs w:val="16"/>
        </w:rPr>
        <w:t xml:space="preserve"> DURING THE </w:t>
      </w:r>
    </w:p>
    <w:p w14:paraId="0A7F9B66" w14:textId="77777777" w:rsidR="00D51385" w:rsidRDefault="00D51385" w:rsidP="00D51385">
      <w:pPr>
        <w:spacing w:line="276" w:lineRule="auto"/>
        <w:jc w:val="center"/>
        <w:rPr>
          <w:rFonts w:ascii="Times New Roman" w:hAnsi="Times New Roman" w:cs="Times New Roman"/>
          <w:sz w:val="16"/>
          <w:szCs w:val="16"/>
        </w:rPr>
      </w:pPr>
      <w:proofErr w:type="gramStart"/>
      <w:r>
        <w:rPr>
          <w:rFonts w:ascii="Times New Roman" w:hAnsi="Times New Roman" w:cs="Times New Roman"/>
          <w:sz w:val="16"/>
          <w:szCs w:val="16"/>
        </w:rPr>
        <w:t>EXCAVATION OF THE SITE</w:t>
      </w:r>
      <w:r w:rsidRPr="00BB4DFC">
        <w:rPr>
          <w:rFonts w:ascii="Times New Roman" w:hAnsi="Times New Roman" w:cs="Times New Roman"/>
          <w:sz w:val="16"/>
          <w:szCs w:val="16"/>
        </w:rPr>
        <w:t>.</w:t>
      </w:r>
      <w:proofErr w:type="gramEnd"/>
    </w:p>
    <w:p w14:paraId="7EAA7FDF" w14:textId="77777777" w:rsidR="005E1CA6" w:rsidRDefault="005E1CA6" w:rsidP="00D51385">
      <w:pPr>
        <w:spacing w:line="276" w:lineRule="auto"/>
        <w:jc w:val="cente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838"/>
        <w:gridCol w:w="2839"/>
        <w:gridCol w:w="2839"/>
      </w:tblGrid>
      <w:tr w:rsidR="005E1CA6" w:rsidRPr="00BB4DFC" w14:paraId="5FC3B940" w14:textId="77777777" w:rsidTr="005E1CA6">
        <w:tc>
          <w:tcPr>
            <w:tcW w:w="2838" w:type="dxa"/>
          </w:tcPr>
          <w:p w14:paraId="75886DB9" w14:textId="77777777" w:rsidR="005E1CA6" w:rsidRPr="00BB4DFC" w:rsidRDefault="005E1CA6"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NORTHINGS </w:t>
            </w:r>
          </w:p>
          <w:p w14:paraId="0DE656E9" w14:textId="77777777" w:rsidR="005E1CA6" w:rsidRDefault="005E1CA6"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(X1 VALUES) </w:t>
            </w:r>
          </w:p>
          <w:p w14:paraId="58A0D021" w14:textId="77777777" w:rsidR="005E1CA6" w:rsidRPr="00BB4DFC" w:rsidRDefault="005E1CA6"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2C5D77A1" w14:textId="77777777" w:rsidR="005E1CA6" w:rsidRPr="00BB4DFC" w:rsidRDefault="005E1CA6"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EASTINGS </w:t>
            </w:r>
          </w:p>
          <w:p w14:paraId="18C315B6" w14:textId="77777777" w:rsidR="005E1CA6" w:rsidRDefault="005E1CA6"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(Y1 VALUES) </w:t>
            </w:r>
          </w:p>
          <w:p w14:paraId="0F249FC4" w14:textId="77777777" w:rsidR="005E1CA6" w:rsidRPr="00BB4DFC" w:rsidRDefault="005E1CA6"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0B11E1F8" w14:textId="77777777" w:rsidR="005E1CA6" w:rsidRDefault="005E1CA6" w:rsidP="005E1CA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Distance below </w:t>
            </w:r>
          </w:p>
          <w:p w14:paraId="4816B0AC" w14:textId="77777777" w:rsidR="005E1CA6" w:rsidRDefault="005E1CA6" w:rsidP="005E1CA6">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site</w:t>
            </w:r>
            <w:proofErr w:type="gramEnd"/>
            <w:r w:rsidRPr="00BB4DFC">
              <w:rPr>
                <w:rFonts w:ascii="Times New Roman" w:hAnsi="Times New Roman" w:cs="Times New Roman"/>
                <w:sz w:val="16"/>
                <w:szCs w:val="16"/>
              </w:rPr>
              <w:t xml:space="preserve"> datum of </w:t>
            </w:r>
          </w:p>
          <w:p w14:paraId="29849E90" w14:textId="77777777" w:rsidR="005E1CA6" w:rsidRPr="00BB4DFC" w:rsidRDefault="005E1CA6" w:rsidP="005E1CA6">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sand</w:t>
            </w:r>
            <w:proofErr w:type="gramEnd"/>
            <w:r w:rsidRPr="00BB4DFC">
              <w:rPr>
                <w:rFonts w:ascii="Times New Roman" w:hAnsi="Times New Roman" w:cs="Times New Roman"/>
                <w:sz w:val="16"/>
                <w:szCs w:val="16"/>
              </w:rPr>
              <w:t xml:space="preserve"> surface.</w:t>
            </w:r>
          </w:p>
        </w:tc>
      </w:tr>
      <w:tr w:rsidR="005E1CA6" w:rsidRPr="00BB4DFC" w14:paraId="0E67EDD0" w14:textId="77777777" w:rsidTr="005E1CA6">
        <w:tc>
          <w:tcPr>
            <w:tcW w:w="2838" w:type="dxa"/>
          </w:tcPr>
          <w:p w14:paraId="72A6BC44" w14:textId="5E030928"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01916BC0" w14:textId="10BBC68D"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42DF5FB8" w14:textId="5589146F"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0.74</w:t>
            </w:r>
          </w:p>
        </w:tc>
      </w:tr>
      <w:tr w:rsidR="005E1CA6" w:rsidRPr="00BB4DFC" w14:paraId="3CE54C5E" w14:textId="77777777" w:rsidTr="005E1CA6">
        <w:tc>
          <w:tcPr>
            <w:tcW w:w="2838" w:type="dxa"/>
          </w:tcPr>
          <w:p w14:paraId="441B0CF1" w14:textId="35833AF8"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5CCC6539" w14:textId="0EBCD103"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28541639" w14:textId="06E1B83A"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0.67</w:t>
            </w:r>
          </w:p>
        </w:tc>
      </w:tr>
      <w:tr w:rsidR="005E1CA6" w:rsidRPr="00BB4DFC" w14:paraId="2FC711C6" w14:textId="77777777" w:rsidTr="005E1CA6">
        <w:tc>
          <w:tcPr>
            <w:tcW w:w="2838" w:type="dxa"/>
          </w:tcPr>
          <w:p w14:paraId="43AF8CD0" w14:textId="067A041B"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40B9D929" w14:textId="7CAB25FF"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34CCCC51" w14:textId="1C652AA4"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0.70</w:t>
            </w:r>
          </w:p>
        </w:tc>
      </w:tr>
      <w:tr w:rsidR="005E1CA6" w:rsidRPr="00BB4DFC" w14:paraId="50B64164" w14:textId="77777777" w:rsidTr="005E1CA6">
        <w:tc>
          <w:tcPr>
            <w:tcW w:w="2838" w:type="dxa"/>
          </w:tcPr>
          <w:p w14:paraId="0301A450" w14:textId="11FC2247"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2839" w:type="dxa"/>
          </w:tcPr>
          <w:p w14:paraId="71093A32" w14:textId="4CDD9388"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0A0A85A8" w14:textId="70219770"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0.67</w:t>
            </w:r>
          </w:p>
        </w:tc>
      </w:tr>
      <w:tr w:rsidR="005E1CA6" w:rsidRPr="00BB4DFC" w14:paraId="717341ED" w14:textId="77777777" w:rsidTr="005E1CA6">
        <w:tc>
          <w:tcPr>
            <w:tcW w:w="2838" w:type="dxa"/>
          </w:tcPr>
          <w:p w14:paraId="7AF77E7A" w14:textId="622C5379"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03BC16C5" w14:textId="6B71B7D3"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61C22E33" w14:textId="53BB96ED"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0.85</w:t>
            </w:r>
          </w:p>
        </w:tc>
      </w:tr>
      <w:tr w:rsidR="005E1CA6" w:rsidRPr="00BB4DFC" w14:paraId="423570FD" w14:textId="77777777" w:rsidTr="005E1CA6">
        <w:tc>
          <w:tcPr>
            <w:tcW w:w="2838" w:type="dxa"/>
          </w:tcPr>
          <w:p w14:paraId="6DB51469" w14:textId="6D7CA755"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56DCEEF6" w14:textId="04A5F751"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74C84614" w14:textId="5E99EA06"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0.88</w:t>
            </w:r>
          </w:p>
        </w:tc>
      </w:tr>
      <w:tr w:rsidR="005E1CA6" w:rsidRPr="00BB4DFC" w14:paraId="161E206B" w14:textId="77777777" w:rsidTr="005E1CA6">
        <w:tc>
          <w:tcPr>
            <w:tcW w:w="2838" w:type="dxa"/>
          </w:tcPr>
          <w:p w14:paraId="173C8057" w14:textId="65D31294"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071448B3" w14:textId="6E0D93FF"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3035AC42" w14:textId="51B3BF8C"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0.95</w:t>
            </w:r>
          </w:p>
        </w:tc>
      </w:tr>
      <w:tr w:rsidR="005E1CA6" w:rsidRPr="00BB4DFC" w14:paraId="4BE7673D" w14:textId="77777777" w:rsidTr="005E1CA6">
        <w:tc>
          <w:tcPr>
            <w:tcW w:w="2838" w:type="dxa"/>
          </w:tcPr>
          <w:p w14:paraId="1CCE6471" w14:textId="222AFA5A"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34F0060A" w14:textId="19F398F9"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77246FF1" w14:textId="77C82FC1"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0.97</w:t>
            </w:r>
          </w:p>
        </w:tc>
      </w:tr>
      <w:tr w:rsidR="005E1CA6" w:rsidRPr="00BB4DFC" w14:paraId="7D7A2B79" w14:textId="77777777" w:rsidTr="005E1CA6">
        <w:tc>
          <w:tcPr>
            <w:tcW w:w="2838" w:type="dxa"/>
          </w:tcPr>
          <w:p w14:paraId="07705E37" w14:textId="17E4089C"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7CDB094B" w14:textId="31403B56"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7A006D9D" w14:textId="55DCED68"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0.99</w:t>
            </w:r>
          </w:p>
        </w:tc>
      </w:tr>
      <w:tr w:rsidR="005E1CA6" w:rsidRPr="00BB4DFC" w14:paraId="65F216F0" w14:textId="77777777" w:rsidTr="005E1CA6">
        <w:tc>
          <w:tcPr>
            <w:tcW w:w="2838" w:type="dxa"/>
          </w:tcPr>
          <w:p w14:paraId="52E2C282" w14:textId="107FF4EE"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604CD150" w14:textId="08311289"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7E06CCF7" w14:textId="178C9702"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5E1CA6" w:rsidRPr="00BB4DFC" w14:paraId="0B20E5D2" w14:textId="77777777" w:rsidTr="005E1CA6">
        <w:tc>
          <w:tcPr>
            <w:tcW w:w="2838" w:type="dxa"/>
          </w:tcPr>
          <w:p w14:paraId="1366F518" w14:textId="685142E3"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6FD54F84" w14:textId="5DA0BF66"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655864D3" w14:textId="0789F49B"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0.98</w:t>
            </w:r>
          </w:p>
        </w:tc>
      </w:tr>
      <w:tr w:rsidR="005E1CA6" w:rsidRPr="00BB4DFC" w14:paraId="477E4E49" w14:textId="77777777" w:rsidTr="005E1CA6">
        <w:tc>
          <w:tcPr>
            <w:tcW w:w="2838" w:type="dxa"/>
          </w:tcPr>
          <w:p w14:paraId="081D63BD" w14:textId="2A24FED7"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6A87F0D8" w14:textId="7ADB9DA5"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7C2F8E98" w14:textId="52799FB8"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r>
      <w:tr w:rsidR="005E1CA6" w:rsidRPr="00BB4DFC" w14:paraId="21F7678A" w14:textId="77777777" w:rsidTr="005E1CA6">
        <w:tc>
          <w:tcPr>
            <w:tcW w:w="2838" w:type="dxa"/>
          </w:tcPr>
          <w:p w14:paraId="538E241B" w14:textId="2EDE8870"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0F0BF4A1" w14:textId="563BAADE"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58B48FA4" w14:textId="1EF145A4"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5E1CA6" w:rsidRPr="00BB4DFC" w14:paraId="23A4FF1C" w14:textId="77777777" w:rsidTr="005E1CA6">
        <w:tc>
          <w:tcPr>
            <w:tcW w:w="2838" w:type="dxa"/>
          </w:tcPr>
          <w:p w14:paraId="2B4BCE42" w14:textId="724F9B34"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16348B80" w14:textId="4A16DE17"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78D878F3" w14:textId="2909585B"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0.90</w:t>
            </w:r>
          </w:p>
        </w:tc>
      </w:tr>
      <w:tr w:rsidR="005E1CA6" w:rsidRPr="00BB4DFC" w14:paraId="0F3D96EB" w14:textId="77777777" w:rsidTr="005E1CA6">
        <w:tc>
          <w:tcPr>
            <w:tcW w:w="2838" w:type="dxa"/>
          </w:tcPr>
          <w:p w14:paraId="0BDBA054" w14:textId="5696CD52"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03A2711D" w14:textId="6A52F138"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09DA1AAA" w14:textId="668F623D"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0.84</w:t>
            </w:r>
          </w:p>
        </w:tc>
      </w:tr>
      <w:tr w:rsidR="005E1CA6" w:rsidRPr="00BB4DFC" w14:paraId="227710CD" w14:textId="77777777" w:rsidTr="005E1CA6">
        <w:tc>
          <w:tcPr>
            <w:tcW w:w="2838" w:type="dxa"/>
          </w:tcPr>
          <w:p w14:paraId="48D380D3" w14:textId="4F10E7BB"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7501F51E" w14:textId="0AFCDB85"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67257143" w14:textId="25B8AD6E"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0.79</w:t>
            </w:r>
          </w:p>
        </w:tc>
      </w:tr>
      <w:tr w:rsidR="005E1CA6" w:rsidRPr="00BB4DFC" w14:paraId="185BBCF9" w14:textId="77777777" w:rsidTr="005E1CA6">
        <w:tc>
          <w:tcPr>
            <w:tcW w:w="2838" w:type="dxa"/>
          </w:tcPr>
          <w:p w14:paraId="4CCC4CCF" w14:textId="0DB0B4B3"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54AB6DDA" w14:textId="217E3F8E"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4FA21711" w14:textId="38E224AF"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0.71</w:t>
            </w:r>
          </w:p>
        </w:tc>
      </w:tr>
      <w:tr w:rsidR="005E1CA6" w:rsidRPr="00BB4DFC" w14:paraId="0A78110B" w14:textId="77777777" w:rsidTr="005E1CA6">
        <w:tc>
          <w:tcPr>
            <w:tcW w:w="2838" w:type="dxa"/>
          </w:tcPr>
          <w:p w14:paraId="126D4F1D" w14:textId="6A0645CD"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0680B6EC" w14:textId="0358F3F2"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12F635BB" w14:textId="56A6319A"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0.64</w:t>
            </w:r>
          </w:p>
        </w:tc>
      </w:tr>
      <w:tr w:rsidR="005E1CA6" w:rsidRPr="00BB4DFC" w14:paraId="1D660EDC" w14:textId="77777777" w:rsidTr="005E1CA6">
        <w:tc>
          <w:tcPr>
            <w:tcW w:w="2838" w:type="dxa"/>
          </w:tcPr>
          <w:p w14:paraId="3B3278C3" w14:textId="62FB9EC1"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1A4F994C" w14:textId="069337BA"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7AB8C4E2" w14:textId="40C9CD97"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5E1CA6" w:rsidRPr="00BB4DFC" w14:paraId="452C3F9B" w14:textId="77777777" w:rsidTr="005E1CA6">
        <w:tc>
          <w:tcPr>
            <w:tcW w:w="2838" w:type="dxa"/>
          </w:tcPr>
          <w:p w14:paraId="6F54D207" w14:textId="438BBDC2"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240A5B05" w14:textId="58CD7F82"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3C5287B0" w14:textId="18E1023C"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0.60</w:t>
            </w:r>
          </w:p>
        </w:tc>
      </w:tr>
      <w:tr w:rsidR="005E1CA6" w:rsidRPr="00BB4DFC" w14:paraId="442A79B4" w14:textId="77777777" w:rsidTr="005E1CA6">
        <w:tc>
          <w:tcPr>
            <w:tcW w:w="2838" w:type="dxa"/>
          </w:tcPr>
          <w:p w14:paraId="4D9100E3" w14:textId="73133957"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4EDBEDAA" w14:textId="5EA18D1E"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66396D7E" w14:textId="0B1F6C40"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0.42</w:t>
            </w:r>
          </w:p>
        </w:tc>
      </w:tr>
      <w:tr w:rsidR="005E1CA6" w:rsidRPr="00BB4DFC" w14:paraId="3A0EFD87" w14:textId="77777777" w:rsidTr="005E1CA6">
        <w:tc>
          <w:tcPr>
            <w:tcW w:w="2838" w:type="dxa"/>
          </w:tcPr>
          <w:p w14:paraId="2C8BBCB1" w14:textId="0E7D2C25"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07D2A506" w14:textId="76AFB181"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37119F09" w14:textId="4F888C6B"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0.48</w:t>
            </w:r>
          </w:p>
        </w:tc>
      </w:tr>
      <w:tr w:rsidR="005E1CA6" w:rsidRPr="00BB4DFC" w14:paraId="0D43C917" w14:textId="77777777" w:rsidTr="005E1CA6">
        <w:tc>
          <w:tcPr>
            <w:tcW w:w="2838" w:type="dxa"/>
          </w:tcPr>
          <w:p w14:paraId="6C20F50A" w14:textId="54A30ED7"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47656809" w14:textId="4D399A7F"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1854EE39" w14:textId="447FD56A"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0.47</w:t>
            </w:r>
          </w:p>
        </w:tc>
      </w:tr>
      <w:tr w:rsidR="005E1CA6" w:rsidRPr="00BB4DFC" w14:paraId="70C40A04" w14:textId="77777777" w:rsidTr="005E1CA6">
        <w:tc>
          <w:tcPr>
            <w:tcW w:w="2838" w:type="dxa"/>
          </w:tcPr>
          <w:p w14:paraId="7C863CA9" w14:textId="078A0308"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44D22045" w14:textId="35E8E50F"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4C2CE117" w14:textId="772B169A"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0.52</w:t>
            </w:r>
          </w:p>
        </w:tc>
      </w:tr>
      <w:tr w:rsidR="005E1CA6" w:rsidRPr="00BB4DFC" w14:paraId="36829978" w14:textId="77777777" w:rsidTr="005E1CA6">
        <w:tc>
          <w:tcPr>
            <w:tcW w:w="2838" w:type="dxa"/>
          </w:tcPr>
          <w:p w14:paraId="2BC1336A" w14:textId="1D8EBA33"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2DDE3C01" w14:textId="42A85202"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41B0CBAE" w14:textId="4B0EFCA5"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0.57</w:t>
            </w:r>
          </w:p>
        </w:tc>
      </w:tr>
      <w:tr w:rsidR="005E1CA6" w:rsidRPr="00BB4DFC" w14:paraId="088B5CCE" w14:textId="77777777" w:rsidTr="005E1CA6">
        <w:tc>
          <w:tcPr>
            <w:tcW w:w="2838" w:type="dxa"/>
          </w:tcPr>
          <w:p w14:paraId="4B466078" w14:textId="6C5F42B3"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65EFA732" w14:textId="4E5EDD3C"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35EE0D92" w14:textId="18FF1299"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0.66</w:t>
            </w:r>
          </w:p>
        </w:tc>
      </w:tr>
      <w:tr w:rsidR="005E1CA6" w:rsidRPr="00BB4DFC" w14:paraId="40EA52BD" w14:textId="77777777" w:rsidTr="005E1CA6">
        <w:tc>
          <w:tcPr>
            <w:tcW w:w="2838" w:type="dxa"/>
          </w:tcPr>
          <w:p w14:paraId="6573F83E" w14:textId="5EE0AD25"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2D073F36" w14:textId="285A1DB7"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0A10C88C" w14:textId="0C792418"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5E1CA6" w:rsidRPr="00BB4DFC" w14:paraId="2FFBE312" w14:textId="77777777" w:rsidTr="005E1CA6">
        <w:tc>
          <w:tcPr>
            <w:tcW w:w="2838" w:type="dxa"/>
          </w:tcPr>
          <w:p w14:paraId="7874F91E" w14:textId="5C37AC7A"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3A85F9A5" w14:textId="2432C3EF"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40C7119F" w14:textId="1E6A5C27"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0.77</w:t>
            </w:r>
          </w:p>
        </w:tc>
      </w:tr>
      <w:tr w:rsidR="005E1CA6" w:rsidRPr="00BB4DFC" w14:paraId="1F2A8CDD" w14:textId="77777777" w:rsidTr="005E1CA6">
        <w:tc>
          <w:tcPr>
            <w:tcW w:w="2838" w:type="dxa"/>
          </w:tcPr>
          <w:p w14:paraId="6D42E900" w14:textId="5B6C1392"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3AF19F6F" w14:textId="4A93621E"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627E37AB" w14:textId="715DF6D1"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0.83</w:t>
            </w:r>
          </w:p>
        </w:tc>
      </w:tr>
      <w:tr w:rsidR="005E1CA6" w:rsidRPr="00BB4DFC" w14:paraId="1339243F" w14:textId="77777777" w:rsidTr="005E1CA6">
        <w:tc>
          <w:tcPr>
            <w:tcW w:w="2838" w:type="dxa"/>
          </w:tcPr>
          <w:p w14:paraId="3E6AC9C9" w14:textId="0137F985"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21CBF325" w14:textId="1327FEE1"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5.30</w:t>
            </w:r>
          </w:p>
        </w:tc>
        <w:tc>
          <w:tcPr>
            <w:tcW w:w="2839" w:type="dxa"/>
          </w:tcPr>
          <w:p w14:paraId="283BA517" w14:textId="3CD2A809"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1.06</w:t>
            </w:r>
          </w:p>
        </w:tc>
      </w:tr>
      <w:tr w:rsidR="005E1CA6" w:rsidRPr="00BB4DFC" w14:paraId="29B63CA5" w14:textId="77777777" w:rsidTr="005E1CA6">
        <w:tc>
          <w:tcPr>
            <w:tcW w:w="2838" w:type="dxa"/>
          </w:tcPr>
          <w:p w14:paraId="123043E8" w14:textId="007AC72F"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60A9C58A" w14:textId="0069B963"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6C0C2A0E" w14:textId="788541B3"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1.03</w:t>
            </w:r>
          </w:p>
        </w:tc>
      </w:tr>
      <w:tr w:rsidR="005E1CA6" w:rsidRPr="00BB4DFC" w14:paraId="7AD02698" w14:textId="77777777" w:rsidTr="005E1CA6">
        <w:tc>
          <w:tcPr>
            <w:tcW w:w="2838" w:type="dxa"/>
          </w:tcPr>
          <w:p w14:paraId="4F414C99" w14:textId="5A5B6D3E"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17246E70" w14:textId="72F9AE8E"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6BAD84E5" w14:textId="2B366777"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0.77</w:t>
            </w:r>
          </w:p>
        </w:tc>
      </w:tr>
      <w:tr w:rsidR="005E1CA6" w:rsidRPr="00BB4DFC" w14:paraId="51753E63" w14:textId="77777777" w:rsidTr="005E1CA6">
        <w:tc>
          <w:tcPr>
            <w:tcW w:w="2838" w:type="dxa"/>
          </w:tcPr>
          <w:p w14:paraId="1E659A85" w14:textId="554BDC9E"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3AE59930" w14:textId="6FAA6223"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15329B1C" w14:textId="612C0862"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0.67</w:t>
            </w:r>
          </w:p>
        </w:tc>
      </w:tr>
      <w:tr w:rsidR="005E1CA6" w:rsidRPr="00BB4DFC" w14:paraId="1EA07231" w14:textId="77777777" w:rsidTr="005E1CA6">
        <w:tc>
          <w:tcPr>
            <w:tcW w:w="2838" w:type="dxa"/>
          </w:tcPr>
          <w:p w14:paraId="19E7452B" w14:textId="7230CD96"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585536FF" w14:textId="7683DE29"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582BAD33" w14:textId="714A94BB"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5E1CA6" w:rsidRPr="00BB4DFC" w14:paraId="540FA2B0" w14:textId="77777777" w:rsidTr="005E1CA6">
        <w:tc>
          <w:tcPr>
            <w:tcW w:w="2838" w:type="dxa"/>
          </w:tcPr>
          <w:p w14:paraId="0C499486" w14:textId="71D0CC0C"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7DD3A088" w14:textId="3BEEB811"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3AC28907" w14:textId="5538B0CF"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0.87</w:t>
            </w:r>
          </w:p>
        </w:tc>
      </w:tr>
      <w:tr w:rsidR="005E1CA6" w:rsidRPr="00BB4DFC" w14:paraId="5B74F0C5" w14:textId="77777777" w:rsidTr="005E1CA6">
        <w:tc>
          <w:tcPr>
            <w:tcW w:w="2838" w:type="dxa"/>
          </w:tcPr>
          <w:p w14:paraId="76E12F46" w14:textId="77CC406F"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37DF7B81" w14:textId="501830AD"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1391CD12" w14:textId="7AE3DE2C"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0.83</w:t>
            </w:r>
          </w:p>
        </w:tc>
      </w:tr>
      <w:tr w:rsidR="005E1CA6" w:rsidRPr="00BB4DFC" w14:paraId="35E05F7E" w14:textId="77777777" w:rsidTr="005E1CA6">
        <w:tc>
          <w:tcPr>
            <w:tcW w:w="2838" w:type="dxa"/>
          </w:tcPr>
          <w:p w14:paraId="3045AF7A" w14:textId="09ED8321"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7C69A319" w14:textId="4B104825"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1.28</w:t>
            </w:r>
          </w:p>
        </w:tc>
        <w:tc>
          <w:tcPr>
            <w:tcW w:w="2839" w:type="dxa"/>
          </w:tcPr>
          <w:p w14:paraId="7BA2F6BB" w14:textId="12CF2A2F"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0.91</w:t>
            </w:r>
          </w:p>
        </w:tc>
      </w:tr>
      <w:tr w:rsidR="005E1CA6" w:rsidRPr="00BB4DFC" w14:paraId="2B084BAC" w14:textId="77777777" w:rsidTr="005E1CA6">
        <w:tc>
          <w:tcPr>
            <w:tcW w:w="2838" w:type="dxa"/>
          </w:tcPr>
          <w:p w14:paraId="7BBC2C7A" w14:textId="43D97F18"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7D033E00" w14:textId="4AAC917A"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006E859B" w14:textId="30920BA4"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0.87</w:t>
            </w:r>
          </w:p>
        </w:tc>
      </w:tr>
      <w:tr w:rsidR="005E1CA6" w:rsidRPr="00BB4DFC" w14:paraId="3C3FF149" w14:textId="77777777" w:rsidTr="005E1CA6">
        <w:tc>
          <w:tcPr>
            <w:tcW w:w="2838" w:type="dxa"/>
          </w:tcPr>
          <w:p w14:paraId="784BE072" w14:textId="36325451"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11EE6E64" w14:textId="5955CD96"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1.79</w:t>
            </w:r>
          </w:p>
        </w:tc>
        <w:tc>
          <w:tcPr>
            <w:tcW w:w="2839" w:type="dxa"/>
          </w:tcPr>
          <w:p w14:paraId="030D9CAB" w14:textId="6DD55FC0"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0.88</w:t>
            </w:r>
          </w:p>
        </w:tc>
      </w:tr>
      <w:tr w:rsidR="005E1CA6" w:rsidRPr="00BB4DFC" w14:paraId="747DB66E" w14:textId="77777777" w:rsidTr="005E1CA6">
        <w:tc>
          <w:tcPr>
            <w:tcW w:w="2838" w:type="dxa"/>
          </w:tcPr>
          <w:p w14:paraId="7C185AF4" w14:textId="05EED371"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4D6646E3" w14:textId="4BBCCC48"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1.89</w:t>
            </w:r>
          </w:p>
        </w:tc>
        <w:tc>
          <w:tcPr>
            <w:tcW w:w="2839" w:type="dxa"/>
          </w:tcPr>
          <w:p w14:paraId="67BA633B" w14:textId="2DC74C67"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0.80</w:t>
            </w:r>
          </w:p>
        </w:tc>
      </w:tr>
      <w:tr w:rsidR="005E1CA6" w:rsidRPr="00BB4DFC" w14:paraId="5864447A" w14:textId="77777777" w:rsidTr="005E1CA6">
        <w:tc>
          <w:tcPr>
            <w:tcW w:w="2838" w:type="dxa"/>
          </w:tcPr>
          <w:p w14:paraId="15CC9EA9" w14:textId="767F1FAB"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65EF873E" w14:textId="24F5C95D"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1.90</w:t>
            </w:r>
          </w:p>
        </w:tc>
        <w:tc>
          <w:tcPr>
            <w:tcW w:w="2839" w:type="dxa"/>
          </w:tcPr>
          <w:p w14:paraId="31244B29" w14:textId="51CAC470"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0.87</w:t>
            </w:r>
          </w:p>
        </w:tc>
      </w:tr>
      <w:tr w:rsidR="005E1CA6" w:rsidRPr="00BB4DFC" w14:paraId="290D1065" w14:textId="77777777" w:rsidTr="005E1CA6">
        <w:tc>
          <w:tcPr>
            <w:tcW w:w="2838" w:type="dxa"/>
          </w:tcPr>
          <w:p w14:paraId="19A3DB55" w14:textId="73FAC5B1"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3E220BA5" w14:textId="043ABB26"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3B258286" w14:textId="6ADEDF4A"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0.85</w:t>
            </w:r>
          </w:p>
        </w:tc>
      </w:tr>
      <w:tr w:rsidR="005E1CA6" w:rsidRPr="00BB4DFC" w14:paraId="6433E155" w14:textId="77777777" w:rsidTr="005E1CA6">
        <w:tc>
          <w:tcPr>
            <w:tcW w:w="2838" w:type="dxa"/>
          </w:tcPr>
          <w:p w14:paraId="753AB1A1" w14:textId="3E80F318"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67BD5D81" w14:textId="5C2A436C"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66B90CFB" w14:textId="03291B96"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0.87</w:t>
            </w:r>
          </w:p>
        </w:tc>
      </w:tr>
      <w:tr w:rsidR="005E1CA6" w:rsidRPr="00BB4DFC" w14:paraId="2E4BB013" w14:textId="77777777" w:rsidTr="005E1CA6">
        <w:tc>
          <w:tcPr>
            <w:tcW w:w="2838" w:type="dxa"/>
          </w:tcPr>
          <w:p w14:paraId="35586627" w14:textId="26705531"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1B53ABB4" w14:textId="5C695CED"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73EEE171" w14:textId="5B140D27"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0.81</w:t>
            </w:r>
          </w:p>
        </w:tc>
      </w:tr>
      <w:tr w:rsidR="005E1CA6" w:rsidRPr="00BB4DFC" w14:paraId="77AD9EFC" w14:textId="77777777" w:rsidTr="005E1CA6">
        <w:tc>
          <w:tcPr>
            <w:tcW w:w="2838" w:type="dxa"/>
          </w:tcPr>
          <w:p w14:paraId="28AEA4D7" w14:textId="04AE1BE2"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4EF6A113" w14:textId="511ED001"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668E2EFD" w14:textId="2B496BD6"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0.76</w:t>
            </w:r>
          </w:p>
        </w:tc>
      </w:tr>
      <w:tr w:rsidR="005E1CA6" w:rsidRPr="00BB4DFC" w14:paraId="05797CBC" w14:textId="77777777" w:rsidTr="005E1CA6">
        <w:tc>
          <w:tcPr>
            <w:tcW w:w="2838" w:type="dxa"/>
          </w:tcPr>
          <w:p w14:paraId="5AB92C25" w14:textId="4EA0AA32"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0CDF785D" w14:textId="261EA363"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741930FE" w14:textId="3ABAB2FB"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0.74</w:t>
            </w:r>
          </w:p>
        </w:tc>
      </w:tr>
      <w:tr w:rsidR="005E1CA6" w:rsidRPr="00BB4DFC" w14:paraId="6F59880D" w14:textId="77777777" w:rsidTr="005E1CA6">
        <w:tc>
          <w:tcPr>
            <w:tcW w:w="2838" w:type="dxa"/>
          </w:tcPr>
          <w:p w14:paraId="20B2E089" w14:textId="0044132F" w:rsidR="005E1CA6"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095CB001" w14:textId="006ECB76" w:rsidR="005E1CA6" w:rsidRPr="00BB4DFC"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43D8CDBC" w14:textId="2771108A" w:rsidR="005E1CA6"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683037" w:rsidRPr="00BB4DFC" w14:paraId="7209D8D3" w14:textId="77777777" w:rsidTr="005E1CA6">
        <w:tc>
          <w:tcPr>
            <w:tcW w:w="2838" w:type="dxa"/>
          </w:tcPr>
          <w:p w14:paraId="38E05968" w14:textId="21D4EAE5" w:rsidR="00683037"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11D2CE24" w14:textId="5BCCD41B" w:rsidR="00683037"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5F3AE902" w14:textId="3794514E" w:rsidR="00683037"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0.62</w:t>
            </w:r>
          </w:p>
        </w:tc>
      </w:tr>
      <w:tr w:rsidR="00683037" w:rsidRPr="00BB4DFC" w14:paraId="70ED546D" w14:textId="77777777" w:rsidTr="005E1CA6">
        <w:tc>
          <w:tcPr>
            <w:tcW w:w="2838" w:type="dxa"/>
          </w:tcPr>
          <w:p w14:paraId="01590928" w14:textId="50D54C17" w:rsidR="00683037" w:rsidRPr="00BB4DFC" w:rsidRDefault="00EF754D"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4FC0E2C7" w14:textId="5BF1E90C" w:rsidR="00683037" w:rsidRDefault="00683037"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35C8BC52" w14:textId="4FFFE8A3" w:rsidR="00683037" w:rsidRPr="00BB4DFC" w:rsidRDefault="00DF688E" w:rsidP="005E1CA6">
            <w:pPr>
              <w:spacing w:line="276" w:lineRule="auto"/>
              <w:jc w:val="center"/>
              <w:rPr>
                <w:rFonts w:ascii="Times New Roman" w:hAnsi="Times New Roman" w:cs="Times New Roman"/>
                <w:sz w:val="16"/>
                <w:szCs w:val="16"/>
              </w:rPr>
            </w:pPr>
            <w:r>
              <w:rPr>
                <w:rFonts w:ascii="Times New Roman" w:hAnsi="Times New Roman" w:cs="Times New Roman"/>
                <w:sz w:val="16"/>
                <w:szCs w:val="16"/>
              </w:rPr>
              <w:t>0.53</w:t>
            </w:r>
          </w:p>
        </w:tc>
      </w:tr>
    </w:tbl>
    <w:p w14:paraId="19707462" w14:textId="77777777" w:rsidR="00D51385" w:rsidRDefault="00D51385" w:rsidP="00D51385">
      <w:pPr>
        <w:spacing w:line="276" w:lineRule="auto"/>
        <w:rPr>
          <w:rFonts w:ascii="Times New Roman" w:hAnsi="Times New Roman" w:cs="Times New Roman"/>
          <w:sz w:val="16"/>
          <w:szCs w:val="16"/>
        </w:rPr>
      </w:pPr>
    </w:p>
    <w:p w14:paraId="341E7A58" w14:textId="77777777" w:rsidR="00B00ACE" w:rsidRDefault="00B00ACE" w:rsidP="00D51385">
      <w:pPr>
        <w:spacing w:line="276" w:lineRule="auto"/>
        <w:rPr>
          <w:rFonts w:ascii="Times New Roman" w:hAnsi="Times New Roman" w:cs="Times New Roman"/>
          <w:sz w:val="34"/>
          <w:szCs w:val="34"/>
        </w:rPr>
      </w:pPr>
    </w:p>
    <w:p w14:paraId="141068FC" w14:textId="6EC1FBA3" w:rsidR="00D51385" w:rsidRDefault="00D51385" w:rsidP="00D51385">
      <w:pPr>
        <w:spacing w:line="276" w:lineRule="auto"/>
        <w:jc w:val="right"/>
        <w:rPr>
          <w:rFonts w:ascii="Times New Roman" w:hAnsi="Times New Roman" w:cs="Times New Roman"/>
          <w:sz w:val="34"/>
          <w:szCs w:val="34"/>
        </w:rPr>
      </w:pPr>
      <w:r>
        <w:rPr>
          <w:rFonts w:ascii="Times New Roman" w:hAnsi="Times New Roman" w:cs="Times New Roman"/>
          <w:sz w:val="34"/>
          <w:szCs w:val="34"/>
        </w:rPr>
        <w:t>40</w:t>
      </w:r>
    </w:p>
    <w:p w14:paraId="5498587F" w14:textId="77777777" w:rsidR="00D51385" w:rsidRDefault="00D51385" w:rsidP="00D51385">
      <w:pPr>
        <w:spacing w:line="276" w:lineRule="auto"/>
        <w:jc w:val="right"/>
        <w:rPr>
          <w:rFonts w:ascii="Times New Roman" w:hAnsi="Times New Roman" w:cs="Times New Roman"/>
          <w:sz w:val="34"/>
          <w:szCs w:val="34"/>
        </w:rPr>
      </w:pPr>
    </w:p>
    <w:p w14:paraId="7387EEE1" w14:textId="77777777" w:rsidR="00D51385" w:rsidRDefault="00D51385" w:rsidP="00D513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CLARENCE SAND </w:t>
      </w:r>
      <w:r>
        <w:rPr>
          <w:rFonts w:ascii="Times New Roman" w:hAnsi="Times New Roman" w:cs="Times New Roman"/>
          <w:sz w:val="16"/>
          <w:szCs w:val="16"/>
        </w:rPr>
        <w:t>PROFILING DATA COLLECTED IN 1987</w:t>
      </w:r>
      <w:r w:rsidRPr="00BB4DFC">
        <w:rPr>
          <w:rFonts w:ascii="Times New Roman" w:hAnsi="Times New Roman" w:cs="Times New Roman"/>
          <w:sz w:val="16"/>
          <w:szCs w:val="16"/>
        </w:rPr>
        <w:t xml:space="preserve"> DURING THE </w:t>
      </w:r>
    </w:p>
    <w:p w14:paraId="40E41969" w14:textId="77777777" w:rsidR="00D51385" w:rsidRDefault="00D51385" w:rsidP="00D51385">
      <w:pPr>
        <w:spacing w:line="276" w:lineRule="auto"/>
        <w:jc w:val="center"/>
        <w:rPr>
          <w:rFonts w:ascii="Times New Roman" w:hAnsi="Times New Roman" w:cs="Times New Roman"/>
          <w:sz w:val="16"/>
          <w:szCs w:val="16"/>
        </w:rPr>
      </w:pPr>
      <w:proofErr w:type="gramStart"/>
      <w:r>
        <w:rPr>
          <w:rFonts w:ascii="Times New Roman" w:hAnsi="Times New Roman" w:cs="Times New Roman"/>
          <w:sz w:val="16"/>
          <w:szCs w:val="16"/>
        </w:rPr>
        <w:t>EXCAVATION OF THE SITE</w:t>
      </w:r>
      <w:r w:rsidRPr="00BB4DFC">
        <w:rPr>
          <w:rFonts w:ascii="Times New Roman" w:hAnsi="Times New Roman" w:cs="Times New Roman"/>
          <w:sz w:val="16"/>
          <w:szCs w:val="16"/>
        </w:rPr>
        <w:t>.</w:t>
      </w:r>
      <w:proofErr w:type="gramEnd"/>
    </w:p>
    <w:p w14:paraId="104854D8" w14:textId="77777777" w:rsidR="00B00ACE" w:rsidRDefault="00B00ACE" w:rsidP="00D51385">
      <w:pPr>
        <w:spacing w:line="276" w:lineRule="auto"/>
        <w:jc w:val="cente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838"/>
        <w:gridCol w:w="2839"/>
        <w:gridCol w:w="2839"/>
      </w:tblGrid>
      <w:tr w:rsidR="00B00ACE" w:rsidRPr="00BB4DFC" w14:paraId="49C00B0A" w14:textId="77777777" w:rsidTr="004E2746">
        <w:tc>
          <w:tcPr>
            <w:tcW w:w="2838" w:type="dxa"/>
          </w:tcPr>
          <w:p w14:paraId="0548FD93" w14:textId="77777777" w:rsidR="00B00ACE" w:rsidRPr="00BB4DFC" w:rsidRDefault="00B00ACE" w:rsidP="004E274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NORTHINGS </w:t>
            </w:r>
          </w:p>
          <w:p w14:paraId="5C349BC9" w14:textId="77777777" w:rsidR="00B00ACE" w:rsidRDefault="00B00ACE" w:rsidP="004E274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(X1 VALUES) </w:t>
            </w:r>
          </w:p>
          <w:p w14:paraId="69494E60" w14:textId="77777777" w:rsidR="00B00ACE" w:rsidRPr="00BB4DFC" w:rsidRDefault="00B00ACE" w:rsidP="004E274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3C50A958" w14:textId="77777777" w:rsidR="00B00ACE" w:rsidRPr="00BB4DFC" w:rsidRDefault="00B00ACE" w:rsidP="004E274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EASTINGS </w:t>
            </w:r>
          </w:p>
          <w:p w14:paraId="7D7D6118" w14:textId="77777777" w:rsidR="00B00ACE" w:rsidRDefault="00B00ACE" w:rsidP="004E274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(Y1 VALUES) </w:t>
            </w:r>
          </w:p>
          <w:p w14:paraId="4E02C48A" w14:textId="77777777" w:rsidR="00B00ACE" w:rsidRPr="00BB4DFC" w:rsidRDefault="00B00ACE" w:rsidP="004E274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5B3AAE7C" w14:textId="77777777" w:rsidR="00B00ACE" w:rsidRDefault="00B00ACE" w:rsidP="004E2746">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Distance below </w:t>
            </w:r>
          </w:p>
          <w:p w14:paraId="7544A868" w14:textId="77777777" w:rsidR="00B00ACE" w:rsidRDefault="00B00ACE" w:rsidP="004E2746">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site</w:t>
            </w:r>
            <w:proofErr w:type="gramEnd"/>
            <w:r w:rsidRPr="00BB4DFC">
              <w:rPr>
                <w:rFonts w:ascii="Times New Roman" w:hAnsi="Times New Roman" w:cs="Times New Roman"/>
                <w:sz w:val="16"/>
                <w:szCs w:val="16"/>
              </w:rPr>
              <w:t xml:space="preserve"> datum of </w:t>
            </w:r>
          </w:p>
          <w:p w14:paraId="65FD840E" w14:textId="77777777" w:rsidR="00B00ACE" w:rsidRPr="00BB4DFC" w:rsidRDefault="00B00ACE" w:rsidP="004E2746">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sand</w:t>
            </w:r>
            <w:proofErr w:type="gramEnd"/>
            <w:r w:rsidRPr="00BB4DFC">
              <w:rPr>
                <w:rFonts w:ascii="Times New Roman" w:hAnsi="Times New Roman" w:cs="Times New Roman"/>
                <w:sz w:val="16"/>
                <w:szCs w:val="16"/>
              </w:rPr>
              <w:t xml:space="preserve"> surface.</w:t>
            </w:r>
          </w:p>
        </w:tc>
      </w:tr>
      <w:tr w:rsidR="00B00ACE" w:rsidRPr="00BB4DFC" w14:paraId="12DEB132" w14:textId="77777777" w:rsidTr="004E2746">
        <w:tc>
          <w:tcPr>
            <w:tcW w:w="2838" w:type="dxa"/>
          </w:tcPr>
          <w:p w14:paraId="6774656F" w14:textId="1DFF2289"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77643541" w14:textId="1B355F52"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5A5BE7F6" w14:textId="51A98578"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0.41</w:t>
            </w:r>
          </w:p>
        </w:tc>
      </w:tr>
      <w:tr w:rsidR="00B00ACE" w:rsidRPr="00BB4DFC" w14:paraId="222250C5" w14:textId="77777777" w:rsidTr="004E2746">
        <w:tc>
          <w:tcPr>
            <w:tcW w:w="2838" w:type="dxa"/>
          </w:tcPr>
          <w:p w14:paraId="04408311" w14:textId="5FDCAAAD"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39F0C39F" w14:textId="4D74FB94"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648D7730" w14:textId="6F72241C"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0.39</w:t>
            </w:r>
          </w:p>
        </w:tc>
      </w:tr>
      <w:tr w:rsidR="00B00ACE" w:rsidRPr="00BB4DFC" w14:paraId="7CEC0752" w14:textId="77777777" w:rsidTr="004E2746">
        <w:tc>
          <w:tcPr>
            <w:tcW w:w="2838" w:type="dxa"/>
          </w:tcPr>
          <w:p w14:paraId="1981515D" w14:textId="2F8C9593"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4.0</w:t>
            </w:r>
          </w:p>
        </w:tc>
        <w:tc>
          <w:tcPr>
            <w:tcW w:w="2839" w:type="dxa"/>
          </w:tcPr>
          <w:p w14:paraId="111B0E51" w14:textId="1BE42A3E"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5600EF60" w14:textId="08E02602"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0.39</w:t>
            </w:r>
          </w:p>
        </w:tc>
      </w:tr>
      <w:tr w:rsidR="00B00ACE" w:rsidRPr="00BB4DFC" w14:paraId="07EE5E8F" w14:textId="77777777" w:rsidTr="004E2746">
        <w:tc>
          <w:tcPr>
            <w:tcW w:w="2838" w:type="dxa"/>
          </w:tcPr>
          <w:p w14:paraId="05E1BFA4" w14:textId="3F53035E"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4081AAF4" w14:textId="69969B9D"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49882B35" w14:textId="1A1EDA7E"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0.52</w:t>
            </w:r>
          </w:p>
        </w:tc>
      </w:tr>
      <w:tr w:rsidR="00B00ACE" w:rsidRPr="00BB4DFC" w14:paraId="18E70578" w14:textId="77777777" w:rsidTr="004E2746">
        <w:tc>
          <w:tcPr>
            <w:tcW w:w="2838" w:type="dxa"/>
          </w:tcPr>
          <w:p w14:paraId="5EAE404E" w14:textId="6EB4F441"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5DE5DE8E" w14:textId="51DCB32C"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5697CED8" w14:textId="2CB0DD5B"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0.55</w:t>
            </w:r>
          </w:p>
        </w:tc>
      </w:tr>
      <w:tr w:rsidR="00B00ACE" w:rsidRPr="00BB4DFC" w14:paraId="36F86086" w14:textId="77777777" w:rsidTr="004E2746">
        <w:tc>
          <w:tcPr>
            <w:tcW w:w="2838" w:type="dxa"/>
          </w:tcPr>
          <w:p w14:paraId="71C98DA1" w14:textId="2F0B49EA"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5C4B4CCD" w14:textId="1AD2705C"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4FCE434A" w14:textId="1828ADC6"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0.57</w:t>
            </w:r>
          </w:p>
        </w:tc>
      </w:tr>
      <w:tr w:rsidR="00B00ACE" w:rsidRPr="00BB4DFC" w14:paraId="2378C2E0" w14:textId="77777777" w:rsidTr="004E2746">
        <w:tc>
          <w:tcPr>
            <w:tcW w:w="2838" w:type="dxa"/>
          </w:tcPr>
          <w:p w14:paraId="719BCB12" w14:textId="5F1F69DA"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00CA5BF1" w14:textId="162D36F1"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6E35DD54" w14:textId="6B9F43DE"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0.61</w:t>
            </w:r>
          </w:p>
        </w:tc>
      </w:tr>
      <w:tr w:rsidR="00B00ACE" w:rsidRPr="00BB4DFC" w14:paraId="4F1015D2" w14:textId="77777777" w:rsidTr="004E2746">
        <w:tc>
          <w:tcPr>
            <w:tcW w:w="2838" w:type="dxa"/>
          </w:tcPr>
          <w:p w14:paraId="6AD8C4D8" w14:textId="532CB3D9"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19047886" w14:textId="5FA173E5"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5B906F70" w14:textId="57FB8BAA"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B00ACE" w:rsidRPr="00BB4DFC" w14:paraId="5D4FAAF3" w14:textId="77777777" w:rsidTr="004E2746">
        <w:tc>
          <w:tcPr>
            <w:tcW w:w="2838" w:type="dxa"/>
          </w:tcPr>
          <w:p w14:paraId="3721F5FA" w14:textId="74FC7BFF"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2CE645BF" w14:textId="4FE808CF"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190E86A2" w14:textId="6829E7E0"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B00ACE" w:rsidRPr="00BB4DFC" w14:paraId="5793F931" w14:textId="77777777" w:rsidTr="004E2746">
        <w:tc>
          <w:tcPr>
            <w:tcW w:w="2838" w:type="dxa"/>
          </w:tcPr>
          <w:p w14:paraId="545E0BA9" w14:textId="152DE29F"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36F23500" w14:textId="13A6C744"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04E81C57" w14:textId="2AB16487"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0.75</w:t>
            </w:r>
          </w:p>
        </w:tc>
      </w:tr>
      <w:tr w:rsidR="00B00ACE" w:rsidRPr="00BB4DFC" w14:paraId="5911EC2D" w14:textId="77777777" w:rsidTr="004E2746">
        <w:tc>
          <w:tcPr>
            <w:tcW w:w="2838" w:type="dxa"/>
          </w:tcPr>
          <w:p w14:paraId="62CBA07E" w14:textId="1C5BA057"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38D8FDDB" w14:textId="00373BEC"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778F8C9A" w14:textId="726A54F3"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0.77</w:t>
            </w:r>
          </w:p>
        </w:tc>
      </w:tr>
      <w:tr w:rsidR="00B00ACE" w:rsidRPr="00BB4DFC" w14:paraId="5EA4B192" w14:textId="77777777" w:rsidTr="004E2746">
        <w:tc>
          <w:tcPr>
            <w:tcW w:w="2838" w:type="dxa"/>
          </w:tcPr>
          <w:p w14:paraId="1F9E5A7C" w14:textId="0222F463"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1901FC40" w14:textId="62027365"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7C36D560" w14:textId="7449DA2C"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0.85</w:t>
            </w:r>
          </w:p>
        </w:tc>
      </w:tr>
      <w:tr w:rsidR="00B00ACE" w:rsidRPr="00BB4DFC" w14:paraId="371262A0" w14:textId="77777777" w:rsidTr="004E2746">
        <w:tc>
          <w:tcPr>
            <w:tcW w:w="2838" w:type="dxa"/>
          </w:tcPr>
          <w:p w14:paraId="6F3D04E1" w14:textId="12063815"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12F11996" w14:textId="1311DF69"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466F4E0F" w14:textId="5043B967"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0.93</w:t>
            </w:r>
          </w:p>
        </w:tc>
      </w:tr>
      <w:tr w:rsidR="00B00ACE" w:rsidRPr="00BB4DFC" w14:paraId="1F39C2C1" w14:textId="77777777" w:rsidTr="004E2746">
        <w:tc>
          <w:tcPr>
            <w:tcW w:w="2838" w:type="dxa"/>
          </w:tcPr>
          <w:p w14:paraId="575E7169" w14:textId="13A2475D"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5D31A874" w14:textId="2FB4685B"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551845C7" w14:textId="512C8227"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B00ACE" w:rsidRPr="00BB4DFC" w14:paraId="2FEF7E22" w14:textId="77777777" w:rsidTr="004E2746">
        <w:tc>
          <w:tcPr>
            <w:tcW w:w="2838" w:type="dxa"/>
          </w:tcPr>
          <w:p w14:paraId="05F12954" w14:textId="53987B13"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0FCB2C5F" w14:textId="37144127"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0071FC7A" w14:textId="3389F4ED"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B00ACE" w:rsidRPr="00BB4DFC" w14:paraId="6A3137DC" w14:textId="77777777" w:rsidTr="004E2746">
        <w:tc>
          <w:tcPr>
            <w:tcW w:w="2838" w:type="dxa"/>
          </w:tcPr>
          <w:p w14:paraId="11C69F78" w14:textId="1BB65BE6"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0BE077A8" w14:textId="1F1443B2"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3D5B1494" w14:textId="4E85EB02"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0.85</w:t>
            </w:r>
          </w:p>
        </w:tc>
      </w:tr>
      <w:tr w:rsidR="00B00ACE" w:rsidRPr="00BB4DFC" w14:paraId="5CAD6F47" w14:textId="77777777" w:rsidTr="004E2746">
        <w:tc>
          <w:tcPr>
            <w:tcW w:w="2838" w:type="dxa"/>
          </w:tcPr>
          <w:p w14:paraId="7D38DD04" w14:textId="3DF051C8"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0983EA74" w14:textId="6775C4ED"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24C60B55" w14:textId="02958D70"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B00ACE" w:rsidRPr="00BB4DFC" w14:paraId="2BF8FDA0" w14:textId="77777777" w:rsidTr="004E2746">
        <w:tc>
          <w:tcPr>
            <w:tcW w:w="2838" w:type="dxa"/>
          </w:tcPr>
          <w:p w14:paraId="0492E7DD" w14:textId="3F7067C1"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12D5C06F" w14:textId="2C1099F5"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0.90</w:t>
            </w:r>
          </w:p>
        </w:tc>
        <w:tc>
          <w:tcPr>
            <w:tcW w:w="2839" w:type="dxa"/>
          </w:tcPr>
          <w:p w14:paraId="2D44302D" w14:textId="3E5FAFC5"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0.87</w:t>
            </w:r>
          </w:p>
        </w:tc>
      </w:tr>
      <w:tr w:rsidR="00B00ACE" w:rsidRPr="00BB4DFC" w14:paraId="3058AEDC" w14:textId="77777777" w:rsidTr="004E2746">
        <w:tc>
          <w:tcPr>
            <w:tcW w:w="2838" w:type="dxa"/>
          </w:tcPr>
          <w:p w14:paraId="0A269D59" w14:textId="5373247F"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066F17FB" w14:textId="13EF0806"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6EF7B7F2" w14:textId="77E6E73E"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0.93</w:t>
            </w:r>
          </w:p>
        </w:tc>
      </w:tr>
      <w:tr w:rsidR="00B00ACE" w:rsidRPr="00BB4DFC" w14:paraId="78AF7985" w14:textId="77777777" w:rsidTr="004E2746">
        <w:tc>
          <w:tcPr>
            <w:tcW w:w="2838" w:type="dxa"/>
          </w:tcPr>
          <w:p w14:paraId="5538EFC8" w14:textId="034BEE0A"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w:t>
            </w:r>
          </w:p>
        </w:tc>
        <w:tc>
          <w:tcPr>
            <w:tcW w:w="2839" w:type="dxa"/>
          </w:tcPr>
          <w:p w14:paraId="0453BEE6" w14:textId="5413949D"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1BCF3EF8" w14:textId="70421BB9"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0.95</w:t>
            </w:r>
          </w:p>
        </w:tc>
      </w:tr>
      <w:tr w:rsidR="00B00ACE" w:rsidRPr="00BB4DFC" w14:paraId="28341FD9" w14:textId="77777777" w:rsidTr="004E2746">
        <w:tc>
          <w:tcPr>
            <w:tcW w:w="2838" w:type="dxa"/>
          </w:tcPr>
          <w:p w14:paraId="7ED5E3D1" w14:textId="02E81F23"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6E91B68B" w14:textId="0E391AFD"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6714E8CE" w14:textId="332E7F1F"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0.91</w:t>
            </w:r>
          </w:p>
        </w:tc>
      </w:tr>
      <w:tr w:rsidR="00B00ACE" w:rsidRPr="00BB4DFC" w14:paraId="488F504F" w14:textId="77777777" w:rsidTr="004E2746">
        <w:tc>
          <w:tcPr>
            <w:tcW w:w="2838" w:type="dxa"/>
          </w:tcPr>
          <w:p w14:paraId="72B688B8" w14:textId="2CA64D16"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5FA7E038" w14:textId="3FCD081E"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4651BB68" w14:textId="19CF85EE"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B00ACE" w:rsidRPr="00BB4DFC" w14:paraId="25D1D808" w14:textId="77777777" w:rsidTr="004E2746">
        <w:tc>
          <w:tcPr>
            <w:tcW w:w="2838" w:type="dxa"/>
          </w:tcPr>
          <w:p w14:paraId="3D08C423" w14:textId="0D3B07C8"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1459399A" w14:textId="37BD472F"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3E0375FA" w14:textId="4951C1BE"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0.80</w:t>
            </w:r>
          </w:p>
        </w:tc>
      </w:tr>
      <w:tr w:rsidR="00B00ACE" w:rsidRPr="00BB4DFC" w14:paraId="0108BAC8" w14:textId="77777777" w:rsidTr="004E2746">
        <w:tc>
          <w:tcPr>
            <w:tcW w:w="2838" w:type="dxa"/>
          </w:tcPr>
          <w:p w14:paraId="7E596712" w14:textId="0BA67DF6"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46D41846" w14:textId="73609935"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51B3FD49" w14:textId="60827E66"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0.55</w:t>
            </w:r>
          </w:p>
        </w:tc>
      </w:tr>
      <w:tr w:rsidR="00B00ACE" w:rsidRPr="00BB4DFC" w14:paraId="4403D68D" w14:textId="77777777" w:rsidTr="004E2746">
        <w:tc>
          <w:tcPr>
            <w:tcW w:w="2838" w:type="dxa"/>
          </w:tcPr>
          <w:p w14:paraId="46F2354A" w14:textId="636A9A18"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54F33F49" w14:textId="5BE27CDD"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12CFABF0" w14:textId="0937E9DF"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0.83</w:t>
            </w:r>
          </w:p>
        </w:tc>
      </w:tr>
      <w:tr w:rsidR="00B00ACE" w:rsidRPr="00BB4DFC" w14:paraId="1BE00BF5" w14:textId="77777777" w:rsidTr="004E2746">
        <w:tc>
          <w:tcPr>
            <w:tcW w:w="2838" w:type="dxa"/>
          </w:tcPr>
          <w:p w14:paraId="624ABA2F" w14:textId="4637BD6B"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67D58A8B" w14:textId="1ADD18CF"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1.16</w:t>
            </w:r>
          </w:p>
        </w:tc>
        <w:tc>
          <w:tcPr>
            <w:tcW w:w="2839" w:type="dxa"/>
          </w:tcPr>
          <w:p w14:paraId="0630DECD" w14:textId="4113C92F"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0.15</w:t>
            </w:r>
          </w:p>
        </w:tc>
      </w:tr>
      <w:tr w:rsidR="00B00ACE" w:rsidRPr="00BB4DFC" w14:paraId="771B4D6F" w14:textId="77777777" w:rsidTr="004E2746">
        <w:tc>
          <w:tcPr>
            <w:tcW w:w="2838" w:type="dxa"/>
          </w:tcPr>
          <w:p w14:paraId="7D37734B" w14:textId="2FE6D9A1"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534EF46A" w14:textId="2F0D6D9B"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1.45</w:t>
            </w:r>
          </w:p>
        </w:tc>
        <w:tc>
          <w:tcPr>
            <w:tcW w:w="2839" w:type="dxa"/>
          </w:tcPr>
          <w:p w14:paraId="17035D34" w14:textId="2F19DA41"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0.80</w:t>
            </w:r>
          </w:p>
        </w:tc>
      </w:tr>
      <w:tr w:rsidR="00B00ACE" w:rsidRPr="00BB4DFC" w14:paraId="493DD32A" w14:textId="77777777" w:rsidTr="004E2746">
        <w:tc>
          <w:tcPr>
            <w:tcW w:w="2838" w:type="dxa"/>
          </w:tcPr>
          <w:p w14:paraId="6D768858" w14:textId="19B0D4F7"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77597CE5" w14:textId="313293D3" w:rsidR="00B00ACE" w:rsidRPr="00BB4DFC" w:rsidRDefault="004E2746"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2.61</w:t>
            </w:r>
          </w:p>
        </w:tc>
        <w:tc>
          <w:tcPr>
            <w:tcW w:w="2839" w:type="dxa"/>
          </w:tcPr>
          <w:p w14:paraId="3F1950CE" w14:textId="1E517139" w:rsidR="00B00AC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0.80</w:t>
            </w:r>
          </w:p>
        </w:tc>
      </w:tr>
      <w:tr w:rsidR="00023C9E" w:rsidRPr="00BB4DFC" w14:paraId="0B988699" w14:textId="77777777" w:rsidTr="004E2746">
        <w:tc>
          <w:tcPr>
            <w:tcW w:w="2838" w:type="dxa"/>
          </w:tcPr>
          <w:p w14:paraId="63DAD469" w14:textId="4357C86D"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5D13BE66" w14:textId="7C5DC82F"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2.81</w:t>
            </w:r>
          </w:p>
        </w:tc>
        <w:tc>
          <w:tcPr>
            <w:tcW w:w="2839" w:type="dxa"/>
          </w:tcPr>
          <w:p w14:paraId="597C2B5D" w14:textId="66C4A85B"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0.79</w:t>
            </w:r>
          </w:p>
        </w:tc>
      </w:tr>
      <w:tr w:rsidR="00023C9E" w:rsidRPr="00BB4DFC" w14:paraId="292D7CDE" w14:textId="77777777" w:rsidTr="004E2746">
        <w:tc>
          <w:tcPr>
            <w:tcW w:w="2838" w:type="dxa"/>
          </w:tcPr>
          <w:p w14:paraId="75706010" w14:textId="03F75A81"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732246C3" w14:textId="34D5BEAB"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050197E9" w14:textId="217B9B74"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0.78</w:t>
            </w:r>
          </w:p>
        </w:tc>
      </w:tr>
      <w:tr w:rsidR="00023C9E" w:rsidRPr="00BB4DFC" w14:paraId="70F9BA74" w14:textId="77777777" w:rsidTr="004E2746">
        <w:tc>
          <w:tcPr>
            <w:tcW w:w="2838" w:type="dxa"/>
          </w:tcPr>
          <w:p w14:paraId="511C2577" w14:textId="04B08BFF"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3FD637BF" w14:textId="070068E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18257B59" w14:textId="1E07764D"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0.81</w:t>
            </w:r>
          </w:p>
        </w:tc>
      </w:tr>
      <w:tr w:rsidR="00023C9E" w:rsidRPr="00BB4DFC" w14:paraId="50C1FAD0" w14:textId="77777777" w:rsidTr="004E2746">
        <w:tc>
          <w:tcPr>
            <w:tcW w:w="2838" w:type="dxa"/>
          </w:tcPr>
          <w:p w14:paraId="3772EC07" w14:textId="53A53A0B"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4ED593FF" w14:textId="35C479DF"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729B741A" w14:textId="1F52348D"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0.85</w:t>
            </w:r>
          </w:p>
        </w:tc>
      </w:tr>
      <w:tr w:rsidR="00023C9E" w:rsidRPr="00BB4DFC" w14:paraId="1B45B65E" w14:textId="77777777" w:rsidTr="004E2746">
        <w:tc>
          <w:tcPr>
            <w:tcW w:w="2838" w:type="dxa"/>
          </w:tcPr>
          <w:p w14:paraId="3CBFD0A9" w14:textId="60A922B4"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25B4A7BB" w14:textId="4D843CB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3.76</w:t>
            </w:r>
          </w:p>
        </w:tc>
        <w:tc>
          <w:tcPr>
            <w:tcW w:w="2839" w:type="dxa"/>
          </w:tcPr>
          <w:p w14:paraId="1E937D96" w14:textId="2FB6D120"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0.89</w:t>
            </w:r>
          </w:p>
        </w:tc>
      </w:tr>
      <w:tr w:rsidR="00023C9E" w:rsidRPr="00BB4DFC" w14:paraId="5822D6C6" w14:textId="77777777" w:rsidTr="004E2746">
        <w:tc>
          <w:tcPr>
            <w:tcW w:w="2838" w:type="dxa"/>
          </w:tcPr>
          <w:p w14:paraId="5C71E394" w14:textId="309509E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18347DC8" w14:textId="65196CF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30CA3367" w14:textId="1381928B"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0.73</w:t>
            </w:r>
          </w:p>
        </w:tc>
      </w:tr>
      <w:tr w:rsidR="00023C9E" w:rsidRPr="00BB4DFC" w14:paraId="307413AF" w14:textId="77777777" w:rsidTr="004E2746">
        <w:tc>
          <w:tcPr>
            <w:tcW w:w="2838" w:type="dxa"/>
          </w:tcPr>
          <w:p w14:paraId="4B965A66" w14:textId="2AE865C5"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6216C72E" w14:textId="1B75A2E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1EE41E88" w14:textId="6CDF90C5"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0.68</w:t>
            </w:r>
          </w:p>
        </w:tc>
      </w:tr>
      <w:tr w:rsidR="00023C9E" w:rsidRPr="00BB4DFC" w14:paraId="682B8657" w14:textId="77777777" w:rsidTr="004E2746">
        <w:tc>
          <w:tcPr>
            <w:tcW w:w="2838" w:type="dxa"/>
          </w:tcPr>
          <w:p w14:paraId="7023F6F7" w14:textId="60B2154F"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2EC64C21" w14:textId="0AF69491"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08636522" w14:textId="57C1D132"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0.65</w:t>
            </w:r>
          </w:p>
        </w:tc>
      </w:tr>
      <w:tr w:rsidR="00023C9E" w:rsidRPr="00BB4DFC" w14:paraId="59595BA3" w14:textId="77777777" w:rsidTr="004E2746">
        <w:tc>
          <w:tcPr>
            <w:tcW w:w="2838" w:type="dxa"/>
          </w:tcPr>
          <w:p w14:paraId="68CDB243" w14:textId="070833A6"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363C9B71" w14:textId="30AE37B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5.81</w:t>
            </w:r>
          </w:p>
        </w:tc>
        <w:tc>
          <w:tcPr>
            <w:tcW w:w="2839" w:type="dxa"/>
          </w:tcPr>
          <w:p w14:paraId="4E24157E" w14:textId="41836047"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0.66</w:t>
            </w:r>
          </w:p>
        </w:tc>
      </w:tr>
      <w:tr w:rsidR="00023C9E" w:rsidRPr="00BB4DFC" w14:paraId="4A812614" w14:textId="77777777" w:rsidTr="004E2746">
        <w:tc>
          <w:tcPr>
            <w:tcW w:w="2838" w:type="dxa"/>
          </w:tcPr>
          <w:p w14:paraId="541D6663" w14:textId="52BBBB2B"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06EDCC92" w14:textId="269B8A46"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6BCDA007" w14:textId="681159F5"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0.65</w:t>
            </w:r>
          </w:p>
        </w:tc>
      </w:tr>
      <w:tr w:rsidR="00023C9E" w:rsidRPr="00BB4DFC" w14:paraId="04D87046" w14:textId="77777777" w:rsidTr="004E2746">
        <w:tc>
          <w:tcPr>
            <w:tcW w:w="2838" w:type="dxa"/>
          </w:tcPr>
          <w:p w14:paraId="579E98B8" w14:textId="02AA1A3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7A55A14F" w14:textId="38145468"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421A4511" w14:textId="7CB507DB"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0.66</w:t>
            </w:r>
          </w:p>
        </w:tc>
      </w:tr>
      <w:tr w:rsidR="00023C9E" w:rsidRPr="00BB4DFC" w14:paraId="1AE73DA1" w14:textId="77777777" w:rsidTr="004E2746">
        <w:tc>
          <w:tcPr>
            <w:tcW w:w="2838" w:type="dxa"/>
          </w:tcPr>
          <w:p w14:paraId="7E57F1C3" w14:textId="41736302"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0EE2B8DC" w14:textId="7EF6DD5D"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2ADA7C81" w14:textId="47FB666D"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0.67</w:t>
            </w:r>
          </w:p>
        </w:tc>
      </w:tr>
      <w:tr w:rsidR="00023C9E" w:rsidRPr="00BB4DFC" w14:paraId="32BA770B" w14:textId="77777777" w:rsidTr="004E2746">
        <w:tc>
          <w:tcPr>
            <w:tcW w:w="2838" w:type="dxa"/>
          </w:tcPr>
          <w:p w14:paraId="3433F805" w14:textId="0ED2A0E6"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48BEA9F0" w14:textId="5F9732D7"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558A3906" w14:textId="129545D5"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0.54</w:t>
            </w:r>
          </w:p>
        </w:tc>
      </w:tr>
      <w:tr w:rsidR="00023C9E" w:rsidRPr="00BB4DFC" w14:paraId="5DB991BE" w14:textId="77777777" w:rsidTr="004E2746">
        <w:tc>
          <w:tcPr>
            <w:tcW w:w="2838" w:type="dxa"/>
          </w:tcPr>
          <w:p w14:paraId="3675AEFF" w14:textId="73B556DF"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2839" w:type="dxa"/>
          </w:tcPr>
          <w:p w14:paraId="5BC749D9" w14:textId="46865E4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7.91</w:t>
            </w:r>
          </w:p>
        </w:tc>
        <w:tc>
          <w:tcPr>
            <w:tcW w:w="2839" w:type="dxa"/>
          </w:tcPr>
          <w:p w14:paraId="0768E22D" w14:textId="03A4B4E1"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0.51</w:t>
            </w:r>
          </w:p>
        </w:tc>
      </w:tr>
      <w:tr w:rsidR="00023C9E" w:rsidRPr="00BB4DFC" w14:paraId="0393D11D" w14:textId="77777777" w:rsidTr="004E2746">
        <w:tc>
          <w:tcPr>
            <w:tcW w:w="2838" w:type="dxa"/>
          </w:tcPr>
          <w:p w14:paraId="3319051C" w14:textId="56C58CBF"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61E5C9E7" w14:textId="2BDB095B"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477F8EBD" w14:textId="60BBCD90"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0.79</w:t>
            </w:r>
          </w:p>
        </w:tc>
      </w:tr>
      <w:tr w:rsidR="00023C9E" w:rsidRPr="00BB4DFC" w14:paraId="1BBBA628" w14:textId="77777777" w:rsidTr="004E2746">
        <w:tc>
          <w:tcPr>
            <w:tcW w:w="2838" w:type="dxa"/>
          </w:tcPr>
          <w:p w14:paraId="58CA00F4" w14:textId="6B69D963"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58936C0D" w14:textId="390AEC45"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2AA51FA4" w14:textId="1FCA0580"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0.80</w:t>
            </w:r>
          </w:p>
        </w:tc>
      </w:tr>
      <w:tr w:rsidR="00023C9E" w:rsidRPr="00BB4DFC" w14:paraId="07572181" w14:textId="77777777" w:rsidTr="004E2746">
        <w:tc>
          <w:tcPr>
            <w:tcW w:w="2838" w:type="dxa"/>
          </w:tcPr>
          <w:p w14:paraId="08E1FC44" w14:textId="37E1C5B1"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609764DD" w14:textId="7316DF31"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1.29</w:t>
            </w:r>
          </w:p>
        </w:tc>
        <w:tc>
          <w:tcPr>
            <w:tcW w:w="2839" w:type="dxa"/>
          </w:tcPr>
          <w:p w14:paraId="2B0559EA" w14:textId="2441C077"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0.78</w:t>
            </w:r>
          </w:p>
        </w:tc>
      </w:tr>
      <w:tr w:rsidR="00023C9E" w:rsidRPr="00BB4DFC" w14:paraId="7C6B057C" w14:textId="77777777" w:rsidTr="004E2746">
        <w:tc>
          <w:tcPr>
            <w:tcW w:w="2838" w:type="dxa"/>
          </w:tcPr>
          <w:p w14:paraId="34AD0DE2" w14:textId="4DE72776"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6DFA5D88" w14:textId="4F7D499E"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38E320B8" w14:textId="09815B38"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0.70</w:t>
            </w:r>
          </w:p>
        </w:tc>
      </w:tr>
      <w:tr w:rsidR="00023C9E" w:rsidRPr="00BB4DFC" w14:paraId="7B7022EC" w14:textId="77777777" w:rsidTr="004E2746">
        <w:tc>
          <w:tcPr>
            <w:tcW w:w="2838" w:type="dxa"/>
          </w:tcPr>
          <w:p w14:paraId="30BE73AA" w14:textId="55DB01F6"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1567FFED" w14:textId="147E251E"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51D1DF4B" w14:textId="6CFF6EFA"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0.74</w:t>
            </w:r>
          </w:p>
        </w:tc>
      </w:tr>
      <w:tr w:rsidR="00023C9E" w:rsidRPr="00BB4DFC" w14:paraId="6D3BBA33" w14:textId="77777777" w:rsidTr="004E2746">
        <w:tc>
          <w:tcPr>
            <w:tcW w:w="2838" w:type="dxa"/>
          </w:tcPr>
          <w:p w14:paraId="17F8C068" w14:textId="56249E55"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3CFA153F" w14:textId="4662A6E5" w:rsidR="00023C9E"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610DE5F4" w14:textId="357149AF" w:rsidR="00023C9E" w:rsidRPr="00BB4DFC" w:rsidRDefault="00023C9E" w:rsidP="004E2746">
            <w:pPr>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r>
    </w:tbl>
    <w:p w14:paraId="41EB91E6" w14:textId="77777777" w:rsidR="00B00ACE" w:rsidRDefault="00B00ACE" w:rsidP="00D51385">
      <w:pPr>
        <w:spacing w:line="276" w:lineRule="auto"/>
        <w:jc w:val="center"/>
        <w:rPr>
          <w:rFonts w:ascii="Times New Roman" w:hAnsi="Times New Roman" w:cs="Times New Roman"/>
          <w:sz w:val="16"/>
          <w:szCs w:val="16"/>
        </w:rPr>
      </w:pPr>
    </w:p>
    <w:p w14:paraId="09AFABBD" w14:textId="77777777" w:rsidR="00D51385" w:rsidRDefault="00D51385" w:rsidP="00D51385">
      <w:pPr>
        <w:spacing w:line="276" w:lineRule="auto"/>
        <w:jc w:val="right"/>
        <w:rPr>
          <w:rFonts w:ascii="Times New Roman" w:hAnsi="Times New Roman" w:cs="Times New Roman"/>
          <w:sz w:val="34"/>
          <w:szCs w:val="34"/>
        </w:rPr>
      </w:pPr>
    </w:p>
    <w:p w14:paraId="682CEFF8" w14:textId="77777777" w:rsidR="00D51385" w:rsidRDefault="00D51385" w:rsidP="00D51385">
      <w:pPr>
        <w:spacing w:line="276" w:lineRule="auto"/>
        <w:rPr>
          <w:rFonts w:ascii="Times New Roman" w:hAnsi="Times New Roman" w:cs="Times New Roman"/>
          <w:sz w:val="34"/>
          <w:szCs w:val="34"/>
        </w:rPr>
      </w:pPr>
    </w:p>
    <w:p w14:paraId="374DDE06" w14:textId="3DA5D0FE" w:rsidR="00D51385" w:rsidRDefault="002C0097" w:rsidP="00D51385">
      <w:pPr>
        <w:spacing w:line="276" w:lineRule="auto"/>
        <w:jc w:val="right"/>
        <w:rPr>
          <w:rFonts w:ascii="Times New Roman" w:hAnsi="Times New Roman" w:cs="Times New Roman"/>
          <w:sz w:val="34"/>
          <w:szCs w:val="34"/>
        </w:rPr>
      </w:pPr>
      <w:r>
        <w:rPr>
          <w:rFonts w:ascii="Times New Roman" w:hAnsi="Times New Roman" w:cs="Times New Roman"/>
          <w:sz w:val="34"/>
          <w:szCs w:val="34"/>
        </w:rPr>
        <w:t>41</w:t>
      </w:r>
    </w:p>
    <w:p w14:paraId="414B5D54" w14:textId="77777777" w:rsidR="00D51385" w:rsidRDefault="00D51385" w:rsidP="00D51385">
      <w:pPr>
        <w:spacing w:line="276" w:lineRule="auto"/>
        <w:jc w:val="right"/>
        <w:rPr>
          <w:rFonts w:ascii="Times New Roman" w:hAnsi="Times New Roman" w:cs="Times New Roman"/>
          <w:sz w:val="34"/>
          <w:szCs w:val="34"/>
        </w:rPr>
      </w:pPr>
    </w:p>
    <w:p w14:paraId="03482E7E" w14:textId="77777777" w:rsidR="00D51385" w:rsidRDefault="00D51385" w:rsidP="00D51385">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CLARENCE SAND </w:t>
      </w:r>
      <w:r>
        <w:rPr>
          <w:rFonts w:ascii="Times New Roman" w:hAnsi="Times New Roman" w:cs="Times New Roman"/>
          <w:sz w:val="16"/>
          <w:szCs w:val="16"/>
        </w:rPr>
        <w:t>PROFILING DATA COLLECTED IN 1987</w:t>
      </w:r>
      <w:r w:rsidRPr="00BB4DFC">
        <w:rPr>
          <w:rFonts w:ascii="Times New Roman" w:hAnsi="Times New Roman" w:cs="Times New Roman"/>
          <w:sz w:val="16"/>
          <w:szCs w:val="16"/>
        </w:rPr>
        <w:t xml:space="preserve"> DURING THE </w:t>
      </w:r>
    </w:p>
    <w:p w14:paraId="032C5C7D" w14:textId="77777777" w:rsidR="00D51385" w:rsidRDefault="00D51385" w:rsidP="00D51385">
      <w:pPr>
        <w:spacing w:line="276" w:lineRule="auto"/>
        <w:jc w:val="center"/>
        <w:rPr>
          <w:rFonts w:ascii="Times New Roman" w:hAnsi="Times New Roman" w:cs="Times New Roman"/>
          <w:sz w:val="16"/>
          <w:szCs w:val="16"/>
        </w:rPr>
      </w:pPr>
      <w:proofErr w:type="gramStart"/>
      <w:r>
        <w:rPr>
          <w:rFonts w:ascii="Times New Roman" w:hAnsi="Times New Roman" w:cs="Times New Roman"/>
          <w:sz w:val="16"/>
          <w:szCs w:val="16"/>
        </w:rPr>
        <w:t>EXCAVATION OF THE SITE</w:t>
      </w:r>
      <w:r w:rsidRPr="00BB4DFC">
        <w:rPr>
          <w:rFonts w:ascii="Times New Roman" w:hAnsi="Times New Roman" w:cs="Times New Roman"/>
          <w:sz w:val="16"/>
          <w:szCs w:val="16"/>
        </w:rPr>
        <w:t>.</w:t>
      </w:r>
      <w:proofErr w:type="gramEnd"/>
    </w:p>
    <w:p w14:paraId="739F600E" w14:textId="77777777" w:rsidR="005736E7" w:rsidRDefault="005736E7" w:rsidP="00D51385">
      <w:pPr>
        <w:spacing w:line="276" w:lineRule="auto"/>
        <w:jc w:val="cente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838"/>
        <w:gridCol w:w="2839"/>
        <w:gridCol w:w="2839"/>
      </w:tblGrid>
      <w:tr w:rsidR="005736E7" w:rsidRPr="00BB4DFC" w14:paraId="5B3EB74D" w14:textId="77777777" w:rsidTr="00045DD2">
        <w:tc>
          <w:tcPr>
            <w:tcW w:w="2838" w:type="dxa"/>
          </w:tcPr>
          <w:p w14:paraId="3FCDB7BC" w14:textId="77777777" w:rsidR="005736E7" w:rsidRPr="00BB4DFC" w:rsidRDefault="005736E7" w:rsidP="00045DD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NORTHINGS </w:t>
            </w:r>
          </w:p>
          <w:p w14:paraId="520E870E" w14:textId="77777777" w:rsidR="005736E7" w:rsidRDefault="005736E7" w:rsidP="00045DD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(X1 VALUES) </w:t>
            </w:r>
          </w:p>
          <w:p w14:paraId="1260032C" w14:textId="77777777" w:rsidR="005736E7" w:rsidRPr="00BB4DFC" w:rsidRDefault="005736E7" w:rsidP="00045DD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086675B8" w14:textId="77777777" w:rsidR="005736E7" w:rsidRPr="00BB4DFC" w:rsidRDefault="005736E7" w:rsidP="00045DD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EASTINGS </w:t>
            </w:r>
          </w:p>
          <w:p w14:paraId="5DBED94D" w14:textId="77777777" w:rsidR="005736E7" w:rsidRDefault="005736E7" w:rsidP="00045DD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(Y1 VALUES) </w:t>
            </w:r>
          </w:p>
          <w:p w14:paraId="7DA3476B" w14:textId="77777777" w:rsidR="005736E7" w:rsidRPr="00BB4DFC" w:rsidRDefault="005736E7" w:rsidP="00045DD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7BF7DC03" w14:textId="77777777" w:rsidR="005736E7" w:rsidRDefault="005736E7" w:rsidP="00045DD2">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Distance below </w:t>
            </w:r>
          </w:p>
          <w:p w14:paraId="6EC060F0" w14:textId="77777777" w:rsidR="005736E7" w:rsidRDefault="005736E7" w:rsidP="00045DD2">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site</w:t>
            </w:r>
            <w:proofErr w:type="gramEnd"/>
            <w:r w:rsidRPr="00BB4DFC">
              <w:rPr>
                <w:rFonts w:ascii="Times New Roman" w:hAnsi="Times New Roman" w:cs="Times New Roman"/>
                <w:sz w:val="16"/>
                <w:szCs w:val="16"/>
              </w:rPr>
              <w:t xml:space="preserve"> datum of </w:t>
            </w:r>
          </w:p>
          <w:p w14:paraId="6553CF25" w14:textId="77777777" w:rsidR="005736E7" w:rsidRPr="00BB4DFC" w:rsidRDefault="005736E7" w:rsidP="00045DD2">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sand</w:t>
            </w:r>
            <w:proofErr w:type="gramEnd"/>
            <w:r w:rsidRPr="00BB4DFC">
              <w:rPr>
                <w:rFonts w:ascii="Times New Roman" w:hAnsi="Times New Roman" w:cs="Times New Roman"/>
                <w:sz w:val="16"/>
                <w:szCs w:val="16"/>
              </w:rPr>
              <w:t xml:space="preserve"> surface.</w:t>
            </w:r>
          </w:p>
        </w:tc>
      </w:tr>
      <w:tr w:rsidR="005736E7" w:rsidRPr="00BB4DFC" w14:paraId="72CFE43E" w14:textId="77777777" w:rsidTr="00045DD2">
        <w:tc>
          <w:tcPr>
            <w:tcW w:w="2838" w:type="dxa"/>
          </w:tcPr>
          <w:p w14:paraId="100ADE4A" w14:textId="43E39BE7"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0BFE8425" w14:textId="16352C28"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3E2028F4" w14:textId="14097B08"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0.84</w:t>
            </w:r>
          </w:p>
        </w:tc>
      </w:tr>
      <w:tr w:rsidR="005736E7" w:rsidRPr="00BB4DFC" w14:paraId="3028EA28" w14:textId="77777777" w:rsidTr="00045DD2">
        <w:tc>
          <w:tcPr>
            <w:tcW w:w="2838" w:type="dxa"/>
          </w:tcPr>
          <w:p w14:paraId="2C7402EE" w14:textId="0DE0C928"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79A12738" w14:textId="10EBA64B"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366A897A" w14:textId="4AC1AAD0"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5736E7" w:rsidRPr="00BB4DFC" w14:paraId="417C2CEE" w14:textId="77777777" w:rsidTr="00045DD2">
        <w:tc>
          <w:tcPr>
            <w:tcW w:w="2838" w:type="dxa"/>
          </w:tcPr>
          <w:p w14:paraId="2CABDC65" w14:textId="0391CE04"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5832DCB1" w14:textId="3B5741B8"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32494F83" w14:textId="02C2BD4A"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5736E7" w:rsidRPr="00BB4DFC" w14:paraId="5D93A51F" w14:textId="77777777" w:rsidTr="00045DD2">
        <w:tc>
          <w:tcPr>
            <w:tcW w:w="2838" w:type="dxa"/>
          </w:tcPr>
          <w:p w14:paraId="53D48638" w14:textId="0B9911B3"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1B2DF16E" w14:textId="1D810BB5"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4C93CFB1" w14:textId="03E47D8E"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0.83</w:t>
            </w:r>
          </w:p>
        </w:tc>
      </w:tr>
      <w:tr w:rsidR="005736E7" w:rsidRPr="00BB4DFC" w14:paraId="734CD3A5" w14:textId="77777777" w:rsidTr="00045DD2">
        <w:tc>
          <w:tcPr>
            <w:tcW w:w="2838" w:type="dxa"/>
          </w:tcPr>
          <w:p w14:paraId="04327EB7" w14:textId="0A48B3E2"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2033EDE7" w14:textId="7AAAECC0"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033A6BF9" w14:textId="6FB15081"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0.87</w:t>
            </w:r>
          </w:p>
        </w:tc>
      </w:tr>
      <w:tr w:rsidR="005736E7" w:rsidRPr="00BB4DFC" w14:paraId="535383DE" w14:textId="77777777" w:rsidTr="00045DD2">
        <w:tc>
          <w:tcPr>
            <w:tcW w:w="2838" w:type="dxa"/>
          </w:tcPr>
          <w:p w14:paraId="656056E1" w14:textId="22298CE4"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3BF1E2E9" w14:textId="0A498554"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499AD112" w14:textId="006A643C"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0.86</w:t>
            </w:r>
          </w:p>
        </w:tc>
      </w:tr>
      <w:tr w:rsidR="005736E7" w:rsidRPr="00BB4DFC" w14:paraId="51E6358C" w14:textId="77777777" w:rsidTr="00045DD2">
        <w:tc>
          <w:tcPr>
            <w:tcW w:w="2838" w:type="dxa"/>
          </w:tcPr>
          <w:p w14:paraId="45F6BDCE" w14:textId="2F0ECB9D"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25DC5FBB" w14:textId="418C997E"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12513EE3" w14:textId="0C941469"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0.81</w:t>
            </w:r>
          </w:p>
        </w:tc>
      </w:tr>
      <w:tr w:rsidR="005736E7" w:rsidRPr="00BB4DFC" w14:paraId="087A9E21" w14:textId="77777777" w:rsidTr="00045DD2">
        <w:tc>
          <w:tcPr>
            <w:tcW w:w="2838" w:type="dxa"/>
          </w:tcPr>
          <w:p w14:paraId="07A126B6" w14:textId="65A61622"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4C56C857" w14:textId="49E95688"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3850A299" w14:textId="27DFC5FB"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0.75</w:t>
            </w:r>
          </w:p>
        </w:tc>
      </w:tr>
      <w:tr w:rsidR="005736E7" w:rsidRPr="00BB4DFC" w14:paraId="433F87A2" w14:textId="77777777" w:rsidTr="00045DD2">
        <w:tc>
          <w:tcPr>
            <w:tcW w:w="2838" w:type="dxa"/>
          </w:tcPr>
          <w:p w14:paraId="63110398" w14:textId="2FABF6DC"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2839" w:type="dxa"/>
          </w:tcPr>
          <w:p w14:paraId="1EC3D37C" w14:textId="17A97E7E"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5994F9C9" w14:textId="4EBAF840"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0.64</w:t>
            </w:r>
          </w:p>
        </w:tc>
      </w:tr>
      <w:tr w:rsidR="005736E7" w:rsidRPr="00BB4DFC" w14:paraId="3DF4CA1D" w14:textId="77777777" w:rsidTr="00045DD2">
        <w:tc>
          <w:tcPr>
            <w:tcW w:w="2838" w:type="dxa"/>
          </w:tcPr>
          <w:p w14:paraId="7743361A" w14:textId="732A2DF6"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687F84FF" w14:textId="5C666E81"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7F1E06B8" w14:textId="75D28B12"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0.72</w:t>
            </w:r>
          </w:p>
        </w:tc>
      </w:tr>
      <w:tr w:rsidR="005736E7" w:rsidRPr="00BB4DFC" w14:paraId="185D48E3" w14:textId="77777777" w:rsidTr="00045DD2">
        <w:tc>
          <w:tcPr>
            <w:tcW w:w="2838" w:type="dxa"/>
          </w:tcPr>
          <w:p w14:paraId="72FA8B61" w14:textId="3432209E"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10C20812" w14:textId="60AA36AF"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0.28</w:t>
            </w:r>
          </w:p>
        </w:tc>
        <w:tc>
          <w:tcPr>
            <w:tcW w:w="2839" w:type="dxa"/>
          </w:tcPr>
          <w:p w14:paraId="7EBC4984" w14:textId="292E3590"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0.72</w:t>
            </w:r>
          </w:p>
        </w:tc>
      </w:tr>
      <w:tr w:rsidR="005736E7" w:rsidRPr="00BB4DFC" w14:paraId="145410BB" w14:textId="77777777" w:rsidTr="00045DD2">
        <w:tc>
          <w:tcPr>
            <w:tcW w:w="2838" w:type="dxa"/>
          </w:tcPr>
          <w:p w14:paraId="4DC1F0B9" w14:textId="021A16C2"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243CD541" w14:textId="7D00C005"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4CCDF59B" w14:textId="6CC9B13F"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0.68</w:t>
            </w:r>
          </w:p>
        </w:tc>
      </w:tr>
      <w:tr w:rsidR="005736E7" w:rsidRPr="00BB4DFC" w14:paraId="4E2FF9C4" w14:textId="77777777" w:rsidTr="00045DD2">
        <w:tc>
          <w:tcPr>
            <w:tcW w:w="2838" w:type="dxa"/>
          </w:tcPr>
          <w:p w14:paraId="78128C1B" w14:textId="3DE7BD49"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7A95CE28" w14:textId="20D387F7"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6012D987" w14:textId="10A1B939"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0.66</w:t>
            </w:r>
          </w:p>
        </w:tc>
      </w:tr>
      <w:tr w:rsidR="005736E7" w:rsidRPr="00BB4DFC" w14:paraId="16FE886F" w14:textId="77777777" w:rsidTr="00045DD2">
        <w:tc>
          <w:tcPr>
            <w:tcW w:w="2838" w:type="dxa"/>
          </w:tcPr>
          <w:p w14:paraId="218DB95C" w14:textId="7E5564D2"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550CBA24" w14:textId="6E13C3DA"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644DC800" w14:textId="274B7296"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5736E7" w:rsidRPr="00BB4DFC" w14:paraId="6203D8B2" w14:textId="77777777" w:rsidTr="00045DD2">
        <w:tc>
          <w:tcPr>
            <w:tcW w:w="2838" w:type="dxa"/>
          </w:tcPr>
          <w:p w14:paraId="3DC4DB66" w14:textId="2D09D230"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4421A010" w14:textId="074D7A16"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59064EA4" w14:textId="1477A4C9"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0.72</w:t>
            </w:r>
          </w:p>
        </w:tc>
      </w:tr>
      <w:tr w:rsidR="005736E7" w:rsidRPr="00BB4DFC" w14:paraId="2E55D2D9" w14:textId="77777777" w:rsidTr="00045DD2">
        <w:tc>
          <w:tcPr>
            <w:tcW w:w="2838" w:type="dxa"/>
          </w:tcPr>
          <w:p w14:paraId="489D0CD0" w14:textId="6CD145B0"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4C0173D5" w14:textId="42514315"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6EC59E46" w14:textId="4CF960A7"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5736E7" w:rsidRPr="00BB4DFC" w14:paraId="2ED93181" w14:textId="77777777" w:rsidTr="00045DD2">
        <w:tc>
          <w:tcPr>
            <w:tcW w:w="2838" w:type="dxa"/>
          </w:tcPr>
          <w:p w14:paraId="2D86AC92" w14:textId="336B715E"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2297196F" w14:textId="42875319"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19B77A3D" w14:textId="15FDB1E6"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0.89</w:t>
            </w:r>
          </w:p>
        </w:tc>
      </w:tr>
      <w:tr w:rsidR="005736E7" w:rsidRPr="00BB4DFC" w14:paraId="45383797" w14:textId="77777777" w:rsidTr="00045DD2">
        <w:tc>
          <w:tcPr>
            <w:tcW w:w="2838" w:type="dxa"/>
          </w:tcPr>
          <w:p w14:paraId="5D4CF64E" w14:textId="3BE8E383"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6C92035F" w14:textId="5C8BB115"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38984913" w14:textId="409E861E"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r>
      <w:tr w:rsidR="005736E7" w:rsidRPr="00BB4DFC" w14:paraId="5B259413" w14:textId="77777777" w:rsidTr="00045DD2">
        <w:tc>
          <w:tcPr>
            <w:tcW w:w="2838" w:type="dxa"/>
          </w:tcPr>
          <w:p w14:paraId="18B985F5" w14:textId="706CF38D"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2054C346" w14:textId="76156C02"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6ED421E7" w14:textId="1C8C0444"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0.94</w:t>
            </w:r>
          </w:p>
        </w:tc>
      </w:tr>
      <w:tr w:rsidR="005736E7" w:rsidRPr="00BB4DFC" w14:paraId="1B0EA787" w14:textId="77777777" w:rsidTr="00045DD2">
        <w:tc>
          <w:tcPr>
            <w:tcW w:w="2838" w:type="dxa"/>
          </w:tcPr>
          <w:p w14:paraId="4BAE922A" w14:textId="1EC855B2"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032A395E" w14:textId="2EDD92D2"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05E7720A" w14:textId="428C769A"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5736E7" w:rsidRPr="00BB4DFC" w14:paraId="3531384F" w14:textId="77777777" w:rsidTr="00045DD2">
        <w:tc>
          <w:tcPr>
            <w:tcW w:w="2838" w:type="dxa"/>
          </w:tcPr>
          <w:p w14:paraId="1C3DB1DD" w14:textId="068C4FAE"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05DD2EFD" w14:textId="05565324"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11604484" w14:textId="21AEB9E1"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0.96</w:t>
            </w:r>
          </w:p>
        </w:tc>
      </w:tr>
      <w:tr w:rsidR="005736E7" w:rsidRPr="00BB4DFC" w14:paraId="5DC38ACB" w14:textId="77777777" w:rsidTr="00045DD2">
        <w:tc>
          <w:tcPr>
            <w:tcW w:w="2838" w:type="dxa"/>
          </w:tcPr>
          <w:p w14:paraId="3C4A014F" w14:textId="4FD97AA9"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7E210448" w14:textId="5BC03F2E"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53AE38BD" w14:textId="471DAE9A"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0.93</w:t>
            </w:r>
          </w:p>
        </w:tc>
      </w:tr>
      <w:tr w:rsidR="005736E7" w:rsidRPr="00BB4DFC" w14:paraId="5409A631" w14:textId="77777777" w:rsidTr="00045DD2">
        <w:tc>
          <w:tcPr>
            <w:tcW w:w="2838" w:type="dxa"/>
          </w:tcPr>
          <w:p w14:paraId="31B0694F" w14:textId="654384ED"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57C4D430" w14:textId="79449CE7"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350D2322" w14:textId="58C016D2"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5736E7" w:rsidRPr="00BB4DFC" w14:paraId="6CC87FF1" w14:textId="77777777" w:rsidTr="00045DD2">
        <w:tc>
          <w:tcPr>
            <w:tcW w:w="2838" w:type="dxa"/>
          </w:tcPr>
          <w:p w14:paraId="113993A6" w14:textId="6A4F68A3"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68E205B8" w14:textId="584437E9"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42024972" w14:textId="5C385E10" w:rsidR="005736E7" w:rsidRPr="00BB4DFC" w:rsidRDefault="00045DD2"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0.68</w:t>
            </w:r>
          </w:p>
        </w:tc>
      </w:tr>
      <w:tr w:rsidR="005736E7" w:rsidRPr="00BB4DFC" w14:paraId="3DF17042" w14:textId="77777777" w:rsidTr="00045DD2">
        <w:tc>
          <w:tcPr>
            <w:tcW w:w="2838" w:type="dxa"/>
          </w:tcPr>
          <w:p w14:paraId="62E11F1C" w14:textId="036E2EAD"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71735800" w14:textId="4C21D85C"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7103E83D" w14:textId="1E85DA09"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0.54</w:t>
            </w:r>
          </w:p>
        </w:tc>
      </w:tr>
      <w:tr w:rsidR="005736E7" w:rsidRPr="00BB4DFC" w14:paraId="232500C2" w14:textId="77777777" w:rsidTr="00045DD2">
        <w:tc>
          <w:tcPr>
            <w:tcW w:w="2838" w:type="dxa"/>
          </w:tcPr>
          <w:p w14:paraId="726C76CE" w14:textId="3501672F"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4616AD14" w14:textId="49761EC8"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0.51</w:t>
            </w:r>
          </w:p>
        </w:tc>
        <w:tc>
          <w:tcPr>
            <w:tcW w:w="2839" w:type="dxa"/>
          </w:tcPr>
          <w:p w14:paraId="6EFAB600" w14:textId="100A5B25"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0.55</w:t>
            </w:r>
          </w:p>
        </w:tc>
      </w:tr>
      <w:tr w:rsidR="005736E7" w:rsidRPr="00BB4DFC" w14:paraId="5AF6E38A" w14:textId="77777777" w:rsidTr="00045DD2">
        <w:tc>
          <w:tcPr>
            <w:tcW w:w="2838" w:type="dxa"/>
          </w:tcPr>
          <w:p w14:paraId="5D9AD589" w14:textId="11E042BB"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17FED86A" w14:textId="5387C4EF"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26C126B6" w14:textId="7857660A"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0.58</w:t>
            </w:r>
          </w:p>
        </w:tc>
      </w:tr>
      <w:tr w:rsidR="005736E7" w:rsidRPr="00BB4DFC" w14:paraId="5575366E" w14:textId="77777777" w:rsidTr="00045DD2">
        <w:tc>
          <w:tcPr>
            <w:tcW w:w="2838" w:type="dxa"/>
          </w:tcPr>
          <w:p w14:paraId="4C8413A7" w14:textId="636CAC70"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01F2C470" w14:textId="1A9ADC58"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5966BD33" w14:textId="4BF29866"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0.58</w:t>
            </w:r>
          </w:p>
        </w:tc>
      </w:tr>
      <w:tr w:rsidR="005736E7" w:rsidRPr="00BB4DFC" w14:paraId="1B5D8BDC" w14:textId="77777777" w:rsidTr="00045DD2">
        <w:tc>
          <w:tcPr>
            <w:tcW w:w="2838" w:type="dxa"/>
          </w:tcPr>
          <w:p w14:paraId="0CB5EFD5" w14:textId="5B2040D8"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3ABE7800" w14:textId="4203D570"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1.72</w:t>
            </w:r>
          </w:p>
        </w:tc>
        <w:tc>
          <w:tcPr>
            <w:tcW w:w="2839" w:type="dxa"/>
          </w:tcPr>
          <w:p w14:paraId="380E65A0" w14:textId="34CD6A2E"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0.59</w:t>
            </w:r>
          </w:p>
        </w:tc>
      </w:tr>
      <w:tr w:rsidR="005736E7" w:rsidRPr="00BB4DFC" w14:paraId="3C5D832B" w14:textId="77777777" w:rsidTr="00045DD2">
        <w:tc>
          <w:tcPr>
            <w:tcW w:w="2838" w:type="dxa"/>
          </w:tcPr>
          <w:p w14:paraId="6ECB3D80" w14:textId="7F64777B"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06035BC1" w14:textId="28200FBE"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2.02</w:t>
            </w:r>
          </w:p>
        </w:tc>
        <w:tc>
          <w:tcPr>
            <w:tcW w:w="2839" w:type="dxa"/>
          </w:tcPr>
          <w:p w14:paraId="49E39F27" w14:textId="476F3A7B"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0.65</w:t>
            </w:r>
          </w:p>
        </w:tc>
      </w:tr>
      <w:tr w:rsidR="005736E7" w:rsidRPr="00BB4DFC" w14:paraId="38B3A426" w14:textId="77777777" w:rsidTr="00045DD2">
        <w:tc>
          <w:tcPr>
            <w:tcW w:w="2838" w:type="dxa"/>
          </w:tcPr>
          <w:p w14:paraId="6A7DE6F4" w14:textId="4C48A1CB"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7B1212C7" w14:textId="7108AEA2"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2.52</w:t>
            </w:r>
          </w:p>
        </w:tc>
        <w:tc>
          <w:tcPr>
            <w:tcW w:w="2839" w:type="dxa"/>
          </w:tcPr>
          <w:p w14:paraId="7F674AF5" w14:textId="11235D60"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0.45</w:t>
            </w:r>
          </w:p>
        </w:tc>
      </w:tr>
      <w:tr w:rsidR="005736E7" w:rsidRPr="00BB4DFC" w14:paraId="31BFDA0B" w14:textId="77777777" w:rsidTr="00045DD2">
        <w:tc>
          <w:tcPr>
            <w:tcW w:w="2838" w:type="dxa"/>
          </w:tcPr>
          <w:p w14:paraId="5EAD051E" w14:textId="1973C92E"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2EAA3C65" w14:textId="7520690C"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53DBC921" w14:textId="14C1D371"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0.49</w:t>
            </w:r>
          </w:p>
        </w:tc>
      </w:tr>
      <w:tr w:rsidR="005736E7" w:rsidRPr="00BB4DFC" w14:paraId="7EBA923C" w14:textId="77777777" w:rsidTr="00045DD2">
        <w:tc>
          <w:tcPr>
            <w:tcW w:w="2838" w:type="dxa"/>
          </w:tcPr>
          <w:p w14:paraId="281CB6C8" w14:textId="09F9BAC9"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709CE7E0" w14:textId="776AD649"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4E7878AE" w14:textId="6AD945ED"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0.58</w:t>
            </w:r>
          </w:p>
        </w:tc>
      </w:tr>
      <w:tr w:rsidR="005736E7" w:rsidRPr="00BB4DFC" w14:paraId="6D640E09" w14:textId="77777777" w:rsidTr="00045DD2">
        <w:tc>
          <w:tcPr>
            <w:tcW w:w="2838" w:type="dxa"/>
          </w:tcPr>
          <w:p w14:paraId="5688FEA2" w14:textId="4C7F7906"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609D69FC" w14:textId="58ABA222"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11F7E049" w14:textId="2C5C97ED"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5736E7" w:rsidRPr="00BB4DFC" w14:paraId="0C27E655" w14:textId="77777777" w:rsidTr="00045DD2">
        <w:tc>
          <w:tcPr>
            <w:tcW w:w="2838" w:type="dxa"/>
          </w:tcPr>
          <w:p w14:paraId="327B4DFB" w14:textId="47E49EAF"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3F6B6070" w14:textId="4B77D6AE"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155F82C1" w14:textId="773D1844"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5736E7" w:rsidRPr="00BB4DFC" w14:paraId="229A9894" w14:textId="77777777" w:rsidTr="00045DD2">
        <w:tc>
          <w:tcPr>
            <w:tcW w:w="2838" w:type="dxa"/>
          </w:tcPr>
          <w:p w14:paraId="71BBF18A" w14:textId="28A886C1"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522E30D8" w14:textId="4F73B35E"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5114B618" w14:textId="7DD8D93E"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0.72</w:t>
            </w:r>
          </w:p>
        </w:tc>
      </w:tr>
      <w:tr w:rsidR="005736E7" w:rsidRPr="00BB4DFC" w14:paraId="1747E0EE" w14:textId="77777777" w:rsidTr="00045DD2">
        <w:tc>
          <w:tcPr>
            <w:tcW w:w="2838" w:type="dxa"/>
          </w:tcPr>
          <w:p w14:paraId="1FDC21C9" w14:textId="64465228"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5B08E273" w14:textId="24B4F50B"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7EE44C16" w14:textId="03131923"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0.76</w:t>
            </w:r>
          </w:p>
        </w:tc>
      </w:tr>
      <w:tr w:rsidR="005736E7" w:rsidRPr="00BB4DFC" w14:paraId="635C0321" w14:textId="77777777" w:rsidTr="00045DD2">
        <w:tc>
          <w:tcPr>
            <w:tcW w:w="2838" w:type="dxa"/>
          </w:tcPr>
          <w:p w14:paraId="3B8CC488" w14:textId="78CAC3A3"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225C667B" w14:textId="4D295CF2"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4DD444B0" w14:textId="0EB7FFB3"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0.77</w:t>
            </w:r>
          </w:p>
        </w:tc>
      </w:tr>
      <w:tr w:rsidR="005736E7" w:rsidRPr="00BB4DFC" w14:paraId="607C4353" w14:textId="77777777" w:rsidTr="00045DD2">
        <w:tc>
          <w:tcPr>
            <w:tcW w:w="2838" w:type="dxa"/>
          </w:tcPr>
          <w:p w14:paraId="5BF0F81B" w14:textId="15C02EC4"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466B0BF5" w14:textId="46DF815C"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5.92</w:t>
            </w:r>
          </w:p>
        </w:tc>
        <w:tc>
          <w:tcPr>
            <w:tcW w:w="2839" w:type="dxa"/>
          </w:tcPr>
          <w:p w14:paraId="13B6A247" w14:textId="00AF194A"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0.74</w:t>
            </w:r>
          </w:p>
        </w:tc>
      </w:tr>
      <w:tr w:rsidR="005736E7" w:rsidRPr="00BB4DFC" w14:paraId="5E160AF5" w14:textId="77777777" w:rsidTr="00045DD2">
        <w:tc>
          <w:tcPr>
            <w:tcW w:w="2838" w:type="dxa"/>
          </w:tcPr>
          <w:p w14:paraId="1A2FB693" w14:textId="08CED412"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337BDCB3" w14:textId="07729146"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31CE9AD1" w14:textId="5869CB94"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0.72</w:t>
            </w:r>
          </w:p>
        </w:tc>
      </w:tr>
      <w:tr w:rsidR="005736E7" w:rsidRPr="00BB4DFC" w14:paraId="51294E2B" w14:textId="77777777" w:rsidTr="00045DD2">
        <w:tc>
          <w:tcPr>
            <w:tcW w:w="2838" w:type="dxa"/>
          </w:tcPr>
          <w:p w14:paraId="0EAF3A57" w14:textId="01AA793B"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735DCD35" w14:textId="513BDEA7"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70964D88" w14:textId="6DB3C03C"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0.66</w:t>
            </w:r>
          </w:p>
        </w:tc>
      </w:tr>
      <w:tr w:rsidR="005736E7" w:rsidRPr="00BB4DFC" w14:paraId="7F0CB501" w14:textId="77777777" w:rsidTr="00045DD2">
        <w:tc>
          <w:tcPr>
            <w:tcW w:w="2838" w:type="dxa"/>
          </w:tcPr>
          <w:p w14:paraId="38A8B9E3" w14:textId="03F972E0"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3BF01361" w14:textId="00D99DAA"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042448E2" w14:textId="23E2B070"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0.54</w:t>
            </w:r>
          </w:p>
        </w:tc>
      </w:tr>
      <w:tr w:rsidR="005736E7" w:rsidRPr="00BB4DFC" w14:paraId="2ED574E9" w14:textId="77777777" w:rsidTr="00045DD2">
        <w:tc>
          <w:tcPr>
            <w:tcW w:w="2838" w:type="dxa"/>
          </w:tcPr>
          <w:p w14:paraId="2588DC54" w14:textId="13B8B5D3"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2839" w:type="dxa"/>
          </w:tcPr>
          <w:p w14:paraId="0E794AD3" w14:textId="378232F0"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5E383EFE" w14:textId="4A978F3B"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r>
      <w:tr w:rsidR="005736E7" w:rsidRPr="00BB4DFC" w14:paraId="2F0658FE" w14:textId="77777777" w:rsidTr="00045DD2">
        <w:tc>
          <w:tcPr>
            <w:tcW w:w="2838" w:type="dxa"/>
          </w:tcPr>
          <w:p w14:paraId="4DF2D1EE" w14:textId="30241DD6"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776C75A5" w14:textId="18E8F32A"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16EA2125" w14:textId="335E9C68"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0.46</w:t>
            </w:r>
          </w:p>
        </w:tc>
      </w:tr>
      <w:tr w:rsidR="005736E7" w:rsidRPr="00BB4DFC" w14:paraId="0D2D31BA" w14:textId="77777777" w:rsidTr="00045DD2">
        <w:tc>
          <w:tcPr>
            <w:tcW w:w="2838" w:type="dxa"/>
          </w:tcPr>
          <w:p w14:paraId="2190C5DE" w14:textId="74995C30"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4A0394F6" w14:textId="3BC54642"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06768DDE" w14:textId="4FA310AE"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0.48</w:t>
            </w:r>
          </w:p>
        </w:tc>
      </w:tr>
      <w:tr w:rsidR="005736E7" w:rsidRPr="00BB4DFC" w14:paraId="7A0404C6" w14:textId="77777777" w:rsidTr="00045DD2">
        <w:tc>
          <w:tcPr>
            <w:tcW w:w="2838" w:type="dxa"/>
          </w:tcPr>
          <w:p w14:paraId="19D96944" w14:textId="3A72A3E6"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44A80E20" w14:textId="1A252E11"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7E32B2D8" w14:textId="3DC3C751"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0.47</w:t>
            </w:r>
          </w:p>
        </w:tc>
      </w:tr>
      <w:tr w:rsidR="005736E7" w:rsidRPr="00BB4DFC" w14:paraId="01839208" w14:textId="77777777" w:rsidTr="00045DD2">
        <w:tc>
          <w:tcPr>
            <w:tcW w:w="2838" w:type="dxa"/>
          </w:tcPr>
          <w:p w14:paraId="073806F6" w14:textId="5B067390"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0B6FB58E" w14:textId="1F64FEB8" w:rsidR="005736E7" w:rsidRPr="00BB4DFC"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5794C62D" w14:textId="1AC23BAE"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0.56</w:t>
            </w:r>
          </w:p>
        </w:tc>
      </w:tr>
      <w:tr w:rsidR="005736E7" w:rsidRPr="00BB4DFC" w14:paraId="3EB0544C" w14:textId="77777777" w:rsidTr="00045DD2">
        <w:tc>
          <w:tcPr>
            <w:tcW w:w="2838" w:type="dxa"/>
          </w:tcPr>
          <w:p w14:paraId="2F85DCAD" w14:textId="218C4051"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3D6FB34A" w14:textId="008CA9B2" w:rsidR="005736E7"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013DE615" w14:textId="2878401A"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0.62</w:t>
            </w:r>
          </w:p>
        </w:tc>
      </w:tr>
      <w:tr w:rsidR="005736E7" w:rsidRPr="00BB4DFC" w14:paraId="7936EB2A" w14:textId="77777777" w:rsidTr="00045DD2">
        <w:tc>
          <w:tcPr>
            <w:tcW w:w="2838" w:type="dxa"/>
          </w:tcPr>
          <w:p w14:paraId="2ACAE071" w14:textId="1C8C3793" w:rsidR="005736E7" w:rsidRPr="00BB4DFC" w:rsidRDefault="00661939"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44110676" w14:textId="4AE8A2D1" w:rsidR="005736E7" w:rsidRDefault="005736E7"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5C31AFEC" w14:textId="284000A3" w:rsidR="005736E7" w:rsidRPr="00BB4DFC" w:rsidRDefault="007C5DFB" w:rsidP="00045DD2">
            <w:pPr>
              <w:spacing w:line="276" w:lineRule="auto"/>
              <w:jc w:val="center"/>
              <w:rPr>
                <w:rFonts w:ascii="Times New Roman" w:hAnsi="Times New Roman" w:cs="Times New Roman"/>
                <w:sz w:val="16"/>
                <w:szCs w:val="16"/>
              </w:rPr>
            </w:pPr>
            <w:r>
              <w:rPr>
                <w:rFonts w:ascii="Times New Roman" w:hAnsi="Times New Roman" w:cs="Times New Roman"/>
                <w:sz w:val="16"/>
                <w:szCs w:val="16"/>
              </w:rPr>
              <w:t>0.62</w:t>
            </w:r>
          </w:p>
        </w:tc>
      </w:tr>
    </w:tbl>
    <w:p w14:paraId="11777824" w14:textId="77777777" w:rsidR="002C0097" w:rsidRDefault="002C0097" w:rsidP="00D51385">
      <w:pPr>
        <w:spacing w:line="276" w:lineRule="auto"/>
        <w:rPr>
          <w:rFonts w:ascii="Times New Roman" w:hAnsi="Times New Roman" w:cs="Times New Roman"/>
          <w:sz w:val="16"/>
          <w:szCs w:val="16"/>
        </w:rPr>
      </w:pPr>
    </w:p>
    <w:p w14:paraId="320AC012" w14:textId="77777777" w:rsidR="002B0E38" w:rsidRDefault="002B0E38" w:rsidP="00D51385">
      <w:pPr>
        <w:spacing w:line="276" w:lineRule="auto"/>
        <w:rPr>
          <w:rFonts w:ascii="Times New Roman" w:hAnsi="Times New Roman" w:cs="Times New Roman"/>
          <w:sz w:val="34"/>
          <w:szCs w:val="34"/>
        </w:rPr>
      </w:pPr>
    </w:p>
    <w:p w14:paraId="10E0FDD3" w14:textId="0FA61449" w:rsidR="002C0097" w:rsidRDefault="002C0097" w:rsidP="002C0097">
      <w:pPr>
        <w:spacing w:line="276" w:lineRule="auto"/>
        <w:jc w:val="right"/>
        <w:rPr>
          <w:rFonts w:ascii="Times New Roman" w:hAnsi="Times New Roman" w:cs="Times New Roman"/>
          <w:sz w:val="34"/>
          <w:szCs w:val="34"/>
        </w:rPr>
      </w:pPr>
      <w:r>
        <w:rPr>
          <w:rFonts w:ascii="Times New Roman" w:hAnsi="Times New Roman" w:cs="Times New Roman"/>
          <w:sz w:val="34"/>
          <w:szCs w:val="34"/>
        </w:rPr>
        <w:t>42</w:t>
      </w:r>
    </w:p>
    <w:p w14:paraId="22763DC1" w14:textId="77777777" w:rsidR="002C0097" w:rsidRDefault="002C0097" w:rsidP="002C0097">
      <w:pPr>
        <w:spacing w:line="276" w:lineRule="auto"/>
        <w:jc w:val="right"/>
        <w:rPr>
          <w:rFonts w:ascii="Times New Roman" w:hAnsi="Times New Roman" w:cs="Times New Roman"/>
          <w:sz w:val="34"/>
          <w:szCs w:val="34"/>
        </w:rPr>
      </w:pPr>
    </w:p>
    <w:p w14:paraId="2D2BCE23" w14:textId="77777777" w:rsidR="002C0097" w:rsidRDefault="002C0097" w:rsidP="002C009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CLARENCE SAND </w:t>
      </w:r>
      <w:r>
        <w:rPr>
          <w:rFonts w:ascii="Times New Roman" w:hAnsi="Times New Roman" w:cs="Times New Roman"/>
          <w:sz w:val="16"/>
          <w:szCs w:val="16"/>
        </w:rPr>
        <w:t>PROFILING DATA COLLECTED IN 1987</w:t>
      </w:r>
      <w:r w:rsidRPr="00BB4DFC">
        <w:rPr>
          <w:rFonts w:ascii="Times New Roman" w:hAnsi="Times New Roman" w:cs="Times New Roman"/>
          <w:sz w:val="16"/>
          <w:szCs w:val="16"/>
        </w:rPr>
        <w:t xml:space="preserve"> DURING THE </w:t>
      </w:r>
    </w:p>
    <w:p w14:paraId="048FD0F6" w14:textId="77777777" w:rsidR="002C0097" w:rsidRDefault="002C0097" w:rsidP="002C0097">
      <w:pPr>
        <w:spacing w:line="276" w:lineRule="auto"/>
        <w:jc w:val="center"/>
        <w:rPr>
          <w:rFonts w:ascii="Times New Roman" w:hAnsi="Times New Roman" w:cs="Times New Roman"/>
          <w:sz w:val="16"/>
          <w:szCs w:val="16"/>
        </w:rPr>
      </w:pPr>
      <w:proofErr w:type="gramStart"/>
      <w:r>
        <w:rPr>
          <w:rFonts w:ascii="Times New Roman" w:hAnsi="Times New Roman" w:cs="Times New Roman"/>
          <w:sz w:val="16"/>
          <w:szCs w:val="16"/>
        </w:rPr>
        <w:t>EXCAVATION OF THE SITE</w:t>
      </w:r>
      <w:r w:rsidRPr="00BB4DFC">
        <w:rPr>
          <w:rFonts w:ascii="Times New Roman" w:hAnsi="Times New Roman" w:cs="Times New Roman"/>
          <w:sz w:val="16"/>
          <w:szCs w:val="16"/>
        </w:rPr>
        <w:t>.</w:t>
      </w:r>
      <w:proofErr w:type="gramEnd"/>
    </w:p>
    <w:p w14:paraId="49CA9D46" w14:textId="77777777" w:rsidR="002B0E38" w:rsidRDefault="002B0E38" w:rsidP="002C0097">
      <w:pPr>
        <w:spacing w:line="276" w:lineRule="auto"/>
        <w:jc w:val="cente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838"/>
        <w:gridCol w:w="2839"/>
        <w:gridCol w:w="2839"/>
      </w:tblGrid>
      <w:tr w:rsidR="002B0E38" w:rsidRPr="00BB4DFC" w14:paraId="0A53BB2E" w14:textId="77777777" w:rsidTr="009F29A7">
        <w:tc>
          <w:tcPr>
            <w:tcW w:w="2838" w:type="dxa"/>
          </w:tcPr>
          <w:p w14:paraId="12EA23B3" w14:textId="77777777" w:rsidR="002B0E38" w:rsidRPr="00BB4DFC" w:rsidRDefault="002B0E38" w:rsidP="009F29A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NORTHINGS </w:t>
            </w:r>
          </w:p>
          <w:p w14:paraId="3B6835DC" w14:textId="77777777" w:rsidR="002B0E38" w:rsidRDefault="002B0E38" w:rsidP="009F29A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(X1 VALUES) </w:t>
            </w:r>
          </w:p>
          <w:p w14:paraId="27E71CBA" w14:textId="77777777" w:rsidR="002B0E38" w:rsidRPr="00BB4DFC" w:rsidRDefault="002B0E38" w:rsidP="009F29A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6845E34F" w14:textId="77777777" w:rsidR="002B0E38" w:rsidRPr="00BB4DFC" w:rsidRDefault="002B0E38" w:rsidP="009F29A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EASTINGS </w:t>
            </w:r>
          </w:p>
          <w:p w14:paraId="5C2E4270" w14:textId="77777777" w:rsidR="002B0E38" w:rsidRDefault="002B0E38" w:rsidP="009F29A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(Y1 VALUES) </w:t>
            </w:r>
          </w:p>
          <w:p w14:paraId="75B79C60" w14:textId="77777777" w:rsidR="002B0E38" w:rsidRPr="00BB4DFC" w:rsidRDefault="002B0E38" w:rsidP="009F29A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1FF6F8FA" w14:textId="77777777" w:rsidR="002B0E38" w:rsidRDefault="002B0E38" w:rsidP="009F29A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Distance below </w:t>
            </w:r>
          </w:p>
          <w:p w14:paraId="60BA4A16" w14:textId="77777777" w:rsidR="002B0E38" w:rsidRDefault="002B0E38" w:rsidP="009F29A7">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site</w:t>
            </w:r>
            <w:proofErr w:type="gramEnd"/>
            <w:r w:rsidRPr="00BB4DFC">
              <w:rPr>
                <w:rFonts w:ascii="Times New Roman" w:hAnsi="Times New Roman" w:cs="Times New Roman"/>
                <w:sz w:val="16"/>
                <w:szCs w:val="16"/>
              </w:rPr>
              <w:t xml:space="preserve"> datum of </w:t>
            </w:r>
          </w:p>
          <w:p w14:paraId="65B921D4" w14:textId="77777777" w:rsidR="002B0E38" w:rsidRPr="00BB4DFC" w:rsidRDefault="002B0E38" w:rsidP="009F29A7">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sand</w:t>
            </w:r>
            <w:proofErr w:type="gramEnd"/>
            <w:r w:rsidRPr="00BB4DFC">
              <w:rPr>
                <w:rFonts w:ascii="Times New Roman" w:hAnsi="Times New Roman" w:cs="Times New Roman"/>
                <w:sz w:val="16"/>
                <w:szCs w:val="16"/>
              </w:rPr>
              <w:t xml:space="preserve"> surface.</w:t>
            </w:r>
          </w:p>
        </w:tc>
      </w:tr>
      <w:tr w:rsidR="002B0E38" w:rsidRPr="00BB4DFC" w14:paraId="75CB51BA" w14:textId="77777777" w:rsidTr="009F29A7">
        <w:tc>
          <w:tcPr>
            <w:tcW w:w="2838" w:type="dxa"/>
          </w:tcPr>
          <w:p w14:paraId="49407C2C" w14:textId="2EECC66C"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49E8811F" w14:textId="08D5ED60"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77AE53A1" w14:textId="300B0837"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0.70</w:t>
            </w:r>
          </w:p>
        </w:tc>
      </w:tr>
      <w:tr w:rsidR="002B0E38" w:rsidRPr="00BB4DFC" w14:paraId="658582BD" w14:textId="77777777" w:rsidTr="009F29A7">
        <w:tc>
          <w:tcPr>
            <w:tcW w:w="2838" w:type="dxa"/>
          </w:tcPr>
          <w:p w14:paraId="140B51B9" w14:textId="4C84E265"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114AD125" w14:textId="12002730"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7E462EFC" w14:textId="324700CB"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0.73</w:t>
            </w:r>
          </w:p>
        </w:tc>
      </w:tr>
      <w:tr w:rsidR="002B0E38" w:rsidRPr="00BB4DFC" w14:paraId="6CFA38ED" w14:textId="77777777" w:rsidTr="009F29A7">
        <w:tc>
          <w:tcPr>
            <w:tcW w:w="2838" w:type="dxa"/>
          </w:tcPr>
          <w:p w14:paraId="4DF57CFA" w14:textId="20EE0945"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5DC8675F" w14:textId="2AEC0F77"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6C329E92" w14:textId="68F64B47"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0.75</w:t>
            </w:r>
          </w:p>
        </w:tc>
      </w:tr>
      <w:tr w:rsidR="002B0E38" w:rsidRPr="00BB4DFC" w14:paraId="1E5824BB" w14:textId="77777777" w:rsidTr="009F29A7">
        <w:tc>
          <w:tcPr>
            <w:tcW w:w="2838" w:type="dxa"/>
          </w:tcPr>
          <w:p w14:paraId="5666DFE5" w14:textId="66E667F7"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43A84183" w14:textId="3D1A1675"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28E618F5" w14:textId="4BB2D356"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2B0E38" w:rsidRPr="00BB4DFC" w14:paraId="37E12F30" w14:textId="77777777" w:rsidTr="009F29A7">
        <w:tc>
          <w:tcPr>
            <w:tcW w:w="2838" w:type="dxa"/>
          </w:tcPr>
          <w:p w14:paraId="3685D67A" w14:textId="302F6F02"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4781D72B" w14:textId="2CDC5242"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5B286616" w14:textId="26625D57"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0.92</w:t>
            </w:r>
          </w:p>
        </w:tc>
      </w:tr>
      <w:tr w:rsidR="002B0E38" w:rsidRPr="00BB4DFC" w14:paraId="1D3629B8" w14:textId="77777777" w:rsidTr="009F29A7">
        <w:tc>
          <w:tcPr>
            <w:tcW w:w="2838" w:type="dxa"/>
          </w:tcPr>
          <w:p w14:paraId="54DC0C11" w14:textId="26C2785E"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18C7DAE5" w14:textId="1B4C79F5"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46253A30" w14:textId="26A396F1"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0.92</w:t>
            </w:r>
          </w:p>
        </w:tc>
      </w:tr>
      <w:tr w:rsidR="002B0E38" w:rsidRPr="00BB4DFC" w14:paraId="7FF56E10" w14:textId="77777777" w:rsidTr="009F29A7">
        <w:tc>
          <w:tcPr>
            <w:tcW w:w="2838" w:type="dxa"/>
          </w:tcPr>
          <w:p w14:paraId="41EB28FF" w14:textId="0D90836C"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75909E78" w14:textId="5FEF6685"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481C47A5" w14:textId="6CE26833"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0.81</w:t>
            </w:r>
          </w:p>
        </w:tc>
      </w:tr>
      <w:tr w:rsidR="002B0E38" w:rsidRPr="00BB4DFC" w14:paraId="72819B2F" w14:textId="77777777" w:rsidTr="009F29A7">
        <w:tc>
          <w:tcPr>
            <w:tcW w:w="2838" w:type="dxa"/>
          </w:tcPr>
          <w:p w14:paraId="058C55F3" w14:textId="7C0E6E78"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73CA01BF" w14:textId="7E3CF732"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27B1FE9D" w14:textId="44C465C3"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0.74</w:t>
            </w:r>
          </w:p>
        </w:tc>
      </w:tr>
      <w:tr w:rsidR="002B0E38" w:rsidRPr="00BB4DFC" w14:paraId="64DE21A9" w14:textId="77777777" w:rsidTr="009F29A7">
        <w:tc>
          <w:tcPr>
            <w:tcW w:w="2838" w:type="dxa"/>
          </w:tcPr>
          <w:p w14:paraId="712B4538" w14:textId="50B0E030"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240B6BF5" w14:textId="03E4352D"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65395E28" w14:textId="3D80BFC8"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0.69</w:t>
            </w:r>
          </w:p>
        </w:tc>
      </w:tr>
      <w:tr w:rsidR="002B0E38" w:rsidRPr="00BB4DFC" w14:paraId="60357220" w14:textId="77777777" w:rsidTr="009F29A7">
        <w:tc>
          <w:tcPr>
            <w:tcW w:w="2838" w:type="dxa"/>
          </w:tcPr>
          <w:p w14:paraId="38BE3746" w14:textId="2C956F2D"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39" w:type="dxa"/>
          </w:tcPr>
          <w:p w14:paraId="745B3AF7" w14:textId="64D8A423"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6AF1FAF5" w14:textId="0F4A429C"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0.59</w:t>
            </w:r>
          </w:p>
        </w:tc>
      </w:tr>
      <w:tr w:rsidR="002B0E38" w:rsidRPr="00BB4DFC" w14:paraId="792C9842" w14:textId="77777777" w:rsidTr="009F29A7">
        <w:tc>
          <w:tcPr>
            <w:tcW w:w="2838" w:type="dxa"/>
          </w:tcPr>
          <w:p w14:paraId="7D682FD4" w14:textId="7BD6CDBD"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20FFE209" w14:textId="661DB3AC"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138F3D3A" w14:textId="2EEA242E"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0.44</w:t>
            </w:r>
          </w:p>
        </w:tc>
      </w:tr>
      <w:tr w:rsidR="002B0E38" w:rsidRPr="00BB4DFC" w14:paraId="3445E9A7" w14:textId="77777777" w:rsidTr="009F29A7">
        <w:tc>
          <w:tcPr>
            <w:tcW w:w="2838" w:type="dxa"/>
          </w:tcPr>
          <w:p w14:paraId="3EDA130A" w14:textId="7A9FB4EE"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4F19323C" w14:textId="1C82A8F9"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14A90C34" w14:textId="677AB374"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0.42</w:t>
            </w:r>
          </w:p>
        </w:tc>
      </w:tr>
      <w:tr w:rsidR="002B0E38" w:rsidRPr="00BB4DFC" w14:paraId="7B25E695" w14:textId="77777777" w:rsidTr="009F29A7">
        <w:tc>
          <w:tcPr>
            <w:tcW w:w="2838" w:type="dxa"/>
          </w:tcPr>
          <w:p w14:paraId="79217F6F" w14:textId="5BED169B"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1522C860" w14:textId="5B9929FA"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726DD8DF" w14:textId="69435290"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0.48</w:t>
            </w:r>
          </w:p>
        </w:tc>
      </w:tr>
      <w:tr w:rsidR="002B0E38" w:rsidRPr="00BB4DFC" w14:paraId="2B9D150B" w14:textId="77777777" w:rsidTr="009F29A7">
        <w:tc>
          <w:tcPr>
            <w:tcW w:w="2838" w:type="dxa"/>
          </w:tcPr>
          <w:p w14:paraId="780BE0D4" w14:textId="318913CC"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7ABD2B35" w14:textId="1DEC4DA4"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462F9CBF" w14:textId="56C34DF4"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0.54</w:t>
            </w:r>
          </w:p>
        </w:tc>
      </w:tr>
      <w:tr w:rsidR="002B0E38" w:rsidRPr="00BB4DFC" w14:paraId="12245159" w14:textId="77777777" w:rsidTr="009F29A7">
        <w:tc>
          <w:tcPr>
            <w:tcW w:w="2838" w:type="dxa"/>
          </w:tcPr>
          <w:p w14:paraId="443D0FAD" w14:textId="72C94AA1"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758F4107" w14:textId="0D6B3CAF"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13BE99F0" w14:textId="1D927C35"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0.62</w:t>
            </w:r>
          </w:p>
        </w:tc>
      </w:tr>
      <w:tr w:rsidR="002B0E38" w:rsidRPr="00BB4DFC" w14:paraId="5C103992" w14:textId="77777777" w:rsidTr="009F29A7">
        <w:tc>
          <w:tcPr>
            <w:tcW w:w="2838" w:type="dxa"/>
          </w:tcPr>
          <w:p w14:paraId="16518FE9" w14:textId="2F40F44E"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520AA98C" w14:textId="6603D093"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7E1739C5" w14:textId="17B3CCAE"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0.52</w:t>
            </w:r>
          </w:p>
        </w:tc>
      </w:tr>
      <w:tr w:rsidR="002B0E38" w:rsidRPr="00BB4DFC" w14:paraId="1D9E2693" w14:textId="77777777" w:rsidTr="009F29A7">
        <w:tc>
          <w:tcPr>
            <w:tcW w:w="2838" w:type="dxa"/>
          </w:tcPr>
          <w:p w14:paraId="757D6B61" w14:textId="69E92AE0"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678D642B" w14:textId="3B6590C9"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3648B03F" w14:textId="67BFF75D"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0.65</w:t>
            </w:r>
          </w:p>
        </w:tc>
      </w:tr>
      <w:tr w:rsidR="002B0E38" w:rsidRPr="00BB4DFC" w14:paraId="2560C85E" w14:textId="77777777" w:rsidTr="009F29A7">
        <w:tc>
          <w:tcPr>
            <w:tcW w:w="2838" w:type="dxa"/>
          </w:tcPr>
          <w:p w14:paraId="573A8608" w14:textId="311ECBB6"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7B34B652" w14:textId="427052C0"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30436AB1" w14:textId="4A81A7EA"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0.64</w:t>
            </w:r>
          </w:p>
        </w:tc>
      </w:tr>
      <w:tr w:rsidR="002B0E38" w:rsidRPr="00BB4DFC" w14:paraId="6DC80327" w14:textId="77777777" w:rsidTr="009F29A7">
        <w:tc>
          <w:tcPr>
            <w:tcW w:w="2838" w:type="dxa"/>
          </w:tcPr>
          <w:p w14:paraId="0CF37D3E" w14:textId="0579D405"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741864C0" w14:textId="6A236085"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66DE008D" w14:textId="6B13A2E2"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0.75</w:t>
            </w:r>
          </w:p>
        </w:tc>
      </w:tr>
      <w:tr w:rsidR="002B0E38" w:rsidRPr="00BB4DFC" w14:paraId="49036665" w14:textId="77777777" w:rsidTr="009F29A7">
        <w:tc>
          <w:tcPr>
            <w:tcW w:w="2838" w:type="dxa"/>
          </w:tcPr>
          <w:p w14:paraId="2D2DD885" w14:textId="2DC7818F"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52D828C7" w14:textId="6A3AC72C"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49A1388D" w14:textId="6B5CA100"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0.74</w:t>
            </w:r>
          </w:p>
        </w:tc>
      </w:tr>
      <w:tr w:rsidR="002B0E38" w:rsidRPr="00BB4DFC" w14:paraId="2A8F9BF6" w14:textId="77777777" w:rsidTr="009F29A7">
        <w:tc>
          <w:tcPr>
            <w:tcW w:w="2838" w:type="dxa"/>
          </w:tcPr>
          <w:p w14:paraId="227BFD1F" w14:textId="59C21833"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09AA4C3B" w14:textId="6BF7E2A9"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653B2F39" w14:textId="5B99623A"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0.82</w:t>
            </w:r>
          </w:p>
        </w:tc>
      </w:tr>
      <w:tr w:rsidR="002B0E38" w:rsidRPr="00BB4DFC" w14:paraId="0567197B" w14:textId="77777777" w:rsidTr="009F29A7">
        <w:tc>
          <w:tcPr>
            <w:tcW w:w="2838" w:type="dxa"/>
          </w:tcPr>
          <w:p w14:paraId="625F08AD" w14:textId="062740C9"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72DCCCA8" w14:textId="1FBF5B04"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1BA433E2" w14:textId="265A3432"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0.89</w:t>
            </w:r>
          </w:p>
        </w:tc>
      </w:tr>
      <w:tr w:rsidR="002B0E38" w:rsidRPr="00BB4DFC" w14:paraId="106D03F5" w14:textId="77777777" w:rsidTr="009F29A7">
        <w:tc>
          <w:tcPr>
            <w:tcW w:w="2838" w:type="dxa"/>
          </w:tcPr>
          <w:p w14:paraId="5F4935E2" w14:textId="2AED13D8"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16A513C5" w14:textId="0B137868"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55F418EC" w14:textId="6D9135EE"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0.84</w:t>
            </w:r>
          </w:p>
        </w:tc>
      </w:tr>
      <w:tr w:rsidR="002B0E38" w:rsidRPr="00BB4DFC" w14:paraId="6C6CDF13" w14:textId="77777777" w:rsidTr="009F29A7">
        <w:tc>
          <w:tcPr>
            <w:tcW w:w="2838" w:type="dxa"/>
          </w:tcPr>
          <w:p w14:paraId="413D88E6" w14:textId="641F217B"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70B9B08D" w14:textId="04FED9FE"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1EB6F8A0" w14:textId="76CEEE82"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0.67</w:t>
            </w:r>
          </w:p>
        </w:tc>
      </w:tr>
      <w:tr w:rsidR="002B0E38" w:rsidRPr="00BB4DFC" w14:paraId="030D74AB" w14:textId="77777777" w:rsidTr="009F29A7">
        <w:tc>
          <w:tcPr>
            <w:tcW w:w="2838" w:type="dxa"/>
          </w:tcPr>
          <w:p w14:paraId="27B6CAA6" w14:textId="195447A0"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2A8907C4" w14:textId="3FFD9F31"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65FBAC4A" w14:textId="7BA0E596"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0.61</w:t>
            </w:r>
          </w:p>
        </w:tc>
      </w:tr>
      <w:tr w:rsidR="002B0E38" w:rsidRPr="00BB4DFC" w14:paraId="12B42626" w14:textId="77777777" w:rsidTr="009F29A7">
        <w:tc>
          <w:tcPr>
            <w:tcW w:w="2838" w:type="dxa"/>
          </w:tcPr>
          <w:p w14:paraId="3641792C" w14:textId="514C73BB"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08D2578B" w14:textId="7FD1044C"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08752FB7" w14:textId="6694AF24"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0.54</w:t>
            </w:r>
          </w:p>
        </w:tc>
      </w:tr>
      <w:tr w:rsidR="002B0E38" w:rsidRPr="00BB4DFC" w14:paraId="49A29F9E" w14:textId="77777777" w:rsidTr="009F29A7">
        <w:tc>
          <w:tcPr>
            <w:tcW w:w="2838" w:type="dxa"/>
          </w:tcPr>
          <w:p w14:paraId="242828CB" w14:textId="7D00A605"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33B1B4EF" w14:textId="109ECE39"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43770FB6" w14:textId="710FD776"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r>
      <w:tr w:rsidR="002B0E38" w:rsidRPr="00BB4DFC" w14:paraId="5882C8D1" w14:textId="77777777" w:rsidTr="009F29A7">
        <w:tc>
          <w:tcPr>
            <w:tcW w:w="2838" w:type="dxa"/>
          </w:tcPr>
          <w:p w14:paraId="7ED25CD1" w14:textId="1CEE0CE6"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673FB7C2" w14:textId="375A28DD"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127974CE" w14:textId="07C9AC7A"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0.67</w:t>
            </w:r>
          </w:p>
        </w:tc>
      </w:tr>
      <w:tr w:rsidR="002B0E38" w:rsidRPr="00BB4DFC" w14:paraId="51952227" w14:textId="77777777" w:rsidTr="009F29A7">
        <w:tc>
          <w:tcPr>
            <w:tcW w:w="2838" w:type="dxa"/>
          </w:tcPr>
          <w:p w14:paraId="2C5EECCB" w14:textId="7371896D"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50AEECAE" w14:textId="18DE7D0E"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61BAAD3F" w14:textId="5EEA794B"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0.63</w:t>
            </w:r>
          </w:p>
        </w:tc>
      </w:tr>
      <w:tr w:rsidR="002B0E38" w:rsidRPr="00BB4DFC" w14:paraId="7584A4CC" w14:textId="77777777" w:rsidTr="009F29A7">
        <w:tc>
          <w:tcPr>
            <w:tcW w:w="2838" w:type="dxa"/>
          </w:tcPr>
          <w:p w14:paraId="614C0AF5" w14:textId="65B20B70"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3D4D3C36" w14:textId="2A70429A"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570BA9F9" w14:textId="643C1C31"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0.77</w:t>
            </w:r>
          </w:p>
        </w:tc>
      </w:tr>
      <w:tr w:rsidR="002B0E38" w:rsidRPr="00BB4DFC" w14:paraId="734F9C7B" w14:textId="77777777" w:rsidTr="009F29A7">
        <w:tc>
          <w:tcPr>
            <w:tcW w:w="2838" w:type="dxa"/>
          </w:tcPr>
          <w:p w14:paraId="7CB32329" w14:textId="7A6DB6CE"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7F58E23D" w14:textId="2FB7D07C"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0FEC323A" w14:textId="71127DDB"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0.49</w:t>
            </w:r>
          </w:p>
        </w:tc>
      </w:tr>
      <w:tr w:rsidR="002B0E38" w:rsidRPr="00BB4DFC" w14:paraId="4EFE7DA1" w14:textId="77777777" w:rsidTr="009F29A7">
        <w:tc>
          <w:tcPr>
            <w:tcW w:w="2838" w:type="dxa"/>
          </w:tcPr>
          <w:p w14:paraId="50330A7A" w14:textId="5E0AE4FC"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5125C475" w14:textId="39C5E3EA"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30EEAA0D" w14:textId="6D7336A3"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r>
      <w:tr w:rsidR="002B0E38" w:rsidRPr="00BB4DFC" w14:paraId="498480DE" w14:textId="77777777" w:rsidTr="009F29A7">
        <w:tc>
          <w:tcPr>
            <w:tcW w:w="2838" w:type="dxa"/>
          </w:tcPr>
          <w:p w14:paraId="14265937" w14:textId="62FF83F7"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1E3950A6" w14:textId="77C54AB1"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17D7B697" w14:textId="7804039F"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0.49</w:t>
            </w:r>
          </w:p>
        </w:tc>
      </w:tr>
      <w:tr w:rsidR="002B0E38" w:rsidRPr="00BB4DFC" w14:paraId="627BEE8C" w14:textId="77777777" w:rsidTr="009F29A7">
        <w:tc>
          <w:tcPr>
            <w:tcW w:w="2838" w:type="dxa"/>
          </w:tcPr>
          <w:p w14:paraId="7B509F75" w14:textId="7F76948F"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5F025166" w14:textId="66CF5B77"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76F9A6AB" w14:textId="4D0BE711"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0.51</w:t>
            </w:r>
          </w:p>
        </w:tc>
      </w:tr>
      <w:tr w:rsidR="002B0E38" w:rsidRPr="00BB4DFC" w14:paraId="3AC06BF9" w14:textId="77777777" w:rsidTr="009F29A7">
        <w:tc>
          <w:tcPr>
            <w:tcW w:w="2838" w:type="dxa"/>
          </w:tcPr>
          <w:p w14:paraId="477B5796" w14:textId="032E3F7E"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61DBF074" w14:textId="3BF4C51D"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4DA47F9C" w14:textId="5CAC5E33"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0.42</w:t>
            </w:r>
          </w:p>
        </w:tc>
      </w:tr>
      <w:tr w:rsidR="002B0E38" w:rsidRPr="00BB4DFC" w14:paraId="3622D0DE" w14:textId="77777777" w:rsidTr="009F29A7">
        <w:tc>
          <w:tcPr>
            <w:tcW w:w="2838" w:type="dxa"/>
          </w:tcPr>
          <w:p w14:paraId="02FB034E" w14:textId="20467CE6"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72BA84A0" w14:textId="383ABE0E"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787EDE4B" w14:textId="5BA6C15D"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0.39</w:t>
            </w:r>
          </w:p>
        </w:tc>
      </w:tr>
      <w:tr w:rsidR="002B0E38" w:rsidRPr="00BB4DFC" w14:paraId="63B4B104" w14:textId="77777777" w:rsidTr="009F29A7">
        <w:tc>
          <w:tcPr>
            <w:tcW w:w="2838" w:type="dxa"/>
          </w:tcPr>
          <w:p w14:paraId="70B3A498" w14:textId="4B3238E8"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36BE5427" w14:textId="4099F4BB"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3EAF3C9A" w14:textId="2754E9C6"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0.40</w:t>
            </w:r>
          </w:p>
        </w:tc>
      </w:tr>
      <w:tr w:rsidR="002B0E38" w:rsidRPr="00BB4DFC" w14:paraId="2BBD6CA0" w14:textId="77777777" w:rsidTr="009F29A7">
        <w:tc>
          <w:tcPr>
            <w:tcW w:w="2838" w:type="dxa"/>
          </w:tcPr>
          <w:p w14:paraId="25F7D4D3" w14:textId="60BDF359"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2FAC6B7C" w14:textId="6D4E7502"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04A43CCE" w14:textId="7F99145D"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0.40</w:t>
            </w:r>
          </w:p>
        </w:tc>
      </w:tr>
      <w:tr w:rsidR="002B0E38" w:rsidRPr="00BB4DFC" w14:paraId="6AE12D7C" w14:textId="77777777" w:rsidTr="009F29A7">
        <w:tc>
          <w:tcPr>
            <w:tcW w:w="2838" w:type="dxa"/>
          </w:tcPr>
          <w:p w14:paraId="1CFCFC09" w14:textId="722D79B7"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305DAACE" w14:textId="75EBCE13"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146E69E5" w14:textId="2EAF1FE8"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0.35</w:t>
            </w:r>
          </w:p>
        </w:tc>
      </w:tr>
      <w:tr w:rsidR="002B0E38" w:rsidRPr="00BB4DFC" w14:paraId="4D1C7203" w14:textId="77777777" w:rsidTr="009F29A7">
        <w:tc>
          <w:tcPr>
            <w:tcW w:w="2838" w:type="dxa"/>
          </w:tcPr>
          <w:p w14:paraId="5B9AF032" w14:textId="55A36042"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61FD9BA2" w14:textId="724DB4F2"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59487E27" w14:textId="0F67E552"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0.37</w:t>
            </w:r>
          </w:p>
        </w:tc>
      </w:tr>
      <w:tr w:rsidR="002B0E38" w:rsidRPr="00BB4DFC" w14:paraId="27D7C8D1" w14:textId="77777777" w:rsidTr="009F29A7">
        <w:tc>
          <w:tcPr>
            <w:tcW w:w="2838" w:type="dxa"/>
          </w:tcPr>
          <w:p w14:paraId="574EC0BE" w14:textId="77B0AAB3"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03452932" w14:textId="2A23A678"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0F4A136C" w14:textId="1FD52CB2"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0.39</w:t>
            </w:r>
          </w:p>
        </w:tc>
      </w:tr>
      <w:tr w:rsidR="002B0E38" w:rsidRPr="00BB4DFC" w14:paraId="40624C1B" w14:textId="77777777" w:rsidTr="009F29A7">
        <w:tc>
          <w:tcPr>
            <w:tcW w:w="2838" w:type="dxa"/>
          </w:tcPr>
          <w:p w14:paraId="1C3FB559" w14:textId="4F91965A"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531CCC61" w14:textId="34B61B7E"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12D99629" w14:textId="50205B17"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0.41</w:t>
            </w:r>
          </w:p>
        </w:tc>
      </w:tr>
      <w:tr w:rsidR="002B0E38" w:rsidRPr="00BB4DFC" w14:paraId="18A9C9B5" w14:textId="77777777" w:rsidTr="009F29A7">
        <w:tc>
          <w:tcPr>
            <w:tcW w:w="2838" w:type="dxa"/>
          </w:tcPr>
          <w:p w14:paraId="160E7DE7" w14:textId="1F41E851"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4500D571" w14:textId="494978B4"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4C0937AD" w14:textId="04536491"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0.36</w:t>
            </w:r>
          </w:p>
        </w:tc>
      </w:tr>
      <w:tr w:rsidR="002B0E38" w:rsidRPr="00BB4DFC" w14:paraId="631343DE" w14:textId="77777777" w:rsidTr="009F29A7">
        <w:tc>
          <w:tcPr>
            <w:tcW w:w="2838" w:type="dxa"/>
          </w:tcPr>
          <w:p w14:paraId="44ABE0C6" w14:textId="3E7A3B4D"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10DAD25E" w14:textId="22A8799E"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35C509BC" w14:textId="0E45AEAC"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0.37</w:t>
            </w:r>
          </w:p>
        </w:tc>
      </w:tr>
      <w:tr w:rsidR="002B0E38" w:rsidRPr="00BB4DFC" w14:paraId="013E207C" w14:textId="77777777" w:rsidTr="009F29A7">
        <w:tc>
          <w:tcPr>
            <w:tcW w:w="2838" w:type="dxa"/>
          </w:tcPr>
          <w:p w14:paraId="751F7BEE" w14:textId="7241C493"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53E242F6" w14:textId="344E6F47"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2A2FA79E" w14:textId="224AC577"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0.39</w:t>
            </w:r>
          </w:p>
        </w:tc>
      </w:tr>
      <w:tr w:rsidR="002B0E38" w:rsidRPr="00BB4DFC" w14:paraId="27424743" w14:textId="77777777" w:rsidTr="009F29A7">
        <w:tc>
          <w:tcPr>
            <w:tcW w:w="2838" w:type="dxa"/>
          </w:tcPr>
          <w:p w14:paraId="4770DE7B" w14:textId="601F1FCE"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5013FFAF" w14:textId="400FB835"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2A44AA34" w14:textId="29863CED"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0.39</w:t>
            </w:r>
          </w:p>
        </w:tc>
      </w:tr>
      <w:tr w:rsidR="002B0E38" w:rsidRPr="00BB4DFC" w14:paraId="41DE1363" w14:textId="77777777" w:rsidTr="009F29A7">
        <w:tc>
          <w:tcPr>
            <w:tcW w:w="2838" w:type="dxa"/>
          </w:tcPr>
          <w:p w14:paraId="34B49BEC" w14:textId="25140AF6"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0FCE8A9F" w14:textId="361A92AF" w:rsidR="002B0E38" w:rsidRPr="00BB4DFC"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01A8C018" w14:textId="1DDC09A5"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0.37</w:t>
            </w:r>
          </w:p>
        </w:tc>
      </w:tr>
      <w:tr w:rsidR="002B0E38" w:rsidRPr="00BB4DFC" w14:paraId="71302DF4" w14:textId="77777777" w:rsidTr="009F29A7">
        <w:tc>
          <w:tcPr>
            <w:tcW w:w="2838" w:type="dxa"/>
          </w:tcPr>
          <w:p w14:paraId="7F9A9F6B" w14:textId="0CF55324"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69E2CB19" w14:textId="347A1DB7" w:rsidR="002B0E38"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3C966868" w14:textId="1D6AC59A"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0.37</w:t>
            </w:r>
          </w:p>
        </w:tc>
      </w:tr>
      <w:tr w:rsidR="002B0E38" w:rsidRPr="00BB4DFC" w14:paraId="31AC93CC" w14:textId="77777777" w:rsidTr="009F29A7">
        <w:tc>
          <w:tcPr>
            <w:tcW w:w="2838" w:type="dxa"/>
          </w:tcPr>
          <w:p w14:paraId="605FD11D" w14:textId="3A834267" w:rsidR="002B0E38" w:rsidRPr="00BB4DFC" w:rsidRDefault="008B18EC"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56E63FE4" w14:textId="4BD2BCA9" w:rsidR="002B0E38" w:rsidRDefault="006469D3"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5A2DFF6B" w14:textId="242B6370" w:rsidR="002B0E38" w:rsidRPr="00BB4DFC" w:rsidRDefault="009F29A7" w:rsidP="009F29A7">
            <w:pPr>
              <w:spacing w:line="276" w:lineRule="auto"/>
              <w:jc w:val="center"/>
              <w:rPr>
                <w:rFonts w:ascii="Times New Roman" w:hAnsi="Times New Roman" w:cs="Times New Roman"/>
                <w:sz w:val="16"/>
                <w:szCs w:val="16"/>
              </w:rPr>
            </w:pPr>
            <w:r>
              <w:rPr>
                <w:rFonts w:ascii="Times New Roman" w:hAnsi="Times New Roman" w:cs="Times New Roman"/>
                <w:sz w:val="16"/>
                <w:szCs w:val="16"/>
              </w:rPr>
              <w:t>-</w:t>
            </w:r>
          </w:p>
        </w:tc>
      </w:tr>
    </w:tbl>
    <w:p w14:paraId="6F2DF833" w14:textId="77777777" w:rsidR="002C0097" w:rsidRDefault="002C0097" w:rsidP="00C238AC">
      <w:pPr>
        <w:spacing w:line="276" w:lineRule="auto"/>
        <w:rPr>
          <w:rFonts w:ascii="Times New Roman" w:hAnsi="Times New Roman" w:cs="Times New Roman"/>
          <w:sz w:val="16"/>
          <w:szCs w:val="16"/>
        </w:rPr>
      </w:pPr>
    </w:p>
    <w:p w14:paraId="6A528D01" w14:textId="77777777" w:rsidR="00C238AC" w:rsidRDefault="00C238AC" w:rsidP="00C238AC">
      <w:pPr>
        <w:spacing w:line="276" w:lineRule="auto"/>
        <w:rPr>
          <w:rFonts w:ascii="Times New Roman" w:hAnsi="Times New Roman" w:cs="Times New Roman"/>
          <w:sz w:val="34"/>
          <w:szCs w:val="34"/>
        </w:rPr>
      </w:pPr>
    </w:p>
    <w:p w14:paraId="6928C82A" w14:textId="7719CDBE" w:rsidR="002C0097" w:rsidRDefault="002C0097" w:rsidP="002C0097">
      <w:pPr>
        <w:spacing w:line="276" w:lineRule="auto"/>
        <w:jc w:val="right"/>
        <w:rPr>
          <w:rFonts w:ascii="Times New Roman" w:hAnsi="Times New Roman" w:cs="Times New Roman"/>
          <w:sz w:val="34"/>
          <w:szCs w:val="34"/>
        </w:rPr>
      </w:pPr>
      <w:r>
        <w:rPr>
          <w:rFonts w:ascii="Times New Roman" w:hAnsi="Times New Roman" w:cs="Times New Roman"/>
          <w:sz w:val="34"/>
          <w:szCs w:val="34"/>
        </w:rPr>
        <w:t>43</w:t>
      </w:r>
    </w:p>
    <w:p w14:paraId="5C93DB08" w14:textId="77777777" w:rsidR="002C0097" w:rsidRDefault="002C0097" w:rsidP="002C0097">
      <w:pPr>
        <w:spacing w:line="276" w:lineRule="auto"/>
        <w:jc w:val="right"/>
        <w:rPr>
          <w:rFonts w:ascii="Times New Roman" w:hAnsi="Times New Roman" w:cs="Times New Roman"/>
          <w:sz w:val="34"/>
          <w:szCs w:val="34"/>
        </w:rPr>
      </w:pPr>
    </w:p>
    <w:p w14:paraId="2F46B1B3" w14:textId="77777777" w:rsidR="002C0097" w:rsidRDefault="002C0097" w:rsidP="002C0097">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CLARENCE SAND </w:t>
      </w:r>
      <w:r>
        <w:rPr>
          <w:rFonts w:ascii="Times New Roman" w:hAnsi="Times New Roman" w:cs="Times New Roman"/>
          <w:sz w:val="16"/>
          <w:szCs w:val="16"/>
        </w:rPr>
        <w:t>PROFILING DATA COLLECTED IN 1987</w:t>
      </w:r>
      <w:r w:rsidRPr="00BB4DFC">
        <w:rPr>
          <w:rFonts w:ascii="Times New Roman" w:hAnsi="Times New Roman" w:cs="Times New Roman"/>
          <w:sz w:val="16"/>
          <w:szCs w:val="16"/>
        </w:rPr>
        <w:t xml:space="preserve"> DURING THE </w:t>
      </w:r>
    </w:p>
    <w:p w14:paraId="461BFA2B" w14:textId="77777777" w:rsidR="002C0097" w:rsidRDefault="002C0097" w:rsidP="002C0097">
      <w:pPr>
        <w:spacing w:line="276" w:lineRule="auto"/>
        <w:jc w:val="center"/>
        <w:rPr>
          <w:rFonts w:ascii="Times New Roman" w:hAnsi="Times New Roman" w:cs="Times New Roman"/>
          <w:sz w:val="16"/>
          <w:szCs w:val="16"/>
        </w:rPr>
      </w:pPr>
      <w:proofErr w:type="gramStart"/>
      <w:r>
        <w:rPr>
          <w:rFonts w:ascii="Times New Roman" w:hAnsi="Times New Roman" w:cs="Times New Roman"/>
          <w:sz w:val="16"/>
          <w:szCs w:val="16"/>
        </w:rPr>
        <w:t>EXCAVATION OF THE SITE</w:t>
      </w:r>
      <w:r w:rsidRPr="00BB4DFC">
        <w:rPr>
          <w:rFonts w:ascii="Times New Roman" w:hAnsi="Times New Roman" w:cs="Times New Roman"/>
          <w:sz w:val="16"/>
          <w:szCs w:val="16"/>
        </w:rPr>
        <w:t>.</w:t>
      </w:r>
      <w:proofErr w:type="gramEnd"/>
    </w:p>
    <w:p w14:paraId="7BF85F90" w14:textId="77777777" w:rsidR="00C238AC" w:rsidRDefault="00C238AC" w:rsidP="002C0097">
      <w:pPr>
        <w:spacing w:line="276" w:lineRule="auto"/>
        <w:jc w:val="center"/>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2838"/>
        <w:gridCol w:w="2839"/>
        <w:gridCol w:w="2839"/>
      </w:tblGrid>
      <w:tr w:rsidR="00C238AC" w:rsidRPr="00BB4DFC" w14:paraId="203B918F" w14:textId="77777777" w:rsidTr="000220EC">
        <w:tc>
          <w:tcPr>
            <w:tcW w:w="2838" w:type="dxa"/>
          </w:tcPr>
          <w:p w14:paraId="2C94A2DF" w14:textId="77777777" w:rsidR="00C238AC" w:rsidRPr="00BB4DFC" w:rsidRDefault="00C238AC" w:rsidP="000220EC">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NORTHINGS </w:t>
            </w:r>
          </w:p>
          <w:p w14:paraId="5D39212D" w14:textId="77777777" w:rsidR="00C238AC" w:rsidRDefault="00C238AC" w:rsidP="000220EC">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(X1 VALUES) </w:t>
            </w:r>
          </w:p>
          <w:p w14:paraId="73BA95DC" w14:textId="77777777" w:rsidR="00C238AC" w:rsidRPr="00BB4DFC" w:rsidRDefault="00C238AC" w:rsidP="000220EC">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581402F2" w14:textId="77777777" w:rsidR="00C238AC" w:rsidRPr="00BB4DFC" w:rsidRDefault="00C238AC" w:rsidP="000220EC">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EASTINGS </w:t>
            </w:r>
          </w:p>
          <w:p w14:paraId="12C1D8A8" w14:textId="77777777" w:rsidR="00C238AC" w:rsidRDefault="00C238AC" w:rsidP="000220EC">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(Y1 VALUES) </w:t>
            </w:r>
          </w:p>
          <w:p w14:paraId="31A1573C" w14:textId="77777777" w:rsidR="00C238AC" w:rsidRPr="00BB4DFC" w:rsidRDefault="00C238AC" w:rsidP="000220EC">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SW corner = 0.0</w:t>
            </w:r>
          </w:p>
        </w:tc>
        <w:tc>
          <w:tcPr>
            <w:tcW w:w="2839" w:type="dxa"/>
          </w:tcPr>
          <w:p w14:paraId="159C671A" w14:textId="77777777" w:rsidR="00C238AC" w:rsidRDefault="00C238AC" w:rsidP="000220EC">
            <w:pPr>
              <w:spacing w:line="276" w:lineRule="auto"/>
              <w:jc w:val="center"/>
              <w:rPr>
                <w:rFonts w:ascii="Times New Roman" w:hAnsi="Times New Roman" w:cs="Times New Roman"/>
                <w:sz w:val="16"/>
                <w:szCs w:val="16"/>
              </w:rPr>
            </w:pPr>
            <w:r w:rsidRPr="00BB4DFC">
              <w:rPr>
                <w:rFonts w:ascii="Times New Roman" w:hAnsi="Times New Roman" w:cs="Times New Roman"/>
                <w:sz w:val="16"/>
                <w:szCs w:val="16"/>
              </w:rPr>
              <w:t xml:space="preserve">Distance below </w:t>
            </w:r>
          </w:p>
          <w:p w14:paraId="2C2BFCCE" w14:textId="77777777" w:rsidR="00C238AC" w:rsidRDefault="00C238AC" w:rsidP="000220EC">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site</w:t>
            </w:r>
            <w:proofErr w:type="gramEnd"/>
            <w:r w:rsidRPr="00BB4DFC">
              <w:rPr>
                <w:rFonts w:ascii="Times New Roman" w:hAnsi="Times New Roman" w:cs="Times New Roman"/>
                <w:sz w:val="16"/>
                <w:szCs w:val="16"/>
              </w:rPr>
              <w:t xml:space="preserve"> datum of </w:t>
            </w:r>
          </w:p>
          <w:p w14:paraId="2E8E32B2" w14:textId="77777777" w:rsidR="00C238AC" w:rsidRPr="00BB4DFC" w:rsidRDefault="00C238AC" w:rsidP="000220EC">
            <w:pPr>
              <w:spacing w:line="276" w:lineRule="auto"/>
              <w:jc w:val="center"/>
              <w:rPr>
                <w:rFonts w:ascii="Times New Roman" w:hAnsi="Times New Roman" w:cs="Times New Roman"/>
                <w:sz w:val="16"/>
                <w:szCs w:val="16"/>
              </w:rPr>
            </w:pPr>
            <w:proofErr w:type="gramStart"/>
            <w:r w:rsidRPr="00BB4DFC">
              <w:rPr>
                <w:rFonts w:ascii="Times New Roman" w:hAnsi="Times New Roman" w:cs="Times New Roman"/>
                <w:sz w:val="16"/>
                <w:szCs w:val="16"/>
              </w:rPr>
              <w:t>sand</w:t>
            </w:r>
            <w:proofErr w:type="gramEnd"/>
            <w:r w:rsidRPr="00BB4DFC">
              <w:rPr>
                <w:rFonts w:ascii="Times New Roman" w:hAnsi="Times New Roman" w:cs="Times New Roman"/>
                <w:sz w:val="16"/>
                <w:szCs w:val="16"/>
              </w:rPr>
              <w:t xml:space="preserve"> surface.</w:t>
            </w:r>
          </w:p>
        </w:tc>
      </w:tr>
      <w:tr w:rsidR="00C238AC" w:rsidRPr="00BB4DFC" w14:paraId="2C37DB9F" w14:textId="77777777" w:rsidTr="000220EC">
        <w:tc>
          <w:tcPr>
            <w:tcW w:w="2838" w:type="dxa"/>
          </w:tcPr>
          <w:p w14:paraId="284BEBF3" w14:textId="5E11AD95"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03A78A52" w14:textId="1ED25B04"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4D721260" w14:textId="488AFEB7"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0.30</w:t>
            </w:r>
          </w:p>
        </w:tc>
      </w:tr>
      <w:tr w:rsidR="00C238AC" w:rsidRPr="00BB4DFC" w14:paraId="3E7BE30D" w14:textId="77777777" w:rsidTr="000220EC">
        <w:tc>
          <w:tcPr>
            <w:tcW w:w="2838" w:type="dxa"/>
          </w:tcPr>
          <w:p w14:paraId="75F12811" w14:textId="673D1534"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3F9B150E" w14:textId="06FA5F9B"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2.50</w:t>
            </w:r>
          </w:p>
        </w:tc>
        <w:tc>
          <w:tcPr>
            <w:tcW w:w="2839" w:type="dxa"/>
          </w:tcPr>
          <w:p w14:paraId="3B837DBF" w14:textId="175A9A55"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0.25</w:t>
            </w:r>
          </w:p>
        </w:tc>
      </w:tr>
      <w:tr w:rsidR="00C238AC" w:rsidRPr="00BB4DFC" w14:paraId="18A6971C" w14:textId="77777777" w:rsidTr="000220EC">
        <w:tc>
          <w:tcPr>
            <w:tcW w:w="2838" w:type="dxa"/>
          </w:tcPr>
          <w:p w14:paraId="31C23B52" w14:textId="2D635132"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036A8B37" w14:textId="4E3264CC"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3.00</w:t>
            </w:r>
          </w:p>
        </w:tc>
        <w:tc>
          <w:tcPr>
            <w:tcW w:w="2839" w:type="dxa"/>
          </w:tcPr>
          <w:p w14:paraId="296B68F7" w14:textId="09DF7F48"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0.22</w:t>
            </w:r>
          </w:p>
        </w:tc>
      </w:tr>
      <w:tr w:rsidR="00C238AC" w:rsidRPr="00BB4DFC" w14:paraId="78FCDAC0" w14:textId="77777777" w:rsidTr="000220EC">
        <w:tc>
          <w:tcPr>
            <w:tcW w:w="2838" w:type="dxa"/>
          </w:tcPr>
          <w:p w14:paraId="49FFDCAC" w14:textId="562EB4D1"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77C1819B" w14:textId="7E51B561"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3.50</w:t>
            </w:r>
          </w:p>
        </w:tc>
        <w:tc>
          <w:tcPr>
            <w:tcW w:w="2839" w:type="dxa"/>
          </w:tcPr>
          <w:p w14:paraId="55961051" w14:textId="5E229CC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0.23</w:t>
            </w:r>
          </w:p>
        </w:tc>
      </w:tr>
      <w:tr w:rsidR="00C238AC" w:rsidRPr="00BB4DFC" w14:paraId="4D728190" w14:textId="77777777" w:rsidTr="000220EC">
        <w:tc>
          <w:tcPr>
            <w:tcW w:w="2838" w:type="dxa"/>
          </w:tcPr>
          <w:p w14:paraId="1760E419" w14:textId="58DBA4F8"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7B1B5FBB" w14:textId="1FA85130"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6434822A" w14:textId="70E69F1E"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0.23</w:t>
            </w:r>
          </w:p>
        </w:tc>
      </w:tr>
      <w:tr w:rsidR="00C238AC" w:rsidRPr="00BB4DFC" w14:paraId="0F99FED9" w14:textId="77777777" w:rsidTr="000220EC">
        <w:tc>
          <w:tcPr>
            <w:tcW w:w="2838" w:type="dxa"/>
          </w:tcPr>
          <w:p w14:paraId="3CE15844" w14:textId="7D549F46"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2C03F236" w14:textId="173F5729"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4.50</w:t>
            </w:r>
          </w:p>
        </w:tc>
        <w:tc>
          <w:tcPr>
            <w:tcW w:w="2839" w:type="dxa"/>
          </w:tcPr>
          <w:p w14:paraId="2E6FBC5D" w14:textId="5A732DA5"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0.25</w:t>
            </w:r>
          </w:p>
        </w:tc>
      </w:tr>
      <w:tr w:rsidR="00C238AC" w:rsidRPr="00BB4DFC" w14:paraId="00D39627" w14:textId="77777777" w:rsidTr="000220EC">
        <w:tc>
          <w:tcPr>
            <w:tcW w:w="2838" w:type="dxa"/>
          </w:tcPr>
          <w:p w14:paraId="21D2941D" w14:textId="326F30D3"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2688E8BD" w14:textId="73FF86A0"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5.00</w:t>
            </w:r>
          </w:p>
        </w:tc>
        <w:tc>
          <w:tcPr>
            <w:tcW w:w="2839" w:type="dxa"/>
          </w:tcPr>
          <w:p w14:paraId="6D556A15" w14:textId="0FAAF494"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0.31</w:t>
            </w:r>
          </w:p>
        </w:tc>
      </w:tr>
      <w:tr w:rsidR="00C238AC" w:rsidRPr="00BB4DFC" w14:paraId="3B849813" w14:textId="77777777" w:rsidTr="000220EC">
        <w:tc>
          <w:tcPr>
            <w:tcW w:w="2838" w:type="dxa"/>
          </w:tcPr>
          <w:p w14:paraId="503406A5" w14:textId="6EB0D3C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76EFD5C9" w14:textId="2CDC93F3"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5.50</w:t>
            </w:r>
          </w:p>
        </w:tc>
        <w:tc>
          <w:tcPr>
            <w:tcW w:w="2839" w:type="dxa"/>
          </w:tcPr>
          <w:p w14:paraId="69E97043" w14:textId="2C7578E1"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0.31</w:t>
            </w:r>
          </w:p>
        </w:tc>
      </w:tr>
      <w:tr w:rsidR="00C238AC" w:rsidRPr="00BB4DFC" w14:paraId="549B8970" w14:textId="77777777" w:rsidTr="000220EC">
        <w:tc>
          <w:tcPr>
            <w:tcW w:w="2838" w:type="dxa"/>
          </w:tcPr>
          <w:p w14:paraId="68CAF3A8" w14:textId="10BA9F24"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4CF25D4E" w14:textId="25249371"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08F25B0C" w14:textId="31AB2289"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0.31</w:t>
            </w:r>
          </w:p>
        </w:tc>
      </w:tr>
      <w:tr w:rsidR="00C238AC" w:rsidRPr="00BB4DFC" w14:paraId="425252B6" w14:textId="77777777" w:rsidTr="000220EC">
        <w:tc>
          <w:tcPr>
            <w:tcW w:w="2838" w:type="dxa"/>
          </w:tcPr>
          <w:p w14:paraId="6DF482B9" w14:textId="6277F421"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5847E8C5" w14:textId="07391871"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6.50</w:t>
            </w:r>
          </w:p>
        </w:tc>
        <w:tc>
          <w:tcPr>
            <w:tcW w:w="2839" w:type="dxa"/>
          </w:tcPr>
          <w:p w14:paraId="59B9A741" w14:textId="0D58B099"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0.27</w:t>
            </w:r>
          </w:p>
        </w:tc>
      </w:tr>
      <w:tr w:rsidR="00C238AC" w:rsidRPr="00BB4DFC" w14:paraId="65158A4A" w14:textId="77777777" w:rsidTr="000220EC">
        <w:tc>
          <w:tcPr>
            <w:tcW w:w="2838" w:type="dxa"/>
          </w:tcPr>
          <w:p w14:paraId="6B3BF1BF" w14:textId="2EDD7DD7"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75B62039" w14:textId="346B57FB"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7.00</w:t>
            </w:r>
          </w:p>
        </w:tc>
        <w:tc>
          <w:tcPr>
            <w:tcW w:w="2839" w:type="dxa"/>
          </w:tcPr>
          <w:p w14:paraId="66FF2404" w14:textId="1E7B945B"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0.28</w:t>
            </w:r>
          </w:p>
        </w:tc>
      </w:tr>
      <w:tr w:rsidR="00C238AC" w:rsidRPr="00BB4DFC" w14:paraId="705896AF" w14:textId="77777777" w:rsidTr="000220EC">
        <w:tc>
          <w:tcPr>
            <w:tcW w:w="2838" w:type="dxa"/>
          </w:tcPr>
          <w:p w14:paraId="066714C0" w14:textId="02317182"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3B93B163" w14:textId="151B031D"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2C09002D" w14:textId="05F7386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0.29</w:t>
            </w:r>
          </w:p>
        </w:tc>
      </w:tr>
      <w:tr w:rsidR="00C238AC" w:rsidRPr="00BB4DFC" w14:paraId="73DFDE49" w14:textId="77777777" w:rsidTr="000220EC">
        <w:tc>
          <w:tcPr>
            <w:tcW w:w="2838" w:type="dxa"/>
          </w:tcPr>
          <w:p w14:paraId="1199BDB3" w14:textId="3DDC37E2"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520F34E6" w14:textId="48533B96"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2C6D303A" w14:textId="783CB7D6"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0.34</w:t>
            </w:r>
          </w:p>
        </w:tc>
      </w:tr>
      <w:tr w:rsidR="00C238AC" w:rsidRPr="00BB4DFC" w14:paraId="1DC566D6" w14:textId="77777777" w:rsidTr="000220EC">
        <w:tc>
          <w:tcPr>
            <w:tcW w:w="2838" w:type="dxa"/>
          </w:tcPr>
          <w:p w14:paraId="6E5F7FB7" w14:textId="4458A0A9"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2839" w:type="dxa"/>
          </w:tcPr>
          <w:p w14:paraId="60B39095" w14:textId="3C21D158"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63BE7CC4" w14:textId="4C6591D0"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0.47</w:t>
            </w:r>
          </w:p>
        </w:tc>
      </w:tr>
      <w:tr w:rsidR="00C238AC" w:rsidRPr="00BB4DFC" w14:paraId="29648519" w14:textId="77777777" w:rsidTr="000220EC">
        <w:tc>
          <w:tcPr>
            <w:tcW w:w="2838" w:type="dxa"/>
          </w:tcPr>
          <w:p w14:paraId="3906EE58" w14:textId="17184FC9"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17.9</w:t>
            </w:r>
          </w:p>
        </w:tc>
        <w:tc>
          <w:tcPr>
            <w:tcW w:w="2839" w:type="dxa"/>
          </w:tcPr>
          <w:p w14:paraId="59F26E33" w14:textId="7868ED5D"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0.49</w:t>
            </w:r>
          </w:p>
        </w:tc>
        <w:tc>
          <w:tcPr>
            <w:tcW w:w="2839" w:type="dxa"/>
          </w:tcPr>
          <w:p w14:paraId="447A7843" w14:textId="6F97C92D"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0.49</w:t>
            </w:r>
          </w:p>
        </w:tc>
      </w:tr>
      <w:tr w:rsidR="00C238AC" w:rsidRPr="00BB4DFC" w14:paraId="5AD84F29" w14:textId="77777777" w:rsidTr="000220EC">
        <w:tc>
          <w:tcPr>
            <w:tcW w:w="2838" w:type="dxa"/>
          </w:tcPr>
          <w:p w14:paraId="1052D2FF" w14:textId="1AB98413"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17.8</w:t>
            </w:r>
          </w:p>
        </w:tc>
        <w:tc>
          <w:tcPr>
            <w:tcW w:w="2839" w:type="dxa"/>
          </w:tcPr>
          <w:p w14:paraId="54753BFB" w14:textId="6C67052A"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0.99</w:t>
            </w:r>
          </w:p>
        </w:tc>
        <w:tc>
          <w:tcPr>
            <w:tcW w:w="2839" w:type="dxa"/>
          </w:tcPr>
          <w:p w14:paraId="308AE0A1" w14:textId="2D0DC3C7"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0.48</w:t>
            </w:r>
          </w:p>
        </w:tc>
      </w:tr>
      <w:tr w:rsidR="00C238AC" w:rsidRPr="00BB4DFC" w14:paraId="50307F4C" w14:textId="77777777" w:rsidTr="000220EC">
        <w:tc>
          <w:tcPr>
            <w:tcW w:w="2838" w:type="dxa"/>
          </w:tcPr>
          <w:p w14:paraId="3761CD75" w14:textId="5A0C8D44"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17.7</w:t>
            </w:r>
          </w:p>
        </w:tc>
        <w:tc>
          <w:tcPr>
            <w:tcW w:w="2839" w:type="dxa"/>
          </w:tcPr>
          <w:p w14:paraId="3E13DB1E" w14:textId="473E0A2D"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1.48</w:t>
            </w:r>
          </w:p>
        </w:tc>
        <w:tc>
          <w:tcPr>
            <w:tcW w:w="2839" w:type="dxa"/>
          </w:tcPr>
          <w:p w14:paraId="1AC9F108" w14:textId="041C69A9"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r>
      <w:tr w:rsidR="00C238AC" w:rsidRPr="00BB4DFC" w14:paraId="0174B361" w14:textId="77777777" w:rsidTr="000220EC">
        <w:tc>
          <w:tcPr>
            <w:tcW w:w="2838" w:type="dxa"/>
          </w:tcPr>
          <w:p w14:paraId="6F9053B5" w14:textId="2E9444AB"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17.6</w:t>
            </w:r>
          </w:p>
        </w:tc>
        <w:tc>
          <w:tcPr>
            <w:tcW w:w="2839" w:type="dxa"/>
          </w:tcPr>
          <w:p w14:paraId="0EE84370" w14:textId="32194C2C"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1.98</w:t>
            </w:r>
          </w:p>
        </w:tc>
        <w:tc>
          <w:tcPr>
            <w:tcW w:w="2839" w:type="dxa"/>
          </w:tcPr>
          <w:p w14:paraId="7F6FDCC0" w14:textId="510E2CFE"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r>
      <w:tr w:rsidR="00C238AC" w:rsidRPr="00BB4DFC" w14:paraId="62F60B66" w14:textId="77777777" w:rsidTr="000220EC">
        <w:tc>
          <w:tcPr>
            <w:tcW w:w="2838" w:type="dxa"/>
          </w:tcPr>
          <w:p w14:paraId="75124D01" w14:textId="091B1B3B"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17.6</w:t>
            </w:r>
          </w:p>
        </w:tc>
        <w:tc>
          <w:tcPr>
            <w:tcW w:w="2839" w:type="dxa"/>
          </w:tcPr>
          <w:p w14:paraId="5A21051E" w14:textId="0F8BF613"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2.47</w:t>
            </w:r>
          </w:p>
        </w:tc>
        <w:tc>
          <w:tcPr>
            <w:tcW w:w="2839" w:type="dxa"/>
          </w:tcPr>
          <w:p w14:paraId="3FCE288A" w14:textId="27E0F9B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0.46</w:t>
            </w:r>
          </w:p>
        </w:tc>
      </w:tr>
      <w:tr w:rsidR="00C238AC" w:rsidRPr="00BB4DFC" w14:paraId="2AF1367A" w14:textId="77777777" w:rsidTr="000220EC">
        <w:tc>
          <w:tcPr>
            <w:tcW w:w="2838" w:type="dxa"/>
          </w:tcPr>
          <w:p w14:paraId="14203D05" w14:textId="6FF0685E"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17.5</w:t>
            </w:r>
          </w:p>
        </w:tc>
        <w:tc>
          <w:tcPr>
            <w:tcW w:w="2839" w:type="dxa"/>
          </w:tcPr>
          <w:p w14:paraId="33D1B10C" w14:textId="076BF253"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2.97</w:t>
            </w:r>
          </w:p>
        </w:tc>
        <w:tc>
          <w:tcPr>
            <w:tcW w:w="2839" w:type="dxa"/>
          </w:tcPr>
          <w:p w14:paraId="0E81F719" w14:textId="7CD9D652"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0.49</w:t>
            </w:r>
          </w:p>
        </w:tc>
      </w:tr>
      <w:tr w:rsidR="00C238AC" w:rsidRPr="00BB4DFC" w14:paraId="2EB33D5C" w14:textId="77777777" w:rsidTr="000220EC">
        <w:tc>
          <w:tcPr>
            <w:tcW w:w="2838" w:type="dxa"/>
          </w:tcPr>
          <w:p w14:paraId="02C3A93C" w14:textId="74E0D85B"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17.4</w:t>
            </w:r>
          </w:p>
        </w:tc>
        <w:tc>
          <w:tcPr>
            <w:tcW w:w="2839" w:type="dxa"/>
          </w:tcPr>
          <w:p w14:paraId="27401E24" w14:textId="533C0F33"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3.47</w:t>
            </w:r>
          </w:p>
        </w:tc>
        <w:tc>
          <w:tcPr>
            <w:tcW w:w="2839" w:type="dxa"/>
          </w:tcPr>
          <w:p w14:paraId="61D11F86" w14:textId="4C0001F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0.41</w:t>
            </w:r>
          </w:p>
        </w:tc>
      </w:tr>
      <w:tr w:rsidR="00C238AC" w:rsidRPr="00BB4DFC" w14:paraId="5BF12B94" w14:textId="77777777" w:rsidTr="000220EC">
        <w:tc>
          <w:tcPr>
            <w:tcW w:w="2838" w:type="dxa"/>
          </w:tcPr>
          <w:p w14:paraId="2D45B88E" w14:textId="70D8FEC9"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66C5FA06" w14:textId="42200872"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3.96</w:t>
            </w:r>
          </w:p>
        </w:tc>
        <w:tc>
          <w:tcPr>
            <w:tcW w:w="2839" w:type="dxa"/>
          </w:tcPr>
          <w:p w14:paraId="54159B3C" w14:textId="3759775E"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0.59</w:t>
            </w:r>
          </w:p>
        </w:tc>
      </w:tr>
      <w:tr w:rsidR="00C238AC" w:rsidRPr="00BB4DFC" w14:paraId="5A17F520" w14:textId="77777777" w:rsidTr="000220EC">
        <w:tc>
          <w:tcPr>
            <w:tcW w:w="2838" w:type="dxa"/>
          </w:tcPr>
          <w:p w14:paraId="4E21C45A" w14:textId="4FB35C3B"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007686A4" w14:textId="61F0CCFC"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5E18022A" w14:textId="7E4521EB"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0.46</w:t>
            </w:r>
          </w:p>
        </w:tc>
      </w:tr>
      <w:tr w:rsidR="00C238AC" w:rsidRPr="00BB4DFC" w14:paraId="2587C69E" w14:textId="77777777" w:rsidTr="000220EC">
        <w:tc>
          <w:tcPr>
            <w:tcW w:w="2838" w:type="dxa"/>
          </w:tcPr>
          <w:p w14:paraId="6423B932" w14:textId="2EE61CF9"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49849492" w14:textId="6DF4DC00"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0.50</w:t>
            </w:r>
          </w:p>
        </w:tc>
        <w:tc>
          <w:tcPr>
            <w:tcW w:w="2839" w:type="dxa"/>
          </w:tcPr>
          <w:p w14:paraId="7E4483F8" w14:textId="3D332D3B"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0.49</w:t>
            </w:r>
          </w:p>
        </w:tc>
      </w:tr>
      <w:tr w:rsidR="00C238AC" w:rsidRPr="00BB4DFC" w14:paraId="2FA30D5A" w14:textId="77777777" w:rsidTr="000220EC">
        <w:tc>
          <w:tcPr>
            <w:tcW w:w="2838" w:type="dxa"/>
          </w:tcPr>
          <w:p w14:paraId="64DB693F" w14:textId="4CF2589E"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50618B86" w14:textId="65A8E0E3"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1.00</w:t>
            </w:r>
          </w:p>
        </w:tc>
        <w:tc>
          <w:tcPr>
            <w:tcW w:w="2839" w:type="dxa"/>
          </w:tcPr>
          <w:p w14:paraId="49327443" w14:textId="6F5B09D2"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0.51</w:t>
            </w:r>
          </w:p>
        </w:tc>
      </w:tr>
      <w:tr w:rsidR="00C238AC" w:rsidRPr="00BB4DFC" w14:paraId="52D28AB6" w14:textId="77777777" w:rsidTr="000220EC">
        <w:tc>
          <w:tcPr>
            <w:tcW w:w="2838" w:type="dxa"/>
          </w:tcPr>
          <w:p w14:paraId="1D43F576" w14:textId="083E8F47"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532C7972" w14:textId="1AC84C18"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1.50</w:t>
            </w:r>
          </w:p>
        </w:tc>
        <w:tc>
          <w:tcPr>
            <w:tcW w:w="2839" w:type="dxa"/>
          </w:tcPr>
          <w:p w14:paraId="6C3BF27D" w14:textId="1294B1E1"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0.55</w:t>
            </w:r>
          </w:p>
        </w:tc>
      </w:tr>
      <w:tr w:rsidR="00C238AC" w:rsidRPr="00BB4DFC" w14:paraId="6D876925" w14:textId="77777777" w:rsidTr="000220EC">
        <w:tc>
          <w:tcPr>
            <w:tcW w:w="2838" w:type="dxa"/>
          </w:tcPr>
          <w:p w14:paraId="72205822" w14:textId="630B3D28"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5DE1FF65" w14:textId="111BF037"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2.00</w:t>
            </w:r>
          </w:p>
        </w:tc>
        <w:tc>
          <w:tcPr>
            <w:tcW w:w="2839" w:type="dxa"/>
          </w:tcPr>
          <w:p w14:paraId="420FA706" w14:textId="6D78D07D"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0.60</w:t>
            </w:r>
          </w:p>
        </w:tc>
      </w:tr>
      <w:tr w:rsidR="00C238AC" w:rsidRPr="00BB4DFC" w14:paraId="2BA5F265" w14:textId="77777777" w:rsidTr="000220EC">
        <w:tc>
          <w:tcPr>
            <w:tcW w:w="2838" w:type="dxa"/>
          </w:tcPr>
          <w:p w14:paraId="7ED993B8" w14:textId="4136015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7C04ED9B" w14:textId="77DB29FF"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4.00</w:t>
            </w:r>
          </w:p>
        </w:tc>
        <w:tc>
          <w:tcPr>
            <w:tcW w:w="2839" w:type="dxa"/>
          </w:tcPr>
          <w:p w14:paraId="641C4593" w14:textId="4EE33DC0"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0.66</w:t>
            </w:r>
          </w:p>
        </w:tc>
      </w:tr>
      <w:tr w:rsidR="00C238AC" w:rsidRPr="00BB4DFC" w14:paraId="4B47B434" w14:textId="77777777" w:rsidTr="000220EC">
        <w:tc>
          <w:tcPr>
            <w:tcW w:w="2838" w:type="dxa"/>
          </w:tcPr>
          <w:p w14:paraId="1850C5F0" w14:textId="4FDF6B2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6DC65955" w14:textId="2DE7086F"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4.49</w:t>
            </w:r>
          </w:p>
        </w:tc>
        <w:tc>
          <w:tcPr>
            <w:tcW w:w="2839" w:type="dxa"/>
          </w:tcPr>
          <w:p w14:paraId="6D5E0737" w14:textId="7EC4CFC7"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0.71</w:t>
            </w:r>
          </w:p>
        </w:tc>
      </w:tr>
      <w:tr w:rsidR="00C238AC" w:rsidRPr="00BB4DFC" w14:paraId="60A237F4" w14:textId="77777777" w:rsidTr="000220EC">
        <w:tc>
          <w:tcPr>
            <w:tcW w:w="2838" w:type="dxa"/>
          </w:tcPr>
          <w:p w14:paraId="18D90609" w14:textId="491FC377"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58C94443" w14:textId="133B5A47"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4.92</w:t>
            </w:r>
          </w:p>
        </w:tc>
        <w:tc>
          <w:tcPr>
            <w:tcW w:w="2839" w:type="dxa"/>
          </w:tcPr>
          <w:p w14:paraId="3C4C92A2" w14:textId="5F640E1C"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0.75</w:t>
            </w:r>
          </w:p>
        </w:tc>
      </w:tr>
      <w:tr w:rsidR="00C238AC" w:rsidRPr="00BB4DFC" w14:paraId="1FBB4897" w14:textId="77777777" w:rsidTr="000220EC">
        <w:tc>
          <w:tcPr>
            <w:tcW w:w="2838" w:type="dxa"/>
          </w:tcPr>
          <w:p w14:paraId="4A496315" w14:textId="629A7A74"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7C6AF57E" w14:textId="67030200"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5.80</w:t>
            </w:r>
          </w:p>
        </w:tc>
        <w:tc>
          <w:tcPr>
            <w:tcW w:w="2839" w:type="dxa"/>
          </w:tcPr>
          <w:p w14:paraId="2E58CCF3" w14:textId="1C7E3C17"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1.03</w:t>
            </w:r>
          </w:p>
        </w:tc>
      </w:tr>
      <w:tr w:rsidR="00C238AC" w:rsidRPr="00BB4DFC" w14:paraId="2D748F33" w14:textId="77777777" w:rsidTr="000220EC">
        <w:tc>
          <w:tcPr>
            <w:tcW w:w="2838" w:type="dxa"/>
          </w:tcPr>
          <w:p w14:paraId="6EDC992D" w14:textId="5B58A641"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1FED48C3" w14:textId="79709A48"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6.00</w:t>
            </w:r>
          </w:p>
        </w:tc>
        <w:tc>
          <w:tcPr>
            <w:tcW w:w="2839" w:type="dxa"/>
          </w:tcPr>
          <w:p w14:paraId="6D0D2C97" w14:textId="31D3F1C2"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0.86</w:t>
            </w:r>
          </w:p>
        </w:tc>
      </w:tr>
      <w:tr w:rsidR="00C238AC" w:rsidRPr="00BB4DFC" w14:paraId="757C4DD3" w14:textId="77777777" w:rsidTr="000220EC">
        <w:tc>
          <w:tcPr>
            <w:tcW w:w="2838" w:type="dxa"/>
          </w:tcPr>
          <w:p w14:paraId="6BA65232" w14:textId="72EEFDF3"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66AC2A9E" w14:textId="6FDBA5A7"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6.45</w:t>
            </w:r>
          </w:p>
        </w:tc>
        <w:tc>
          <w:tcPr>
            <w:tcW w:w="2839" w:type="dxa"/>
          </w:tcPr>
          <w:p w14:paraId="75EBE34F" w14:textId="2AEE6A2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0.72</w:t>
            </w:r>
          </w:p>
        </w:tc>
      </w:tr>
      <w:tr w:rsidR="00C238AC" w:rsidRPr="00BB4DFC" w14:paraId="54C60C37" w14:textId="77777777" w:rsidTr="000220EC">
        <w:tc>
          <w:tcPr>
            <w:tcW w:w="2838" w:type="dxa"/>
          </w:tcPr>
          <w:p w14:paraId="3CC288DF" w14:textId="55915A86"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0E09982D" w14:textId="586EEE47"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6.60</w:t>
            </w:r>
          </w:p>
        </w:tc>
        <w:tc>
          <w:tcPr>
            <w:tcW w:w="2839" w:type="dxa"/>
          </w:tcPr>
          <w:p w14:paraId="211F9C90" w14:textId="176C4439"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0.65</w:t>
            </w:r>
          </w:p>
        </w:tc>
      </w:tr>
      <w:tr w:rsidR="00C238AC" w:rsidRPr="00BB4DFC" w14:paraId="3A18DEE8" w14:textId="77777777" w:rsidTr="000220EC">
        <w:tc>
          <w:tcPr>
            <w:tcW w:w="2838" w:type="dxa"/>
          </w:tcPr>
          <w:p w14:paraId="4CCF73E5" w14:textId="444A9B46"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4D9DF0D5" w14:textId="32B80850"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7.08</w:t>
            </w:r>
          </w:p>
        </w:tc>
        <w:tc>
          <w:tcPr>
            <w:tcW w:w="2839" w:type="dxa"/>
          </w:tcPr>
          <w:p w14:paraId="3F2CF0A6" w14:textId="2F820C8F"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0.71</w:t>
            </w:r>
          </w:p>
        </w:tc>
      </w:tr>
      <w:tr w:rsidR="00C238AC" w:rsidRPr="00BB4DFC" w14:paraId="01C2288F" w14:textId="77777777" w:rsidTr="000220EC">
        <w:tc>
          <w:tcPr>
            <w:tcW w:w="2838" w:type="dxa"/>
          </w:tcPr>
          <w:p w14:paraId="672C3283" w14:textId="7D33A90A"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259AA954" w14:textId="5923BBD4"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7.50</w:t>
            </w:r>
          </w:p>
        </w:tc>
        <w:tc>
          <w:tcPr>
            <w:tcW w:w="2839" w:type="dxa"/>
          </w:tcPr>
          <w:p w14:paraId="395EB7E9" w14:textId="2B28993A"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0.60</w:t>
            </w:r>
          </w:p>
        </w:tc>
      </w:tr>
      <w:tr w:rsidR="00C238AC" w:rsidRPr="00BB4DFC" w14:paraId="1C261052" w14:textId="77777777" w:rsidTr="000220EC">
        <w:tc>
          <w:tcPr>
            <w:tcW w:w="2838" w:type="dxa"/>
          </w:tcPr>
          <w:p w14:paraId="109AB14C" w14:textId="41E8D1F4"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16.0</w:t>
            </w:r>
          </w:p>
        </w:tc>
        <w:tc>
          <w:tcPr>
            <w:tcW w:w="2839" w:type="dxa"/>
          </w:tcPr>
          <w:p w14:paraId="19905EB2" w14:textId="4AE99AE4"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8.00</w:t>
            </w:r>
          </w:p>
        </w:tc>
        <w:tc>
          <w:tcPr>
            <w:tcW w:w="2839" w:type="dxa"/>
          </w:tcPr>
          <w:p w14:paraId="528D91FA" w14:textId="4F8B004A"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0.58</w:t>
            </w:r>
          </w:p>
        </w:tc>
      </w:tr>
      <w:tr w:rsidR="00C238AC" w:rsidRPr="00BB4DFC" w14:paraId="387E9F4B" w14:textId="77777777" w:rsidTr="000220EC">
        <w:tc>
          <w:tcPr>
            <w:tcW w:w="2838" w:type="dxa"/>
          </w:tcPr>
          <w:p w14:paraId="7B4CCDDC" w14:textId="1BCB5815"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17.0</w:t>
            </w:r>
          </w:p>
        </w:tc>
        <w:tc>
          <w:tcPr>
            <w:tcW w:w="2839" w:type="dxa"/>
          </w:tcPr>
          <w:p w14:paraId="4C827A57" w14:textId="7EE805B9"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6.34</w:t>
            </w:r>
          </w:p>
        </w:tc>
        <w:tc>
          <w:tcPr>
            <w:tcW w:w="2839" w:type="dxa"/>
          </w:tcPr>
          <w:p w14:paraId="449C3A8A" w14:textId="2296F5E5"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r>
      <w:tr w:rsidR="00C238AC" w:rsidRPr="00BB4DFC" w14:paraId="19DEED42" w14:textId="77777777" w:rsidTr="000220EC">
        <w:tc>
          <w:tcPr>
            <w:tcW w:w="2838" w:type="dxa"/>
          </w:tcPr>
          <w:p w14:paraId="6CB1CDF2" w14:textId="62FEDA52"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0.0</w:t>
            </w:r>
          </w:p>
        </w:tc>
        <w:tc>
          <w:tcPr>
            <w:tcW w:w="2839" w:type="dxa"/>
          </w:tcPr>
          <w:p w14:paraId="7C36A49D" w14:textId="263095CD" w:rsidR="00C238AC" w:rsidRPr="00BB4DFC" w:rsidRDefault="00E11C16"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c>
          <w:tcPr>
            <w:tcW w:w="2839" w:type="dxa"/>
          </w:tcPr>
          <w:p w14:paraId="575603DC" w14:textId="146411F5" w:rsidR="00C238AC" w:rsidRPr="00BB4DFC" w:rsidRDefault="000220EC" w:rsidP="000220EC">
            <w:pPr>
              <w:spacing w:line="276" w:lineRule="auto"/>
              <w:jc w:val="center"/>
              <w:rPr>
                <w:rFonts w:ascii="Times New Roman" w:hAnsi="Times New Roman" w:cs="Times New Roman"/>
                <w:sz w:val="16"/>
                <w:szCs w:val="16"/>
              </w:rPr>
            </w:pPr>
            <w:r>
              <w:rPr>
                <w:rFonts w:ascii="Times New Roman" w:hAnsi="Times New Roman" w:cs="Times New Roman"/>
                <w:sz w:val="16"/>
                <w:szCs w:val="16"/>
              </w:rPr>
              <w:t>0.00</w:t>
            </w:r>
          </w:p>
        </w:tc>
      </w:tr>
    </w:tbl>
    <w:p w14:paraId="0513023E" w14:textId="5CC07789" w:rsidR="00C238AC" w:rsidRDefault="00093641" w:rsidP="00C238AC">
      <w:pPr>
        <w:spacing w:line="276" w:lineRule="auto"/>
        <w:rPr>
          <w:rFonts w:ascii="Times New Roman" w:hAnsi="Times New Roman" w:cs="Times New Roman"/>
          <w:sz w:val="16"/>
          <w:szCs w:val="16"/>
        </w:rPr>
      </w:pPr>
      <w:r>
        <w:rPr>
          <w:rFonts w:ascii="Times New Roman" w:hAnsi="Times New Roman" w:cs="Times New Roman"/>
          <w:sz w:val="16"/>
          <w:szCs w:val="16"/>
        </w:rPr>
        <w:t xml:space="preserve">          *** Total ***</w:t>
      </w:r>
    </w:p>
    <w:p w14:paraId="0B6FF212" w14:textId="0C66BF2A" w:rsidR="00093641" w:rsidRDefault="00093641" w:rsidP="00C238AC">
      <w:pPr>
        <w:spacing w:line="276" w:lineRule="auto"/>
        <w:rPr>
          <w:rFonts w:ascii="Times New Roman" w:hAnsi="Times New Roman" w:cs="Times New Roman"/>
          <w:sz w:val="16"/>
          <w:szCs w:val="16"/>
        </w:rPr>
      </w:pPr>
      <w:r>
        <w:rPr>
          <w:rFonts w:ascii="Times New Roman" w:hAnsi="Times New Roman" w:cs="Times New Roman"/>
          <w:sz w:val="16"/>
          <w:szCs w:val="16"/>
        </w:rPr>
        <w:tab/>
        <w:t xml:space="preserve">      2966.4</w:t>
      </w:r>
      <w:r>
        <w:rPr>
          <w:rFonts w:ascii="Times New Roman" w:hAnsi="Times New Roman" w:cs="Times New Roman"/>
          <w:sz w:val="16"/>
          <w:szCs w:val="16"/>
        </w:rPr>
        <w:tab/>
      </w:r>
    </w:p>
    <w:p w14:paraId="30EF9C3C" w14:textId="77777777" w:rsidR="00E11C16" w:rsidRDefault="00E11C16" w:rsidP="00C238AC">
      <w:pPr>
        <w:spacing w:line="276" w:lineRule="auto"/>
        <w:rPr>
          <w:rFonts w:ascii="Times New Roman" w:hAnsi="Times New Roman" w:cs="Times New Roman"/>
          <w:sz w:val="16"/>
          <w:szCs w:val="16"/>
        </w:rPr>
      </w:pPr>
    </w:p>
    <w:p w14:paraId="73497D90" w14:textId="77777777" w:rsidR="00E11C16" w:rsidRDefault="00E11C16" w:rsidP="00C238AC">
      <w:pPr>
        <w:spacing w:line="276" w:lineRule="auto"/>
        <w:rPr>
          <w:rFonts w:ascii="Times New Roman" w:hAnsi="Times New Roman" w:cs="Times New Roman"/>
          <w:sz w:val="16"/>
          <w:szCs w:val="16"/>
        </w:rPr>
      </w:pPr>
    </w:p>
    <w:p w14:paraId="6563005C" w14:textId="77777777" w:rsidR="00E11C16" w:rsidRDefault="00E11C16" w:rsidP="00C238AC">
      <w:pPr>
        <w:spacing w:line="276" w:lineRule="auto"/>
        <w:rPr>
          <w:rFonts w:ascii="Times New Roman" w:hAnsi="Times New Roman" w:cs="Times New Roman"/>
          <w:sz w:val="16"/>
          <w:szCs w:val="16"/>
        </w:rPr>
      </w:pPr>
    </w:p>
    <w:p w14:paraId="2211BDCA" w14:textId="77777777" w:rsidR="00E11C16" w:rsidRDefault="00E11C16" w:rsidP="00C238AC">
      <w:pPr>
        <w:spacing w:line="276" w:lineRule="auto"/>
        <w:rPr>
          <w:rFonts w:ascii="Times New Roman" w:hAnsi="Times New Roman" w:cs="Times New Roman"/>
          <w:sz w:val="16"/>
          <w:szCs w:val="16"/>
        </w:rPr>
      </w:pPr>
    </w:p>
    <w:p w14:paraId="1DAAA53C" w14:textId="77777777" w:rsidR="00E11C16" w:rsidRDefault="00E11C16" w:rsidP="00C238AC">
      <w:pPr>
        <w:spacing w:line="276" w:lineRule="auto"/>
        <w:rPr>
          <w:rFonts w:ascii="Times New Roman" w:hAnsi="Times New Roman" w:cs="Times New Roman"/>
          <w:sz w:val="16"/>
          <w:szCs w:val="16"/>
        </w:rPr>
      </w:pPr>
    </w:p>
    <w:p w14:paraId="3691A0C6" w14:textId="77777777" w:rsidR="00E11C16" w:rsidRDefault="00E11C16" w:rsidP="00C238AC">
      <w:pPr>
        <w:spacing w:line="276" w:lineRule="auto"/>
        <w:rPr>
          <w:rFonts w:ascii="Times New Roman" w:hAnsi="Times New Roman" w:cs="Times New Roman"/>
          <w:sz w:val="16"/>
          <w:szCs w:val="16"/>
        </w:rPr>
      </w:pPr>
    </w:p>
    <w:p w14:paraId="0BD1ABB1" w14:textId="77777777" w:rsidR="00E11C16" w:rsidRDefault="00E11C16" w:rsidP="00C238AC">
      <w:pPr>
        <w:spacing w:line="276" w:lineRule="auto"/>
        <w:rPr>
          <w:rFonts w:ascii="Times New Roman" w:hAnsi="Times New Roman" w:cs="Times New Roman"/>
          <w:sz w:val="16"/>
          <w:szCs w:val="16"/>
        </w:rPr>
      </w:pPr>
    </w:p>
    <w:p w14:paraId="05B45E06" w14:textId="77777777" w:rsidR="00E11C16" w:rsidRDefault="00E11C16" w:rsidP="00C238AC">
      <w:pPr>
        <w:spacing w:line="276" w:lineRule="auto"/>
        <w:rPr>
          <w:rFonts w:ascii="Times New Roman" w:hAnsi="Times New Roman" w:cs="Times New Roman"/>
          <w:sz w:val="16"/>
          <w:szCs w:val="16"/>
        </w:rPr>
      </w:pPr>
    </w:p>
    <w:p w14:paraId="7387D2E9" w14:textId="77777777" w:rsidR="00E11C16" w:rsidRDefault="00E11C16" w:rsidP="00C238AC">
      <w:pPr>
        <w:spacing w:line="276" w:lineRule="auto"/>
        <w:rPr>
          <w:rFonts w:ascii="Times New Roman" w:hAnsi="Times New Roman" w:cs="Times New Roman"/>
          <w:sz w:val="16"/>
          <w:szCs w:val="16"/>
        </w:rPr>
      </w:pPr>
    </w:p>
    <w:p w14:paraId="3CB32078" w14:textId="77777777" w:rsidR="00E11C16" w:rsidRDefault="00E11C16" w:rsidP="00C238AC">
      <w:pPr>
        <w:spacing w:line="276" w:lineRule="auto"/>
        <w:rPr>
          <w:rFonts w:ascii="Times New Roman" w:hAnsi="Times New Roman" w:cs="Times New Roman"/>
          <w:sz w:val="16"/>
          <w:szCs w:val="16"/>
        </w:rPr>
      </w:pPr>
    </w:p>
    <w:p w14:paraId="4549C736" w14:textId="77777777" w:rsidR="00C238AC" w:rsidRDefault="00C238AC" w:rsidP="00C238AC">
      <w:pPr>
        <w:spacing w:line="276" w:lineRule="auto"/>
        <w:rPr>
          <w:rFonts w:ascii="Times New Roman" w:hAnsi="Times New Roman" w:cs="Times New Roman"/>
          <w:sz w:val="16"/>
          <w:szCs w:val="16"/>
        </w:rPr>
      </w:pPr>
    </w:p>
    <w:p w14:paraId="65C2FCCE" w14:textId="59D20099" w:rsidR="002C0097" w:rsidRDefault="002C0097" w:rsidP="00C238AC">
      <w:pPr>
        <w:spacing w:line="276" w:lineRule="auto"/>
        <w:jc w:val="right"/>
        <w:rPr>
          <w:rFonts w:ascii="Times New Roman" w:hAnsi="Times New Roman" w:cs="Times New Roman"/>
          <w:sz w:val="34"/>
          <w:szCs w:val="34"/>
        </w:rPr>
      </w:pPr>
      <w:r>
        <w:rPr>
          <w:rFonts w:ascii="Times New Roman" w:hAnsi="Times New Roman" w:cs="Times New Roman"/>
          <w:sz w:val="34"/>
          <w:szCs w:val="34"/>
        </w:rPr>
        <w:t>44</w:t>
      </w:r>
    </w:p>
    <w:p w14:paraId="0469619A" w14:textId="77777777" w:rsidR="002C0097" w:rsidRDefault="002C0097" w:rsidP="002C0097">
      <w:pPr>
        <w:spacing w:line="276" w:lineRule="auto"/>
        <w:jc w:val="right"/>
        <w:rPr>
          <w:rFonts w:ascii="Times New Roman" w:hAnsi="Times New Roman" w:cs="Times New Roman"/>
          <w:sz w:val="34"/>
          <w:szCs w:val="34"/>
        </w:rPr>
      </w:pPr>
    </w:p>
    <w:p w14:paraId="686DDB80" w14:textId="598AA93F" w:rsidR="002C0097" w:rsidRDefault="002C0097" w:rsidP="002C0097">
      <w:pPr>
        <w:spacing w:line="276" w:lineRule="auto"/>
        <w:rPr>
          <w:rFonts w:ascii="Times New Roman" w:hAnsi="Times New Roman" w:cs="Times New Roman"/>
          <w:sz w:val="34"/>
          <w:szCs w:val="34"/>
          <w:u w:val="single"/>
        </w:rPr>
      </w:pPr>
      <w:r w:rsidRPr="002C0097">
        <w:rPr>
          <w:rFonts w:ascii="Times New Roman" w:hAnsi="Times New Roman" w:cs="Times New Roman"/>
          <w:sz w:val="34"/>
          <w:szCs w:val="34"/>
          <w:u w:val="single"/>
        </w:rPr>
        <w:t>APPENDIX 2. ANALYSIS OF ARTEFACTS</w:t>
      </w:r>
    </w:p>
    <w:p w14:paraId="15686B31" w14:textId="77777777" w:rsidR="00116BE6" w:rsidRDefault="00116BE6" w:rsidP="002C0097">
      <w:pPr>
        <w:spacing w:line="276" w:lineRule="auto"/>
        <w:rPr>
          <w:rFonts w:ascii="Times New Roman" w:hAnsi="Times New Roman" w:cs="Times New Roman"/>
          <w:sz w:val="34"/>
          <w:szCs w:val="34"/>
          <w:u w:val="single"/>
        </w:rPr>
      </w:pPr>
    </w:p>
    <w:p w14:paraId="61E4E4BB" w14:textId="7007B128" w:rsidR="00116BE6" w:rsidRDefault="00116BE6" w:rsidP="002C0097">
      <w:pPr>
        <w:spacing w:line="276" w:lineRule="auto"/>
        <w:rPr>
          <w:rFonts w:ascii="Times New Roman" w:hAnsi="Times New Roman" w:cs="Times New Roman"/>
          <w:sz w:val="34"/>
          <w:szCs w:val="34"/>
        </w:rPr>
      </w:pPr>
      <w:r>
        <w:rPr>
          <w:rFonts w:ascii="Times New Roman" w:hAnsi="Times New Roman" w:cs="Times New Roman"/>
          <w:sz w:val="34"/>
          <w:szCs w:val="34"/>
        </w:rPr>
        <w:t xml:space="preserve">This appendix presents the results of analysis of the artifact material </w:t>
      </w:r>
      <w:proofErr w:type="spellStart"/>
      <w:r>
        <w:rPr>
          <w:rFonts w:ascii="Times New Roman" w:hAnsi="Times New Roman" w:cs="Times New Roman"/>
          <w:sz w:val="34"/>
          <w:szCs w:val="34"/>
        </w:rPr>
        <w:t>refered</w:t>
      </w:r>
      <w:proofErr w:type="spellEnd"/>
      <w:r>
        <w:rPr>
          <w:rFonts w:ascii="Times New Roman" w:hAnsi="Times New Roman" w:cs="Times New Roman"/>
          <w:sz w:val="34"/>
          <w:szCs w:val="34"/>
        </w:rPr>
        <w:t xml:space="preserve"> to in section 4.5 of this report. The methods used in the analyses are also outlined.</w:t>
      </w:r>
    </w:p>
    <w:p w14:paraId="505BE25C" w14:textId="77777777" w:rsidR="00116BE6" w:rsidRDefault="00116BE6" w:rsidP="002C0097">
      <w:pPr>
        <w:spacing w:line="276" w:lineRule="auto"/>
        <w:rPr>
          <w:rFonts w:ascii="Times New Roman" w:hAnsi="Times New Roman" w:cs="Times New Roman"/>
          <w:sz w:val="34"/>
          <w:szCs w:val="34"/>
        </w:rPr>
      </w:pPr>
    </w:p>
    <w:p w14:paraId="722449DC" w14:textId="28A73809" w:rsidR="00116BE6" w:rsidRDefault="00116BE6" w:rsidP="002C0097">
      <w:pPr>
        <w:spacing w:line="276" w:lineRule="auto"/>
        <w:rPr>
          <w:rFonts w:ascii="Times New Roman" w:hAnsi="Times New Roman" w:cs="Times New Roman"/>
          <w:sz w:val="34"/>
          <w:szCs w:val="34"/>
          <w:u w:val="single"/>
        </w:rPr>
      </w:pPr>
      <w:r>
        <w:rPr>
          <w:rFonts w:ascii="Times New Roman" w:hAnsi="Times New Roman" w:cs="Times New Roman"/>
          <w:sz w:val="34"/>
          <w:szCs w:val="34"/>
          <w:u w:val="single"/>
        </w:rPr>
        <w:t>METHODS</w:t>
      </w:r>
    </w:p>
    <w:p w14:paraId="75326059" w14:textId="2F1BA920" w:rsidR="00116BE6" w:rsidRDefault="00116BE6" w:rsidP="002C0097">
      <w:pPr>
        <w:spacing w:line="276" w:lineRule="auto"/>
        <w:rPr>
          <w:rFonts w:ascii="Times New Roman" w:hAnsi="Times New Roman" w:cs="Times New Roman"/>
          <w:sz w:val="34"/>
          <w:szCs w:val="34"/>
        </w:rPr>
      </w:pPr>
      <w:r>
        <w:rPr>
          <w:rFonts w:ascii="Times New Roman" w:hAnsi="Times New Roman" w:cs="Times New Roman"/>
          <w:sz w:val="34"/>
          <w:szCs w:val="34"/>
        </w:rPr>
        <w:t>CL32, CL51</w:t>
      </w:r>
    </w:p>
    <w:p w14:paraId="321D74EE" w14:textId="53340239" w:rsidR="00116BE6" w:rsidRDefault="00116BE6" w:rsidP="002C0097">
      <w:pPr>
        <w:spacing w:line="276" w:lineRule="auto"/>
        <w:rPr>
          <w:rFonts w:ascii="Times New Roman" w:hAnsi="Times New Roman" w:cs="Times New Roman"/>
          <w:i/>
          <w:sz w:val="34"/>
          <w:szCs w:val="34"/>
        </w:rPr>
      </w:pPr>
      <w:r>
        <w:rPr>
          <w:rFonts w:ascii="Times New Roman" w:hAnsi="Times New Roman" w:cs="Times New Roman"/>
          <w:sz w:val="34"/>
          <w:szCs w:val="34"/>
        </w:rPr>
        <w:t xml:space="preserve">Both of these samples were ground to a fine powder and </w:t>
      </w:r>
      <w:proofErr w:type="spellStart"/>
      <w:r>
        <w:rPr>
          <w:rFonts w:ascii="Times New Roman" w:hAnsi="Times New Roman" w:cs="Times New Roman"/>
          <w:sz w:val="34"/>
          <w:szCs w:val="34"/>
        </w:rPr>
        <w:t>analysed</w:t>
      </w:r>
      <w:proofErr w:type="spellEnd"/>
      <w:r>
        <w:rPr>
          <w:rFonts w:ascii="Times New Roman" w:hAnsi="Times New Roman" w:cs="Times New Roman"/>
          <w:sz w:val="34"/>
          <w:szCs w:val="34"/>
        </w:rPr>
        <w:t xml:space="preserve"> by X-Ray diffraction using a </w:t>
      </w:r>
      <w:r w:rsidRPr="00116BE6">
        <w:rPr>
          <w:rFonts w:ascii="Times New Roman" w:hAnsi="Times New Roman" w:cs="Times New Roman"/>
          <w:i/>
          <w:sz w:val="34"/>
          <w:szCs w:val="34"/>
        </w:rPr>
        <w:t xml:space="preserve">Siemens D501 </w:t>
      </w:r>
      <w:proofErr w:type="spellStart"/>
      <w:r w:rsidRPr="00116BE6">
        <w:rPr>
          <w:rFonts w:ascii="Times New Roman" w:hAnsi="Times New Roman" w:cs="Times New Roman"/>
          <w:i/>
          <w:sz w:val="34"/>
          <w:szCs w:val="34"/>
        </w:rPr>
        <w:t>Diffractoeter</w:t>
      </w:r>
      <w:proofErr w:type="spellEnd"/>
      <w:r w:rsidRPr="00116BE6">
        <w:rPr>
          <w:rFonts w:ascii="Times New Roman" w:hAnsi="Times New Roman" w:cs="Times New Roman"/>
          <w:i/>
          <w:sz w:val="34"/>
          <w:szCs w:val="34"/>
        </w:rPr>
        <w:t>.</w:t>
      </w:r>
    </w:p>
    <w:p w14:paraId="0D461722" w14:textId="77777777" w:rsidR="00116BE6" w:rsidRDefault="00116BE6" w:rsidP="002C0097">
      <w:pPr>
        <w:spacing w:line="276" w:lineRule="auto"/>
        <w:rPr>
          <w:rFonts w:ascii="Times New Roman" w:hAnsi="Times New Roman" w:cs="Times New Roman"/>
          <w:i/>
          <w:sz w:val="34"/>
          <w:szCs w:val="34"/>
        </w:rPr>
      </w:pPr>
    </w:p>
    <w:p w14:paraId="54F21F55" w14:textId="574A3042" w:rsidR="00116BE6" w:rsidRDefault="00116BE6" w:rsidP="002C0097">
      <w:pPr>
        <w:spacing w:line="276" w:lineRule="auto"/>
        <w:rPr>
          <w:rFonts w:ascii="Times New Roman" w:hAnsi="Times New Roman" w:cs="Times New Roman"/>
          <w:sz w:val="34"/>
          <w:szCs w:val="34"/>
        </w:rPr>
      </w:pPr>
      <w:r>
        <w:rPr>
          <w:rFonts w:ascii="Times New Roman" w:hAnsi="Times New Roman" w:cs="Times New Roman"/>
          <w:sz w:val="34"/>
          <w:szCs w:val="34"/>
        </w:rPr>
        <w:t>CL62</w:t>
      </w:r>
    </w:p>
    <w:p w14:paraId="67A8F19E" w14:textId="75512CE0" w:rsidR="00116BE6" w:rsidRDefault="00116BE6" w:rsidP="002C0097">
      <w:pPr>
        <w:spacing w:line="276" w:lineRule="auto"/>
        <w:rPr>
          <w:rFonts w:ascii="Times New Roman" w:hAnsi="Times New Roman" w:cs="Times New Roman"/>
          <w:sz w:val="34"/>
          <w:szCs w:val="34"/>
        </w:rPr>
      </w:pPr>
      <w:r>
        <w:rPr>
          <w:rFonts w:ascii="Times New Roman" w:hAnsi="Times New Roman" w:cs="Times New Roman"/>
          <w:sz w:val="34"/>
          <w:szCs w:val="34"/>
        </w:rPr>
        <w:t xml:space="preserve">This sample of cordage was teased out and individual </w:t>
      </w:r>
      <w:proofErr w:type="spellStart"/>
      <w:r>
        <w:rPr>
          <w:rFonts w:ascii="Times New Roman" w:hAnsi="Times New Roman" w:cs="Times New Roman"/>
          <w:sz w:val="34"/>
          <w:szCs w:val="34"/>
        </w:rPr>
        <w:t>fibres</w:t>
      </w:r>
      <w:proofErr w:type="spellEnd"/>
      <w:r>
        <w:rPr>
          <w:rFonts w:ascii="Times New Roman" w:hAnsi="Times New Roman" w:cs="Times New Roman"/>
          <w:sz w:val="34"/>
          <w:szCs w:val="34"/>
        </w:rPr>
        <w:t xml:space="preserve"> examined under a microscope.</w:t>
      </w:r>
    </w:p>
    <w:p w14:paraId="542A4977" w14:textId="77777777" w:rsidR="00116BE6" w:rsidRDefault="00116BE6" w:rsidP="002C0097">
      <w:pPr>
        <w:spacing w:line="276" w:lineRule="auto"/>
        <w:rPr>
          <w:rFonts w:ascii="Times New Roman" w:hAnsi="Times New Roman" w:cs="Times New Roman"/>
          <w:sz w:val="34"/>
          <w:szCs w:val="34"/>
        </w:rPr>
      </w:pPr>
    </w:p>
    <w:p w14:paraId="463374A0" w14:textId="17AEFC3B" w:rsidR="00116BE6" w:rsidRDefault="00116BE6" w:rsidP="002C0097">
      <w:pPr>
        <w:spacing w:line="276" w:lineRule="auto"/>
        <w:rPr>
          <w:rFonts w:ascii="Times New Roman" w:hAnsi="Times New Roman" w:cs="Times New Roman"/>
          <w:sz w:val="34"/>
          <w:szCs w:val="34"/>
        </w:rPr>
      </w:pPr>
      <w:r>
        <w:rPr>
          <w:rFonts w:ascii="Times New Roman" w:hAnsi="Times New Roman" w:cs="Times New Roman"/>
          <w:sz w:val="34"/>
          <w:szCs w:val="34"/>
        </w:rPr>
        <w:t>CL75</w:t>
      </w:r>
    </w:p>
    <w:p w14:paraId="3F0E03A7" w14:textId="2F0F1FC1" w:rsidR="00116BE6" w:rsidRDefault="00116BE6" w:rsidP="002C0097">
      <w:pPr>
        <w:spacing w:line="276" w:lineRule="auto"/>
        <w:rPr>
          <w:rFonts w:ascii="Times New Roman" w:hAnsi="Times New Roman" w:cs="Times New Roman"/>
          <w:sz w:val="34"/>
          <w:szCs w:val="34"/>
        </w:rPr>
      </w:pPr>
      <w:r>
        <w:rPr>
          <w:rFonts w:ascii="Times New Roman" w:hAnsi="Times New Roman" w:cs="Times New Roman"/>
          <w:sz w:val="34"/>
          <w:szCs w:val="34"/>
        </w:rPr>
        <w:t xml:space="preserve">This black substance was thought to be pitch or tar. It was heated over a water bath with hexane in order to extract any organic matter. The hexane extract was then applied to a Potassium bromide disk and analyses using </w:t>
      </w:r>
      <w:proofErr w:type="spellStart"/>
      <w:r w:rsidRPr="00116BE6">
        <w:rPr>
          <w:rFonts w:ascii="Times New Roman" w:hAnsi="Times New Roman" w:cs="Times New Roman"/>
          <w:i/>
          <w:sz w:val="34"/>
          <w:szCs w:val="34"/>
        </w:rPr>
        <w:t>Pye</w:t>
      </w:r>
      <w:proofErr w:type="spellEnd"/>
      <w:r w:rsidRPr="00116BE6">
        <w:rPr>
          <w:rFonts w:ascii="Times New Roman" w:hAnsi="Times New Roman" w:cs="Times New Roman"/>
          <w:i/>
          <w:sz w:val="34"/>
          <w:szCs w:val="34"/>
        </w:rPr>
        <w:t xml:space="preserve"> </w:t>
      </w:r>
      <w:proofErr w:type="spellStart"/>
      <w:r w:rsidRPr="00116BE6">
        <w:rPr>
          <w:rFonts w:ascii="Times New Roman" w:hAnsi="Times New Roman" w:cs="Times New Roman"/>
          <w:i/>
          <w:sz w:val="34"/>
          <w:szCs w:val="34"/>
        </w:rPr>
        <w:t>Unicam</w:t>
      </w:r>
      <w:proofErr w:type="spellEnd"/>
      <w:r w:rsidRPr="00116BE6">
        <w:rPr>
          <w:rFonts w:ascii="Times New Roman" w:hAnsi="Times New Roman" w:cs="Times New Roman"/>
          <w:i/>
          <w:sz w:val="34"/>
          <w:szCs w:val="34"/>
        </w:rPr>
        <w:t xml:space="preserve"> SP3-300</w:t>
      </w:r>
      <w:r>
        <w:rPr>
          <w:rFonts w:ascii="Times New Roman" w:hAnsi="Times New Roman" w:cs="Times New Roman"/>
          <w:sz w:val="34"/>
          <w:szCs w:val="34"/>
        </w:rPr>
        <w:t xml:space="preserve"> </w:t>
      </w:r>
      <w:proofErr w:type="gramStart"/>
      <w:r>
        <w:rPr>
          <w:rFonts w:ascii="Times New Roman" w:hAnsi="Times New Roman" w:cs="Times New Roman"/>
          <w:sz w:val="34"/>
          <w:szCs w:val="34"/>
        </w:rPr>
        <w:t>infra-red</w:t>
      </w:r>
      <w:proofErr w:type="gramEnd"/>
      <w:r>
        <w:rPr>
          <w:rFonts w:ascii="Times New Roman" w:hAnsi="Times New Roman" w:cs="Times New Roman"/>
          <w:sz w:val="34"/>
          <w:szCs w:val="34"/>
        </w:rPr>
        <w:t xml:space="preserve"> spectrophotometer.</w:t>
      </w:r>
    </w:p>
    <w:p w14:paraId="7241EB0E" w14:textId="77777777" w:rsidR="00116BE6" w:rsidRDefault="00116BE6" w:rsidP="002C0097">
      <w:pPr>
        <w:spacing w:line="276" w:lineRule="auto"/>
        <w:rPr>
          <w:rFonts w:ascii="Times New Roman" w:hAnsi="Times New Roman" w:cs="Times New Roman"/>
          <w:sz w:val="34"/>
          <w:szCs w:val="34"/>
        </w:rPr>
      </w:pPr>
    </w:p>
    <w:p w14:paraId="65E35DE9" w14:textId="77777777" w:rsidR="00116BE6" w:rsidRDefault="00116BE6" w:rsidP="002C0097">
      <w:pPr>
        <w:spacing w:line="276" w:lineRule="auto"/>
        <w:rPr>
          <w:rFonts w:ascii="Times New Roman" w:hAnsi="Times New Roman" w:cs="Times New Roman"/>
          <w:sz w:val="34"/>
          <w:szCs w:val="34"/>
        </w:rPr>
      </w:pPr>
    </w:p>
    <w:p w14:paraId="5E96AE27" w14:textId="77777777" w:rsidR="00116BE6" w:rsidRDefault="00116BE6" w:rsidP="002C0097">
      <w:pPr>
        <w:spacing w:line="276" w:lineRule="auto"/>
        <w:rPr>
          <w:rFonts w:ascii="Times New Roman" w:hAnsi="Times New Roman" w:cs="Times New Roman"/>
          <w:sz w:val="34"/>
          <w:szCs w:val="34"/>
        </w:rPr>
      </w:pPr>
    </w:p>
    <w:p w14:paraId="55A3E755" w14:textId="77777777" w:rsidR="00116BE6" w:rsidRDefault="00116BE6" w:rsidP="002C0097">
      <w:pPr>
        <w:spacing w:line="276" w:lineRule="auto"/>
        <w:rPr>
          <w:rFonts w:ascii="Times New Roman" w:hAnsi="Times New Roman" w:cs="Times New Roman"/>
          <w:sz w:val="34"/>
          <w:szCs w:val="34"/>
        </w:rPr>
      </w:pPr>
    </w:p>
    <w:p w14:paraId="0BEE8791" w14:textId="77777777" w:rsidR="00116BE6" w:rsidRDefault="00116BE6" w:rsidP="002C0097">
      <w:pPr>
        <w:spacing w:line="276" w:lineRule="auto"/>
        <w:rPr>
          <w:rFonts w:ascii="Times New Roman" w:hAnsi="Times New Roman" w:cs="Times New Roman"/>
          <w:sz w:val="34"/>
          <w:szCs w:val="34"/>
        </w:rPr>
      </w:pPr>
    </w:p>
    <w:p w14:paraId="58D3776D" w14:textId="77777777" w:rsidR="00116BE6" w:rsidRDefault="00116BE6" w:rsidP="002C0097">
      <w:pPr>
        <w:spacing w:line="276" w:lineRule="auto"/>
        <w:rPr>
          <w:rFonts w:ascii="Times New Roman" w:hAnsi="Times New Roman" w:cs="Times New Roman"/>
          <w:sz w:val="34"/>
          <w:szCs w:val="34"/>
        </w:rPr>
      </w:pPr>
    </w:p>
    <w:p w14:paraId="439981D0" w14:textId="77777777" w:rsidR="00116BE6" w:rsidRDefault="00116BE6" w:rsidP="002C0097">
      <w:pPr>
        <w:spacing w:line="276" w:lineRule="auto"/>
        <w:rPr>
          <w:rFonts w:ascii="Times New Roman" w:hAnsi="Times New Roman" w:cs="Times New Roman"/>
          <w:sz w:val="34"/>
          <w:szCs w:val="34"/>
        </w:rPr>
      </w:pPr>
    </w:p>
    <w:p w14:paraId="7315F402" w14:textId="02A58F21" w:rsidR="00116BE6" w:rsidRDefault="00116BE6" w:rsidP="00116BE6">
      <w:pPr>
        <w:spacing w:line="276" w:lineRule="auto"/>
        <w:jc w:val="right"/>
        <w:rPr>
          <w:rFonts w:ascii="Times New Roman" w:hAnsi="Times New Roman" w:cs="Times New Roman"/>
          <w:sz w:val="34"/>
          <w:szCs w:val="34"/>
        </w:rPr>
      </w:pPr>
      <w:r>
        <w:rPr>
          <w:rFonts w:ascii="Times New Roman" w:hAnsi="Times New Roman" w:cs="Times New Roman"/>
          <w:sz w:val="34"/>
          <w:szCs w:val="34"/>
        </w:rPr>
        <w:t>45</w:t>
      </w:r>
    </w:p>
    <w:p w14:paraId="2C3EDCB3" w14:textId="77777777" w:rsidR="00116BE6" w:rsidRDefault="00116BE6" w:rsidP="00116BE6">
      <w:pPr>
        <w:spacing w:line="276" w:lineRule="auto"/>
        <w:jc w:val="right"/>
        <w:rPr>
          <w:rFonts w:ascii="Times New Roman" w:hAnsi="Times New Roman" w:cs="Times New Roman"/>
          <w:sz w:val="34"/>
          <w:szCs w:val="34"/>
        </w:rPr>
      </w:pPr>
    </w:p>
    <w:p w14:paraId="24709F22" w14:textId="7D100493" w:rsidR="00116BE6" w:rsidRDefault="00116BE6" w:rsidP="00116BE6">
      <w:pPr>
        <w:spacing w:line="276" w:lineRule="auto"/>
        <w:rPr>
          <w:rFonts w:ascii="Times New Roman" w:hAnsi="Times New Roman" w:cs="Times New Roman"/>
          <w:sz w:val="34"/>
          <w:szCs w:val="34"/>
        </w:rPr>
      </w:pPr>
      <w:r>
        <w:rPr>
          <w:rFonts w:ascii="Times New Roman" w:hAnsi="Times New Roman" w:cs="Times New Roman"/>
          <w:sz w:val="34"/>
          <w:szCs w:val="34"/>
        </w:rPr>
        <w:t xml:space="preserve">CL30. </w:t>
      </w:r>
      <w:proofErr w:type="gramStart"/>
      <w:r>
        <w:rPr>
          <w:rFonts w:ascii="Times New Roman" w:hAnsi="Times New Roman" w:cs="Times New Roman"/>
          <w:sz w:val="34"/>
          <w:szCs w:val="34"/>
        </w:rPr>
        <w:t>44, 46, 33.</w:t>
      </w:r>
      <w:proofErr w:type="gramEnd"/>
    </w:p>
    <w:p w14:paraId="0F95B366" w14:textId="563E5323" w:rsidR="00116BE6" w:rsidRDefault="00116BE6" w:rsidP="00116BE6">
      <w:pPr>
        <w:spacing w:line="276" w:lineRule="auto"/>
        <w:rPr>
          <w:rFonts w:ascii="Times New Roman" w:hAnsi="Times New Roman" w:cs="Times New Roman"/>
          <w:sz w:val="34"/>
          <w:szCs w:val="34"/>
        </w:rPr>
      </w:pPr>
      <w:r>
        <w:rPr>
          <w:rFonts w:ascii="Times New Roman" w:hAnsi="Times New Roman" w:cs="Times New Roman"/>
          <w:sz w:val="34"/>
          <w:szCs w:val="34"/>
        </w:rPr>
        <w:t xml:space="preserve">A sample of each item was obtained using a </w:t>
      </w:r>
      <w:proofErr w:type="gramStart"/>
      <w:r>
        <w:rPr>
          <w:rFonts w:ascii="Times New Roman" w:hAnsi="Times New Roman" w:cs="Times New Roman"/>
          <w:sz w:val="34"/>
          <w:szCs w:val="34"/>
        </w:rPr>
        <w:t>jewelers</w:t>
      </w:r>
      <w:proofErr w:type="gramEnd"/>
      <w:r>
        <w:rPr>
          <w:rFonts w:ascii="Times New Roman" w:hAnsi="Times New Roman" w:cs="Times New Roman"/>
          <w:sz w:val="34"/>
          <w:szCs w:val="34"/>
        </w:rPr>
        <w:t xml:space="preserve"> saw. Each sample was polished with wet-dry abrasive paper, diamond paste (of 15ƒm, 6ƒm, 1ƒm and 0.5ƒm grain size) and gamma alumina powder.</w:t>
      </w:r>
    </w:p>
    <w:p w14:paraId="05137363" w14:textId="77777777" w:rsidR="00116BE6" w:rsidRDefault="00116BE6" w:rsidP="00116BE6">
      <w:pPr>
        <w:spacing w:line="276" w:lineRule="auto"/>
        <w:rPr>
          <w:rFonts w:ascii="Times New Roman" w:hAnsi="Times New Roman" w:cs="Times New Roman"/>
          <w:sz w:val="34"/>
          <w:szCs w:val="34"/>
        </w:rPr>
      </w:pPr>
    </w:p>
    <w:p w14:paraId="30084C11" w14:textId="52740436" w:rsidR="00116BE6" w:rsidRDefault="00116BE6" w:rsidP="00116BE6">
      <w:pPr>
        <w:spacing w:line="276" w:lineRule="auto"/>
        <w:rPr>
          <w:rFonts w:ascii="Times New Roman" w:hAnsi="Times New Roman" w:cs="Times New Roman"/>
          <w:sz w:val="34"/>
          <w:szCs w:val="34"/>
        </w:rPr>
      </w:pPr>
      <w:r>
        <w:rPr>
          <w:rFonts w:ascii="Times New Roman" w:hAnsi="Times New Roman" w:cs="Times New Roman"/>
          <w:sz w:val="34"/>
          <w:szCs w:val="34"/>
        </w:rPr>
        <w:t>Samples were then etched in a solution of the following composition</w:t>
      </w:r>
      <w:proofErr w:type="gramStart"/>
      <w:r>
        <w:rPr>
          <w:rFonts w:ascii="Times New Roman" w:hAnsi="Times New Roman" w:cs="Times New Roman"/>
          <w:sz w:val="34"/>
          <w:szCs w:val="34"/>
        </w:rPr>
        <w:t>;</w:t>
      </w:r>
      <w:proofErr w:type="gramEnd"/>
    </w:p>
    <w:p w14:paraId="0793F6E9" w14:textId="77777777" w:rsidR="00116BE6" w:rsidRDefault="00116BE6" w:rsidP="00116BE6">
      <w:pPr>
        <w:spacing w:line="276" w:lineRule="auto"/>
        <w:rPr>
          <w:rFonts w:ascii="Times New Roman" w:hAnsi="Times New Roman" w:cs="Times New Roman"/>
          <w:sz w:val="34"/>
          <w:szCs w:val="34"/>
        </w:rPr>
      </w:pPr>
    </w:p>
    <w:p w14:paraId="47D274F7" w14:textId="38A3DA4A" w:rsidR="00116BE6" w:rsidRDefault="00116BE6" w:rsidP="00116BE6">
      <w:pPr>
        <w:spacing w:line="276" w:lineRule="auto"/>
        <w:rPr>
          <w:rFonts w:ascii="Times New Roman" w:hAnsi="Times New Roman" w:cs="Times New Roman"/>
          <w:sz w:val="34"/>
          <w:szCs w:val="34"/>
        </w:rPr>
      </w:pPr>
      <w:r>
        <w:rPr>
          <w:rFonts w:ascii="Times New Roman" w:hAnsi="Times New Roman" w:cs="Times New Roman"/>
          <w:sz w:val="34"/>
          <w:szCs w:val="34"/>
        </w:rPr>
        <w:t>Ferric chloride,…………………… .10 g</w:t>
      </w:r>
    </w:p>
    <w:p w14:paraId="602C3C47" w14:textId="2384A3AA" w:rsidR="00116BE6" w:rsidRDefault="00116BE6" w:rsidP="00116BE6">
      <w:pPr>
        <w:spacing w:line="276" w:lineRule="auto"/>
        <w:rPr>
          <w:rFonts w:ascii="Times New Roman" w:hAnsi="Times New Roman" w:cs="Times New Roman"/>
          <w:sz w:val="34"/>
          <w:szCs w:val="34"/>
        </w:rPr>
      </w:pPr>
      <w:r>
        <w:rPr>
          <w:rFonts w:ascii="Times New Roman" w:hAnsi="Times New Roman" w:cs="Times New Roman"/>
          <w:sz w:val="34"/>
          <w:szCs w:val="34"/>
        </w:rPr>
        <w:t>Concentrated Hydrochloric acid, … 30 ml</w:t>
      </w:r>
    </w:p>
    <w:p w14:paraId="10BB691A" w14:textId="16D0C7DB" w:rsidR="00116BE6" w:rsidRDefault="00116BE6" w:rsidP="00116BE6">
      <w:pPr>
        <w:spacing w:line="276" w:lineRule="auto"/>
        <w:rPr>
          <w:rFonts w:ascii="Times New Roman" w:hAnsi="Times New Roman" w:cs="Times New Roman"/>
          <w:sz w:val="34"/>
          <w:szCs w:val="34"/>
        </w:rPr>
      </w:pPr>
      <w:proofErr w:type="gramStart"/>
      <w:r>
        <w:rPr>
          <w:rFonts w:ascii="Times New Roman" w:hAnsi="Times New Roman" w:cs="Times New Roman"/>
          <w:sz w:val="34"/>
          <w:szCs w:val="34"/>
        </w:rPr>
        <w:t>Water …………………………….</w:t>
      </w:r>
      <w:proofErr w:type="gramEnd"/>
      <w:r>
        <w:rPr>
          <w:rFonts w:ascii="Times New Roman" w:hAnsi="Times New Roman" w:cs="Times New Roman"/>
          <w:sz w:val="34"/>
          <w:szCs w:val="34"/>
        </w:rPr>
        <w:t xml:space="preserve"> 120 ml</w:t>
      </w:r>
    </w:p>
    <w:p w14:paraId="628FE1A4" w14:textId="77777777" w:rsidR="00116BE6" w:rsidRDefault="00116BE6" w:rsidP="00116BE6">
      <w:pPr>
        <w:spacing w:line="276" w:lineRule="auto"/>
        <w:rPr>
          <w:rFonts w:ascii="Times New Roman" w:hAnsi="Times New Roman" w:cs="Times New Roman"/>
          <w:sz w:val="34"/>
          <w:szCs w:val="34"/>
        </w:rPr>
      </w:pPr>
    </w:p>
    <w:p w14:paraId="44D0480D" w14:textId="2735E194" w:rsidR="00116BE6" w:rsidRDefault="00116BE6" w:rsidP="00116BE6">
      <w:pPr>
        <w:spacing w:line="276" w:lineRule="auto"/>
        <w:rPr>
          <w:rFonts w:ascii="Times New Roman" w:hAnsi="Times New Roman" w:cs="Times New Roman"/>
          <w:sz w:val="34"/>
          <w:szCs w:val="34"/>
        </w:rPr>
      </w:pPr>
      <w:r>
        <w:rPr>
          <w:rFonts w:ascii="Times New Roman" w:hAnsi="Times New Roman" w:cs="Times New Roman"/>
          <w:sz w:val="34"/>
          <w:szCs w:val="34"/>
        </w:rPr>
        <w:t>Etching times of 10-60 seconds were used.</w:t>
      </w:r>
    </w:p>
    <w:p w14:paraId="0568F970" w14:textId="77777777" w:rsidR="00116BE6" w:rsidRDefault="00116BE6" w:rsidP="00116BE6">
      <w:pPr>
        <w:spacing w:line="276" w:lineRule="auto"/>
        <w:rPr>
          <w:rFonts w:ascii="Times New Roman" w:hAnsi="Times New Roman" w:cs="Times New Roman"/>
          <w:sz w:val="34"/>
          <w:szCs w:val="34"/>
        </w:rPr>
      </w:pPr>
    </w:p>
    <w:p w14:paraId="591BC4D4" w14:textId="4E40973F" w:rsidR="00116BE6" w:rsidRDefault="00116BE6" w:rsidP="00116BE6">
      <w:pPr>
        <w:spacing w:line="276" w:lineRule="auto"/>
        <w:rPr>
          <w:rFonts w:ascii="Times New Roman" w:hAnsi="Times New Roman" w:cs="Times New Roman"/>
          <w:sz w:val="34"/>
          <w:szCs w:val="34"/>
        </w:rPr>
      </w:pPr>
      <w:r>
        <w:rPr>
          <w:rFonts w:ascii="Times New Roman" w:hAnsi="Times New Roman" w:cs="Times New Roman"/>
          <w:sz w:val="34"/>
          <w:szCs w:val="34"/>
        </w:rPr>
        <w:t>The samples were examined by optical microscopy.</w:t>
      </w:r>
    </w:p>
    <w:p w14:paraId="195ADF98" w14:textId="402AC2B5" w:rsidR="00116BE6" w:rsidRDefault="00116BE6" w:rsidP="00116BE6">
      <w:pPr>
        <w:spacing w:line="276" w:lineRule="auto"/>
        <w:rPr>
          <w:rFonts w:ascii="Times New Roman" w:hAnsi="Times New Roman" w:cs="Times New Roman"/>
          <w:sz w:val="34"/>
          <w:szCs w:val="34"/>
        </w:rPr>
      </w:pPr>
      <w:r>
        <w:rPr>
          <w:rFonts w:ascii="Times New Roman" w:hAnsi="Times New Roman" w:cs="Times New Roman"/>
          <w:sz w:val="34"/>
          <w:szCs w:val="34"/>
        </w:rPr>
        <w:t xml:space="preserve">Elemental composition of the samples was determined using a </w:t>
      </w:r>
      <w:proofErr w:type="spellStart"/>
      <w:r w:rsidRPr="00914E5D">
        <w:rPr>
          <w:rFonts w:ascii="Times New Roman" w:hAnsi="Times New Roman" w:cs="Times New Roman"/>
          <w:i/>
          <w:sz w:val="34"/>
          <w:szCs w:val="34"/>
        </w:rPr>
        <w:t>Camscan</w:t>
      </w:r>
      <w:proofErr w:type="spellEnd"/>
      <w:r w:rsidRPr="00914E5D">
        <w:rPr>
          <w:rFonts w:ascii="Times New Roman" w:hAnsi="Times New Roman" w:cs="Times New Roman"/>
          <w:i/>
          <w:sz w:val="34"/>
          <w:szCs w:val="34"/>
        </w:rPr>
        <w:t xml:space="preserve"> Series 4</w:t>
      </w:r>
      <w:r>
        <w:rPr>
          <w:rFonts w:ascii="Times New Roman" w:hAnsi="Times New Roman" w:cs="Times New Roman"/>
          <w:sz w:val="34"/>
          <w:szCs w:val="34"/>
        </w:rPr>
        <w:t xml:space="preserve"> scanning electron micro</w:t>
      </w:r>
      <w:r w:rsidR="00914E5D">
        <w:rPr>
          <w:rFonts w:ascii="Times New Roman" w:hAnsi="Times New Roman" w:cs="Times New Roman"/>
          <w:sz w:val="34"/>
          <w:szCs w:val="34"/>
        </w:rPr>
        <w:t xml:space="preserve">scope, coupled to a </w:t>
      </w:r>
      <w:proofErr w:type="spellStart"/>
      <w:r w:rsidR="00914E5D">
        <w:rPr>
          <w:rFonts w:ascii="Times New Roman" w:hAnsi="Times New Roman" w:cs="Times New Roman"/>
          <w:i/>
          <w:sz w:val="34"/>
          <w:szCs w:val="34"/>
        </w:rPr>
        <w:t>Tracor</w:t>
      </w:r>
      <w:proofErr w:type="spellEnd"/>
      <w:r w:rsidR="00914E5D">
        <w:rPr>
          <w:rFonts w:ascii="Times New Roman" w:hAnsi="Times New Roman" w:cs="Times New Roman"/>
          <w:i/>
          <w:sz w:val="34"/>
          <w:szCs w:val="34"/>
        </w:rPr>
        <w:t xml:space="preserve"> Northern TN5500 </w:t>
      </w:r>
      <w:r w:rsidR="00914E5D">
        <w:rPr>
          <w:rFonts w:ascii="Times New Roman" w:hAnsi="Times New Roman" w:cs="Times New Roman"/>
          <w:sz w:val="34"/>
          <w:szCs w:val="34"/>
        </w:rPr>
        <w:t>Energy Dispersive X-ray Analysis system</w:t>
      </w:r>
    </w:p>
    <w:p w14:paraId="437C74F1" w14:textId="77777777" w:rsidR="00914E5D" w:rsidRDefault="00914E5D" w:rsidP="00116BE6">
      <w:pPr>
        <w:spacing w:line="276" w:lineRule="auto"/>
        <w:rPr>
          <w:rFonts w:ascii="Times New Roman" w:hAnsi="Times New Roman" w:cs="Times New Roman"/>
          <w:sz w:val="34"/>
          <w:szCs w:val="34"/>
        </w:rPr>
      </w:pPr>
    </w:p>
    <w:p w14:paraId="189F1D91" w14:textId="77777777" w:rsidR="00914E5D" w:rsidRDefault="00914E5D" w:rsidP="00116BE6">
      <w:pPr>
        <w:spacing w:line="276" w:lineRule="auto"/>
        <w:rPr>
          <w:rFonts w:ascii="Times New Roman" w:hAnsi="Times New Roman" w:cs="Times New Roman"/>
          <w:sz w:val="34"/>
          <w:szCs w:val="34"/>
        </w:rPr>
      </w:pPr>
    </w:p>
    <w:p w14:paraId="2B3DF940" w14:textId="77777777" w:rsidR="00914E5D" w:rsidRDefault="00914E5D" w:rsidP="00116BE6">
      <w:pPr>
        <w:spacing w:line="276" w:lineRule="auto"/>
        <w:rPr>
          <w:rFonts w:ascii="Times New Roman" w:hAnsi="Times New Roman" w:cs="Times New Roman"/>
          <w:sz w:val="34"/>
          <w:szCs w:val="34"/>
        </w:rPr>
      </w:pPr>
    </w:p>
    <w:p w14:paraId="038FE139" w14:textId="77777777" w:rsidR="00914E5D" w:rsidRDefault="00914E5D" w:rsidP="00116BE6">
      <w:pPr>
        <w:spacing w:line="276" w:lineRule="auto"/>
        <w:rPr>
          <w:rFonts w:ascii="Times New Roman" w:hAnsi="Times New Roman" w:cs="Times New Roman"/>
          <w:sz w:val="34"/>
          <w:szCs w:val="34"/>
        </w:rPr>
      </w:pPr>
    </w:p>
    <w:p w14:paraId="41BFFA6F" w14:textId="77777777" w:rsidR="00914E5D" w:rsidRDefault="00914E5D" w:rsidP="00116BE6">
      <w:pPr>
        <w:spacing w:line="276" w:lineRule="auto"/>
        <w:rPr>
          <w:rFonts w:ascii="Times New Roman" w:hAnsi="Times New Roman" w:cs="Times New Roman"/>
          <w:sz w:val="34"/>
          <w:szCs w:val="34"/>
        </w:rPr>
      </w:pPr>
    </w:p>
    <w:p w14:paraId="7CF74D09" w14:textId="77777777" w:rsidR="00914E5D" w:rsidRDefault="00914E5D" w:rsidP="00116BE6">
      <w:pPr>
        <w:spacing w:line="276" w:lineRule="auto"/>
        <w:rPr>
          <w:rFonts w:ascii="Times New Roman" w:hAnsi="Times New Roman" w:cs="Times New Roman"/>
          <w:sz w:val="34"/>
          <w:szCs w:val="34"/>
        </w:rPr>
      </w:pPr>
    </w:p>
    <w:p w14:paraId="365354DF" w14:textId="77777777" w:rsidR="00914E5D" w:rsidRDefault="00914E5D" w:rsidP="00116BE6">
      <w:pPr>
        <w:spacing w:line="276" w:lineRule="auto"/>
        <w:rPr>
          <w:rFonts w:ascii="Times New Roman" w:hAnsi="Times New Roman" w:cs="Times New Roman"/>
          <w:sz w:val="34"/>
          <w:szCs w:val="34"/>
        </w:rPr>
      </w:pPr>
    </w:p>
    <w:p w14:paraId="35EBB991" w14:textId="77777777" w:rsidR="00914E5D" w:rsidRDefault="00914E5D" w:rsidP="00116BE6">
      <w:pPr>
        <w:spacing w:line="276" w:lineRule="auto"/>
        <w:rPr>
          <w:rFonts w:ascii="Times New Roman" w:hAnsi="Times New Roman" w:cs="Times New Roman"/>
          <w:sz w:val="34"/>
          <w:szCs w:val="34"/>
        </w:rPr>
      </w:pPr>
    </w:p>
    <w:p w14:paraId="2F3ABF40" w14:textId="77777777" w:rsidR="00914E5D" w:rsidRDefault="00914E5D" w:rsidP="00116BE6">
      <w:pPr>
        <w:spacing w:line="276" w:lineRule="auto"/>
        <w:rPr>
          <w:rFonts w:ascii="Times New Roman" w:hAnsi="Times New Roman" w:cs="Times New Roman"/>
          <w:sz w:val="34"/>
          <w:szCs w:val="34"/>
        </w:rPr>
      </w:pPr>
    </w:p>
    <w:p w14:paraId="7BC7D057" w14:textId="33B75F66" w:rsidR="00914E5D" w:rsidRDefault="00914E5D" w:rsidP="00914E5D">
      <w:pPr>
        <w:spacing w:line="276" w:lineRule="auto"/>
        <w:jc w:val="right"/>
        <w:rPr>
          <w:rFonts w:ascii="Times New Roman" w:hAnsi="Times New Roman" w:cs="Times New Roman"/>
          <w:sz w:val="34"/>
          <w:szCs w:val="34"/>
        </w:rPr>
      </w:pPr>
      <w:r>
        <w:rPr>
          <w:rFonts w:ascii="Times New Roman" w:hAnsi="Times New Roman" w:cs="Times New Roman"/>
          <w:sz w:val="34"/>
          <w:szCs w:val="34"/>
        </w:rPr>
        <w:t>46</w:t>
      </w:r>
    </w:p>
    <w:p w14:paraId="3B908E7F" w14:textId="77777777" w:rsidR="00914E5D" w:rsidRDefault="00914E5D" w:rsidP="00914E5D">
      <w:pPr>
        <w:spacing w:line="276" w:lineRule="auto"/>
        <w:jc w:val="right"/>
        <w:rPr>
          <w:rFonts w:ascii="Times New Roman" w:hAnsi="Times New Roman" w:cs="Times New Roman"/>
          <w:sz w:val="34"/>
          <w:szCs w:val="34"/>
        </w:rPr>
      </w:pPr>
    </w:p>
    <w:p w14:paraId="1CD3ADEA" w14:textId="7FC3A606" w:rsidR="00914E5D" w:rsidRDefault="00914E5D" w:rsidP="00914E5D">
      <w:pPr>
        <w:spacing w:line="276" w:lineRule="auto"/>
        <w:rPr>
          <w:rFonts w:ascii="Times New Roman" w:hAnsi="Times New Roman" w:cs="Times New Roman"/>
          <w:sz w:val="34"/>
          <w:szCs w:val="34"/>
          <w:u w:val="single"/>
        </w:rPr>
      </w:pPr>
      <w:r w:rsidRPr="00914E5D">
        <w:rPr>
          <w:rFonts w:ascii="Times New Roman" w:hAnsi="Times New Roman" w:cs="Times New Roman"/>
          <w:sz w:val="34"/>
          <w:szCs w:val="34"/>
          <w:u w:val="single"/>
        </w:rPr>
        <w:t>RESULTS</w:t>
      </w:r>
    </w:p>
    <w:p w14:paraId="0FC520FB" w14:textId="3D37E623"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CL32</w:t>
      </w:r>
    </w:p>
    <w:p w14:paraId="188EE6C6" w14:textId="726BC45C"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 xml:space="preserve">The diffraction pattern of the sample was that of a mixture of quartz and feldspars. Traces of </w:t>
      </w:r>
      <w:proofErr w:type="spellStart"/>
      <w:r>
        <w:rPr>
          <w:rFonts w:ascii="Times New Roman" w:hAnsi="Times New Roman" w:cs="Times New Roman"/>
          <w:sz w:val="34"/>
          <w:szCs w:val="34"/>
        </w:rPr>
        <w:t>illite</w:t>
      </w:r>
      <w:proofErr w:type="spellEnd"/>
      <w:r>
        <w:rPr>
          <w:rFonts w:ascii="Times New Roman" w:hAnsi="Times New Roman" w:cs="Times New Roman"/>
          <w:sz w:val="34"/>
          <w:szCs w:val="34"/>
        </w:rPr>
        <w:t xml:space="preserve">, </w:t>
      </w:r>
      <w:proofErr w:type="spellStart"/>
      <w:r>
        <w:rPr>
          <w:rFonts w:ascii="Times New Roman" w:hAnsi="Times New Roman" w:cs="Times New Roman"/>
          <w:sz w:val="34"/>
          <w:szCs w:val="34"/>
        </w:rPr>
        <w:t>heamatite</w:t>
      </w:r>
      <w:proofErr w:type="spellEnd"/>
      <w:r>
        <w:rPr>
          <w:rFonts w:ascii="Times New Roman" w:hAnsi="Times New Roman" w:cs="Times New Roman"/>
          <w:sz w:val="34"/>
          <w:szCs w:val="34"/>
        </w:rPr>
        <w:t xml:space="preserve"> and kaolinite were also detected.</w:t>
      </w:r>
    </w:p>
    <w:p w14:paraId="39905DD0" w14:textId="77777777" w:rsidR="00914E5D" w:rsidRDefault="00914E5D" w:rsidP="00914E5D">
      <w:pPr>
        <w:spacing w:line="276" w:lineRule="auto"/>
        <w:rPr>
          <w:rFonts w:ascii="Times New Roman" w:hAnsi="Times New Roman" w:cs="Times New Roman"/>
          <w:sz w:val="34"/>
          <w:szCs w:val="34"/>
        </w:rPr>
      </w:pPr>
    </w:p>
    <w:p w14:paraId="2B58E86C" w14:textId="047BC072"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CL51</w:t>
      </w:r>
    </w:p>
    <w:p w14:paraId="0CD93966" w14:textId="0238A8E7"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This substance was identified as calcite (calcium carbonate).</w:t>
      </w:r>
    </w:p>
    <w:p w14:paraId="1A928658" w14:textId="77777777" w:rsidR="00914E5D" w:rsidRDefault="00914E5D" w:rsidP="00914E5D">
      <w:pPr>
        <w:spacing w:line="276" w:lineRule="auto"/>
        <w:rPr>
          <w:rFonts w:ascii="Times New Roman" w:hAnsi="Times New Roman" w:cs="Times New Roman"/>
          <w:sz w:val="34"/>
          <w:szCs w:val="34"/>
        </w:rPr>
      </w:pPr>
    </w:p>
    <w:p w14:paraId="52B44B9B" w14:textId="542D494B"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CL62</w:t>
      </w:r>
    </w:p>
    <w:p w14:paraId="69C56129" w14:textId="077F1DB2"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 xml:space="preserve">Comparison of the </w:t>
      </w:r>
      <w:proofErr w:type="spellStart"/>
      <w:r>
        <w:rPr>
          <w:rFonts w:ascii="Times New Roman" w:hAnsi="Times New Roman" w:cs="Times New Roman"/>
          <w:sz w:val="34"/>
          <w:szCs w:val="34"/>
        </w:rPr>
        <w:t>fibre</w:t>
      </w:r>
      <w:proofErr w:type="spellEnd"/>
      <w:r>
        <w:rPr>
          <w:rFonts w:ascii="Times New Roman" w:hAnsi="Times New Roman" w:cs="Times New Roman"/>
          <w:sz w:val="34"/>
          <w:szCs w:val="34"/>
        </w:rPr>
        <w:t xml:space="preserve"> sample with standard </w:t>
      </w:r>
      <w:proofErr w:type="spellStart"/>
      <w:r>
        <w:rPr>
          <w:rFonts w:ascii="Times New Roman" w:hAnsi="Times New Roman" w:cs="Times New Roman"/>
          <w:sz w:val="34"/>
          <w:szCs w:val="34"/>
        </w:rPr>
        <w:t>fibres</w:t>
      </w:r>
      <w:proofErr w:type="spellEnd"/>
      <w:r>
        <w:rPr>
          <w:rFonts w:ascii="Times New Roman" w:hAnsi="Times New Roman" w:cs="Times New Roman"/>
          <w:sz w:val="34"/>
          <w:szCs w:val="34"/>
        </w:rPr>
        <w:t xml:space="preserve"> showed it to be coir (coconut </w:t>
      </w:r>
      <w:proofErr w:type="spellStart"/>
      <w:r>
        <w:rPr>
          <w:rFonts w:ascii="Times New Roman" w:hAnsi="Times New Roman" w:cs="Times New Roman"/>
          <w:sz w:val="34"/>
          <w:szCs w:val="34"/>
        </w:rPr>
        <w:t>fibre</w:t>
      </w:r>
      <w:proofErr w:type="spellEnd"/>
      <w:r>
        <w:rPr>
          <w:rFonts w:ascii="Times New Roman" w:hAnsi="Times New Roman" w:cs="Times New Roman"/>
          <w:sz w:val="34"/>
          <w:szCs w:val="34"/>
        </w:rPr>
        <w:t>).</w:t>
      </w:r>
    </w:p>
    <w:p w14:paraId="6861B58F" w14:textId="77777777" w:rsidR="00914E5D" w:rsidRDefault="00914E5D" w:rsidP="00914E5D">
      <w:pPr>
        <w:spacing w:line="276" w:lineRule="auto"/>
        <w:rPr>
          <w:rFonts w:ascii="Times New Roman" w:hAnsi="Times New Roman" w:cs="Times New Roman"/>
          <w:sz w:val="34"/>
          <w:szCs w:val="34"/>
        </w:rPr>
      </w:pPr>
    </w:p>
    <w:p w14:paraId="32A2FAF9" w14:textId="092FA01F"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CL75</w:t>
      </w:r>
    </w:p>
    <w:p w14:paraId="3182FCF9" w14:textId="432A5AE9"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The hexane extract was found to contain aliphatic hydrocarbons similar to those found in asphalt and bitumen</w:t>
      </w:r>
    </w:p>
    <w:p w14:paraId="031E7991" w14:textId="77777777" w:rsidR="00914E5D" w:rsidRDefault="00914E5D" w:rsidP="00914E5D">
      <w:pPr>
        <w:spacing w:line="276" w:lineRule="auto"/>
        <w:rPr>
          <w:rFonts w:ascii="Times New Roman" w:hAnsi="Times New Roman" w:cs="Times New Roman"/>
          <w:sz w:val="34"/>
          <w:szCs w:val="34"/>
        </w:rPr>
      </w:pPr>
    </w:p>
    <w:p w14:paraId="4AEE6F11" w14:textId="6944A55A"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CL30, CL44, and CL46)</w:t>
      </w:r>
    </w:p>
    <w:p w14:paraId="3827C887" w14:textId="09886463"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 xml:space="preserve">Each of the fasteners was found to have dendritic microstructure indicating that the fasteners were all cast. There was no evidence of working in the samples examined. </w:t>
      </w:r>
    </w:p>
    <w:p w14:paraId="507FD2A6" w14:textId="77777777" w:rsidR="00914E5D" w:rsidRDefault="00914E5D" w:rsidP="00914E5D">
      <w:pPr>
        <w:spacing w:line="276" w:lineRule="auto"/>
        <w:rPr>
          <w:rFonts w:ascii="Times New Roman" w:hAnsi="Times New Roman" w:cs="Times New Roman"/>
          <w:sz w:val="34"/>
          <w:szCs w:val="34"/>
        </w:rPr>
      </w:pPr>
    </w:p>
    <w:p w14:paraId="52C11C58" w14:textId="55694757" w:rsidR="00914E5D" w:rsidRDefault="00914E5D" w:rsidP="00914E5D">
      <w:pPr>
        <w:spacing w:line="276" w:lineRule="auto"/>
        <w:rPr>
          <w:rFonts w:ascii="Times New Roman" w:hAnsi="Times New Roman" w:cs="Times New Roman"/>
          <w:sz w:val="34"/>
          <w:szCs w:val="34"/>
        </w:rPr>
      </w:pPr>
      <w:r>
        <w:rPr>
          <w:rFonts w:ascii="Times New Roman" w:hAnsi="Times New Roman" w:cs="Times New Roman"/>
          <w:sz w:val="34"/>
          <w:szCs w:val="34"/>
        </w:rPr>
        <w:t>Globular inclusions, indicative of tin and lead, were observed in each of the samples.</w:t>
      </w:r>
    </w:p>
    <w:p w14:paraId="0271F1C1" w14:textId="77777777" w:rsidR="00A24843" w:rsidRDefault="00A24843" w:rsidP="00914E5D">
      <w:pPr>
        <w:spacing w:line="276" w:lineRule="auto"/>
        <w:rPr>
          <w:rFonts w:ascii="Times New Roman" w:hAnsi="Times New Roman" w:cs="Times New Roman"/>
          <w:sz w:val="34"/>
          <w:szCs w:val="34"/>
        </w:rPr>
      </w:pPr>
    </w:p>
    <w:p w14:paraId="68541D9A" w14:textId="77777777" w:rsidR="00A24843" w:rsidRDefault="00A24843" w:rsidP="00914E5D">
      <w:pPr>
        <w:spacing w:line="276" w:lineRule="auto"/>
        <w:rPr>
          <w:rFonts w:ascii="Times New Roman" w:hAnsi="Times New Roman" w:cs="Times New Roman"/>
          <w:sz w:val="34"/>
          <w:szCs w:val="34"/>
        </w:rPr>
      </w:pPr>
    </w:p>
    <w:p w14:paraId="7E008864" w14:textId="77777777" w:rsidR="00A24843" w:rsidRDefault="00A24843" w:rsidP="00914E5D">
      <w:pPr>
        <w:spacing w:line="276" w:lineRule="auto"/>
        <w:rPr>
          <w:rFonts w:ascii="Times New Roman" w:hAnsi="Times New Roman" w:cs="Times New Roman"/>
          <w:sz w:val="34"/>
          <w:szCs w:val="34"/>
        </w:rPr>
      </w:pPr>
    </w:p>
    <w:p w14:paraId="757D674D" w14:textId="77777777" w:rsidR="00A24843" w:rsidRDefault="00A24843" w:rsidP="00914E5D">
      <w:pPr>
        <w:spacing w:line="276" w:lineRule="auto"/>
        <w:rPr>
          <w:rFonts w:ascii="Times New Roman" w:hAnsi="Times New Roman" w:cs="Times New Roman"/>
          <w:sz w:val="34"/>
          <w:szCs w:val="34"/>
        </w:rPr>
      </w:pPr>
    </w:p>
    <w:p w14:paraId="66F0E24A" w14:textId="77777777" w:rsidR="00A24843" w:rsidRDefault="00A24843" w:rsidP="00914E5D">
      <w:pPr>
        <w:spacing w:line="276" w:lineRule="auto"/>
        <w:rPr>
          <w:rFonts w:ascii="Times New Roman" w:hAnsi="Times New Roman" w:cs="Times New Roman"/>
          <w:sz w:val="34"/>
          <w:szCs w:val="34"/>
        </w:rPr>
      </w:pPr>
    </w:p>
    <w:p w14:paraId="422631AF" w14:textId="77ABA445" w:rsidR="00A24843" w:rsidRDefault="00A24843" w:rsidP="00A24843">
      <w:pPr>
        <w:spacing w:line="276" w:lineRule="auto"/>
        <w:jc w:val="right"/>
        <w:rPr>
          <w:rFonts w:ascii="Times New Roman" w:hAnsi="Times New Roman" w:cs="Times New Roman"/>
          <w:sz w:val="34"/>
          <w:szCs w:val="34"/>
        </w:rPr>
      </w:pPr>
      <w:r>
        <w:rPr>
          <w:rFonts w:ascii="Times New Roman" w:hAnsi="Times New Roman" w:cs="Times New Roman"/>
          <w:sz w:val="34"/>
          <w:szCs w:val="34"/>
        </w:rPr>
        <w:t>47</w:t>
      </w:r>
    </w:p>
    <w:p w14:paraId="4E4CE9A1" w14:textId="77777777" w:rsidR="00A24843" w:rsidRDefault="00A24843" w:rsidP="00A24843">
      <w:pPr>
        <w:spacing w:line="276" w:lineRule="auto"/>
        <w:jc w:val="right"/>
        <w:rPr>
          <w:rFonts w:ascii="Times New Roman" w:hAnsi="Times New Roman" w:cs="Times New Roman"/>
          <w:sz w:val="34"/>
          <w:szCs w:val="34"/>
        </w:rPr>
      </w:pPr>
    </w:p>
    <w:p w14:paraId="0EC9E2A8" w14:textId="5CE9A59F" w:rsidR="00A24843" w:rsidRDefault="00A24843" w:rsidP="00A24843">
      <w:pPr>
        <w:spacing w:line="276" w:lineRule="auto"/>
        <w:rPr>
          <w:rFonts w:ascii="Times New Roman" w:hAnsi="Times New Roman" w:cs="Times New Roman"/>
          <w:sz w:val="34"/>
          <w:szCs w:val="34"/>
        </w:rPr>
      </w:pPr>
      <w:r>
        <w:rPr>
          <w:rFonts w:ascii="Times New Roman" w:hAnsi="Times New Roman" w:cs="Times New Roman"/>
          <w:sz w:val="34"/>
          <w:szCs w:val="34"/>
        </w:rPr>
        <w:t xml:space="preserve">The sheeting, CL33, was a wrought copper </w:t>
      </w:r>
      <w:proofErr w:type="gramStart"/>
      <w:r>
        <w:rPr>
          <w:rFonts w:ascii="Times New Roman" w:hAnsi="Times New Roman" w:cs="Times New Roman"/>
          <w:sz w:val="34"/>
          <w:szCs w:val="34"/>
        </w:rPr>
        <w:t>alloy which</w:t>
      </w:r>
      <w:proofErr w:type="gramEnd"/>
      <w:r>
        <w:rPr>
          <w:rFonts w:ascii="Times New Roman" w:hAnsi="Times New Roman" w:cs="Times New Roman"/>
          <w:sz w:val="34"/>
          <w:szCs w:val="34"/>
        </w:rPr>
        <w:t xml:space="preserve"> showed evidence (twinning) of cold working. Some areas of the </w:t>
      </w:r>
      <w:proofErr w:type="gramStart"/>
      <w:r>
        <w:rPr>
          <w:rFonts w:ascii="Times New Roman" w:hAnsi="Times New Roman" w:cs="Times New Roman"/>
          <w:sz w:val="34"/>
          <w:szCs w:val="34"/>
        </w:rPr>
        <w:t>sample which were adjacent to areas of corrosion on the metal</w:t>
      </w:r>
      <w:proofErr w:type="gramEnd"/>
      <w:r>
        <w:rPr>
          <w:rFonts w:ascii="Times New Roman" w:hAnsi="Times New Roman" w:cs="Times New Roman"/>
          <w:sz w:val="34"/>
          <w:szCs w:val="34"/>
        </w:rPr>
        <w:t xml:space="preserve"> were shown to have copper-rich grain boundaries. Samples of both CL30 and CL46 showed evidence of dezincification</w:t>
      </w:r>
    </w:p>
    <w:p w14:paraId="7208F69C" w14:textId="77777777" w:rsidR="00A24843" w:rsidRDefault="00A24843" w:rsidP="00A24843">
      <w:pPr>
        <w:spacing w:line="276" w:lineRule="auto"/>
        <w:rPr>
          <w:rFonts w:ascii="Times New Roman" w:hAnsi="Times New Roman" w:cs="Times New Roman"/>
          <w:sz w:val="34"/>
          <w:szCs w:val="34"/>
        </w:rPr>
      </w:pPr>
    </w:p>
    <w:p w14:paraId="0A83B4C8" w14:textId="1B94356D" w:rsidR="00A24843" w:rsidRDefault="00A24843" w:rsidP="00A24843">
      <w:pPr>
        <w:spacing w:line="276" w:lineRule="auto"/>
        <w:rPr>
          <w:rFonts w:ascii="Times New Roman" w:hAnsi="Times New Roman" w:cs="Times New Roman"/>
          <w:sz w:val="34"/>
          <w:szCs w:val="34"/>
        </w:rPr>
      </w:pPr>
      <w:r>
        <w:rPr>
          <w:rFonts w:ascii="Times New Roman" w:hAnsi="Times New Roman" w:cs="Times New Roman"/>
          <w:sz w:val="34"/>
          <w:szCs w:val="34"/>
        </w:rPr>
        <w:t>Elemental analysis</w:t>
      </w:r>
    </w:p>
    <w:p w14:paraId="79BB2555" w14:textId="1FD260B4" w:rsidR="00A24843" w:rsidRPr="00D34CDE" w:rsidRDefault="00A24843" w:rsidP="00A24843">
      <w:pPr>
        <w:spacing w:line="276" w:lineRule="auto"/>
        <w:rPr>
          <w:rFonts w:ascii="Times New Roman" w:hAnsi="Times New Roman" w:cs="Times New Roman"/>
          <w:b/>
          <w:sz w:val="34"/>
          <w:szCs w:val="34"/>
        </w:rPr>
      </w:pPr>
      <w:r>
        <w:rPr>
          <w:rFonts w:ascii="Times New Roman" w:hAnsi="Times New Roman" w:cs="Times New Roman"/>
          <w:sz w:val="34"/>
          <w:szCs w:val="34"/>
        </w:rPr>
        <w:t xml:space="preserve">The results of the elemental analyses are presented in the table below. </w:t>
      </w:r>
    </w:p>
    <w:tbl>
      <w:tblPr>
        <w:tblStyle w:val="TableGrid"/>
        <w:tblW w:w="0" w:type="auto"/>
        <w:tblLook w:val="04A0" w:firstRow="1" w:lastRow="0" w:firstColumn="1" w:lastColumn="0" w:noHBand="0" w:noVBand="1"/>
      </w:tblPr>
      <w:tblGrid>
        <w:gridCol w:w="1633"/>
        <w:gridCol w:w="1159"/>
        <w:gridCol w:w="1155"/>
        <w:gridCol w:w="1151"/>
        <w:gridCol w:w="1146"/>
        <w:gridCol w:w="1141"/>
        <w:gridCol w:w="1131"/>
      </w:tblGrid>
      <w:tr w:rsidR="00D34CDE" w:rsidRPr="00D34CDE" w14:paraId="09AADE85" w14:textId="77777777" w:rsidTr="00D34CDE">
        <w:tc>
          <w:tcPr>
            <w:tcW w:w="1216" w:type="dxa"/>
          </w:tcPr>
          <w:p w14:paraId="25343936" w14:textId="4CF54482" w:rsidR="00D34CDE" w:rsidRPr="00D34CDE" w:rsidRDefault="00D34CDE" w:rsidP="00A24843">
            <w:pPr>
              <w:spacing w:line="276" w:lineRule="auto"/>
              <w:rPr>
                <w:rFonts w:ascii="Times New Roman" w:hAnsi="Times New Roman" w:cs="Times New Roman"/>
                <w:b/>
                <w:sz w:val="34"/>
                <w:szCs w:val="34"/>
              </w:rPr>
            </w:pPr>
            <w:r w:rsidRPr="00D34CDE">
              <w:rPr>
                <w:rFonts w:ascii="Times New Roman" w:hAnsi="Times New Roman" w:cs="Times New Roman"/>
                <w:b/>
                <w:sz w:val="34"/>
                <w:szCs w:val="34"/>
              </w:rPr>
              <w:t>SAMPLE</w:t>
            </w:r>
          </w:p>
        </w:tc>
        <w:tc>
          <w:tcPr>
            <w:tcW w:w="1216" w:type="dxa"/>
          </w:tcPr>
          <w:p w14:paraId="5F8389C2" w14:textId="78521594" w:rsidR="00D34CDE" w:rsidRPr="00D34CDE" w:rsidRDefault="00D34CDE" w:rsidP="00A24843">
            <w:pPr>
              <w:spacing w:line="276" w:lineRule="auto"/>
              <w:rPr>
                <w:rFonts w:ascii="Times New Roman" w:hAnsi="Times New Roman" w:cs="Times New Roman"/>
                <w:b/>
                <w:sz w:val="34"/>
                <w:szCs w:val="34"/>
              </w:rPr>
            </w:pPr>
            <w:r w:rsidRPr="00D34CDE">
              <w:rPr>
                <w:rFonts w:ascii="Times New Roman" w:hAnsi="Times New Roman" w:cs="Times New Roman"/>
                <w:b/>
                <w:sz w:val="34"/>
                <w:szCs w:val="34"/>
              </w:rPr>
              <w:t>%Cu</w:t>
            </w:r>
          </w:p>
        </w:tc>
        <w:tc>
          <w:tcPr>
            <w:tcW w:w="1216" w:type="dxa"/>
          </w:tcPr>
          <w:p w14:paraId="5448B9B5" w14:textId="0012C442" w:rsidR="00D34CDE" w:rsidRPr="00D34CDE" w:rsidRDefault="00D34CDE" w:rsidP="00A24843">
            <w:pPr>
              <w:spacing w:line="276" w:lineRule="auto"/>
              <w:rPr>
                <w:rFonts w:ascii="Times New Roman" w:hAnsi="Times New Roman" w:cs="Times New Roman"/>
                <w:b/>
                <w:sz w:val="34"/>
                <w:szCs w:val="34"/>
              </w:rPr>
            </w:pPr>
            <w:r w:rsidRPr="00D34CDE">
              <w:rPr>
                <w:rFonts w:ascii="Times New Roman" w:hAnsi="Times New Roman" w:cs="Times New Roman"/>
                <w:b/>
                <w:sz w:val="34"/>
                <w:szCs w:val="34"/>
              </w:rPr>
              <w:t>%Zn</w:t>
            </w:r>
          </w:p>
        </w:tc>
        <w:tc>
          <w:tcPr>
            <w:tcW w:w="1217" w:type="dxa"/>
          </w:tcPr>
          <w:p w14:paraId="0509339E" w14:textId="6AFFC442" w:rsidR="00D34CDE" w:rsidRPr="00D34CDE" w:rsidRDefault="00D34CDE" w:rsidP="00A24843">
            <w:pPr>
              <w:spacing w:line="276" w:lineRule="auto"/>
              <w:rPr>
                <w:rFonts w:ascii="Times New Roman" w:hAnsi="Times New Roman" w:cs="Times New Roman"/>
                <w:b/>
                <w:sz w:val="34"/>
                <w:szCs w:val="34"/>
              </w:rPr>
            </w:pPr>
            <w:r w:rsidRPr="00D34CDE">
              <w:rPr>
                <w:rFonts w:ascii="Times New Roman" w:hAnsi="Times New Roman" w:cs="Times New Roman"/>
                <w:b/>
                <w:sz w:val="34"/>
                <w:szCs w:val="34"/>
              </w:rPr>
              <w:t>%</w:t>
            </w:r>
            <w:proofErr w:type="spellStart"/>
            <w:r w:rsidRPr="00D34CDE">
              <w:rPr>
                <w:rFonts w:ascii="Times New Roman" w:hAnsi="Times New Roman" w:cs="Times New Roman"/>
                <w:b/>
                <w:sz w:val="34"/>
                <w:szCs w:val="34"/>
              </w:rPr>
              <w:t>Pb</w:t>
            </w:r>
            <w:proofErr w:type="spellEnd"/>
          </w:p>
        </w:tc>
        <w:tc>
          <w:tcPr>
            <w:tcW w:w="1217" w:type="dxa"/>
          </w:tcPr>
          <w:p w14:paraId="4D0DE63A" w14:textId="7118FF3A" w:rsidR="00D34CDE" w:rsidRPr="00D34CDE" w:rsidRDefault="00D34CDE" w:rsidP="00A24843">
            <w:pPr>
              <w:spacing w:line="276" w:lineRule="auto"/>
              <w:rPr>
                <w:rFonts w:ascii="Times New Roman" w:hAnsi="Times New Roman" w:cs="Times New Roman"/>
                <w:b/>
                <w:sz w:val="34"/>
                <w:szCs w:val="34"/>
              </w:rPr>
            </w:pPr>
            <w:r w:rsidRPr="00D34CDE">
              <w:rPr>
                <w:rFonts w:ascii="Times New Roman" w:hAnsi="Times New Roman" w:cs="Times New Roman"/>
                <w:b/>
                <w:sz w:val="34"/>
                <w:szCs w:val="34"/>
              </w:rPr>
              <w:t>%</w:t>
            </w:r>
            <w:proofErr w:type="spellStart"/>
            <w:r w:rsidRPr="00D34CDE">
              <w:rPr>
                <w:rFonts w:ascii="Times New Roman" w:hAnsi="Times New Roman" w:cs="Times New Roman"/>
                <w:b/>
                <w:sz w:val="34"/>
                <w:szCs w:val="34"/>
              </w:rPr>
              <w:t>Sn</w:t>
            </w:r>
            <w:proofErr w:type="spellEnd"/>
          </w:p>
        </w:tc>
        <w:tc>
          <w:tcPr>
            <w:tcW w:w="1217" w:type="dxa"/>
          </w:tcPr>
          <w:p w14:paraId="294610E5" w14:textId="6704473C" w:rsidR="00D34CDE" w:rsidRPr="00D34CDE" w:rsidRDefault="00D34CDE" w:rsidP="00A24843">
            <w:pPr>
              <w:spacing w:line="276" w:lineRule="auto"/>
              <w:rPr>
                <w:rFonts w:ascii="Times New Roman" w:hAnsi="Times New Roman" w:cs="Times New Roman"/>
                <w:b/>
                <w:sz w:val="34"/>
                <w:szCs w:val="34"/>
              </w:rPr>
            </w:pPr>
            <w:r w:rsidRPr="00D34CDE">
              <w:rPr>
                <w:rFonts w:ascii="Times New Roman" w:hAnsi="Times New Roman" w:cs="Times New Roman"/>
                <w:b/>
                <w:sz w:val="34"/>
                <w:szCs w:val="34"/>
              </w:rPr>
              <w:t>%Fe</w:t>
            </w:r>
          </w:p>
        </w:tc>
        <w:tc>
          <w:tcPr>
            <w:tcW w:w="1217" w:type="dxa"/>
          </w:tcPr>
          <w:p w14:paraId="0002E229" w14:textId="2A2DA9AE" w:rsidR="00D34CDE" w:rsidRPr="00D34CDE" w:rsidRDefault="00D34CDE" w:rsidP="00A24843">
            <w:pPr>
              <w:spacing w:line="276" w:lineRule="auto"/>
              <w:rPr>
                <w:rFonts w:ascii="Times New Roman" w:hAnsi="Times New Roman" w:cs="Times New Roman"/>
                <w:b/>
                <w:sz w:val="34"/>
                <w:szCs w:val="34"/>
              </w:rPr>
            </w:pPr>
            <w:r w:rsidRPr="00D34CDE">
              <w:rPr>
                <w:rFonts w:ascii="Times New Roman" w:hAnsi="Times New Roman" w:cs="Times New Roman"/>
                <w:b/>
                <w:sz w:val="34"/>
                <w:szCs w:val="34"/>
              </w:rPr>
              <w:t>%Bi</w:t>
            </w:r>
          </w:p>
        </w:tc>
      </w:tr>
      <w:tr w:rsidR="00D34CDE" w14:paraId="36814BB7" w14:textId="77777777" w:rsidTr="00D34CDE">
        <w:tc>
          <w:tcPr>
            <w:tcW w:w="1216" w:type="dxa"/>
          </w:tcPr>
          <w:p w14:paraId="7B273A74" w14:textId="34D34CBB"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CL30</w:t>
            </w:r>
          </w:p>
        </w:tc>
        <w:tc>
          <w:tcPr>
            <w:tcW w:w="1216" w:type="dxa"/>
          </w:tcPr>
          <w:p w14:paraId="2AFA6D46" w14:textId="7061CB1C"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78.1</w:t>
            </w:r>
          </w:p>
        </w:tc>
        <w:tc>
          <w:tcPr>
            <w:tcW w:w="1216" w:type="dxa"/>
          </w:tcPr>
          <w:p w14:paraId="643EDDFC" w14:textId="3A36E4B7"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7.1</w:t>
            </w:r>
          </w:p>
        </w:tc>
        <w:tc>
          <w:tcPr>
            <w:tcW w:w="1217" w:type="dxa"/>
          </w:tcPr>
          <w:p w14:paraId="5AD6F84B" w14:textId="750E4242"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11.0</w:t>
            </w:r>
          </w:p>
        </w:tc>
        <w:tc>
          <w:tcPr>
            <w:tcW w:w="1217" w:type="dxa"/>
          </w:tcPr>
          <w:p w14:paraId="040036BB" w14:textId="091B45EA"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3.8</w:t>
            </w:r>
          </w:p>
        </w:tc>
        <w:tc>
          <w:tcPr>
            <w:tcW w:w="1217" w:type="dxa"/>
          </w:tcPr>
          <w:p w14:paraId="1740637A" w14:textId="6D315332"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
        </w:tc>
        <w:tc>
          <w:tcPr>
            <w:tcW w:w="1217" w:type="dxa"/>
          </w:tcPr>
          <w:p w14:paraId="1C34F3FF" w14:textId="3F954034"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
        </w:tc>
      </w:tr>
      <w:tr w:rsidR="00D34CDE" w14:paraId="15A2C9E5" w14:textId="77777777" w:rsidTr="00D34CDE">
        <w:tc>
          <w:tcPr>
            <w:tcW w:w="1216" w:type="dxa"/>
          </w:tcPr>
          <w:p w14:paraId="1942694D" w14:textId="29337794"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CL44</w:t>
            </w:r>
          </w:p>
        </w:tc>
        <w:tc>
          <w:tcPr>
            <w:tcW w:w="1216" w:type="dxa"/>
          </w:tcPr>
          <w:p w14:paraId="23CE5CD5" w14:textId="72B9E8AE"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92.4</w:t>
            </w:r>
          </w:p>
        </w:tc>
        <w:tc>
          <w:tcPr>
            <w:tcW w:w="1216" w:type="dxa"/>
          </w:tcPr>
          <w:p w14:paraId="3ECC1126" w14:textId="66F1215C"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6.6</w:t>
            </w:r>
          </w:p>
        </w:tc>
        <w:tc>
          <w:tcPr>
            <w:tcW w:w="1217" w:type="dxa"/>
          </w:tcPr>
          <w:p w14:paraId="35BABA5E" w14:textId="5D799DB1" w:rsidR="00D34CDE" w:rsidRDefault="00D34CDE" w:rsidP="00A24843">
            <w:pPr>
              <w:spacing w:line="276" w:lineRule="auto"/>
              <w:rPr>
                <w:rFonts w:ascii="Times New Roman" w:hAnsi="Times New Roman" w:cs="Times New Roman"/>
                <w:sz w:val="34"/>
                <w:szCs w:val="34"/>
              </w:rPr>
            </w:pPr>
            <w:proofErr w:type="spellStart"/>
            <w:proofErr w:type="gramStart"/>
            <w:r>
              <w:rPr>
                <w:rFonts w:ascii="Times New Roman" w:hAnsi="Times New Roman" w:cs="Times New Roman"/>
                <w:sz w:val="34"/>
                <w:szCs w:val="34"/>
              </w:rPr>
              <w:t>tr</w:t>
            </w:r>
            <w:proofErr w:type="spellEnd"/>
            <w:proofErr w:type="gramEnd"/>
            <w:r>
              <w:rPr>
                <w:rFonts w:ascii="Times New Roman" w:hAnsi="Times New Roman" w:cs="Times New Roman"/>
                <w:sz w:val="34"/>
                <w:szCs w:val="34"/>
              </w:rPr>
              <w:t>*</w:t>
            </w:r>
          </w:p>
        </w:tc>
        <w:tc>
          <w:tcPr>
            <w:tcW w:w="1217" w:type="dxa"/>
          </w:tcPr>
          <w:p w14:paraId="578C80A3" w14:textId="7655CA8B"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1.0</w:t>
            </w:r>
          </w:p>
        </w:tc>
        <w:tc>
          <w:tcPr>
            <w:tcW w:w="1217" w:type="dxa"/>
          </w:tcPr>
          <w:p w14:paraId="442FDAE9" w14:textId="1851896C"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
        </w:tc>
        <w:tc>
          <w:tcPr>
            <w:tcW w:w="1217" w:type="dxa"/>
          </w:tcPr>
          <w:p w14:paraId="7AEDF37C" w14:textId="0931A1B7" w:rsidR="00D34CDE" w:rsidRDefault="00D34CDE" w:rsidP="00A24843">
            <w:pPr>
              <w:spacing w:line="276" w:lineRule="auto"/>
              <w:rPr>
                <w:rFonts w:ascii="Times New Roman" w:hAnsi="Times New Roman" w:cs="Times New Roman"/>
                <w:sz w:val="34"/>
                <w:szCs w:val="34"/>
              </w:rPr>
            </w:pPr>
            <w:proofErr w:type="spellStart"/>
            <w:proofErr w:type="gramStart"/>
            <w:r>
              <w:rPr>
                <w:rFonts w:ascii="Times New Roman" w:hAnsi="Times New Roman" w:cs="Times New Roman"/>
                <w:sz w:val="34"/>
                <w:szCs w:val="34"/>
              </w:rPr>
              <w:t>tr</w:t>
            </w:r>
            <w:proofErr w:type="spellEnd"/>
            <w:proofErr w:type="gramEnd"/>
            <w:r>
              <w:rPr>
                <w:rFonts w:ascii="Times New Roman" w:hAnsi="Times New Roman" w:cs="Times New Roman"/>
                <w:sz w:val="34"/>
                <w:szCs w:val="34"/>
              </w:rPr>
              <w:t>*</w:t>
            </w:r>
          </w:p>
        </w:tc>
      </w:tr>
      <w:tr w:rsidR="00D34CDE" w14:paraId="0AC4B60E" w14:textId="77777777" w:rsidTr="00D34CDE">
        <w:tc>
          <w:tcPr>
            <w:tcW w:w="1216" w:type="dxa"/>
          </w:tcPr>
          <w:p w14:paraId="212814C2" w14:textId="367F33D8"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CL46</w:t>
            </w:r>
          </w:p>
        </w:tc>
        <w:tc>
          <w:tcPr>
            <w:tcW w:w="1216" w:type="dxa"/>
          </w:tcPr>
          <w:p w14:paraId="19B123A8" w14:textId="6120509F"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79.4</w:t>
            </w:r>
          </w:p>
        </w:tc>
        <w:tc>
          <w:tcPr>
            <w:tcW w:w="1216" w:type="dxa"/>
          </w:tcPr>
          <w:p w14:paraId="3BB19AF4" w14:textId="4B99C14E"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4.8</w:t>
            </w:r>
          </w:p>
        </w:tc>
        <w:tc>
          <w:tcPr>
            <w:tcW w:w="1217" w:type="dxa"/>
          </w:tcPr>
          <w:p w14:paraId="279261F4" w14:textId="1DA3871D"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11.0</w:t>
            </w:r>
          </w:p>
        </w:tc>
        <w:tc>
          <w:tcPr>
            <w:tcW w:w="1217" w:type="dxa"/>
          </w:tcPr>
          <w:p w14:paraId="35C482EA" w14:textId="54481A99"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4.5</w:t>
            </w:r>
          </w:p>
        </w:tc>
        <w:tc>
          <w:tcPr>
            <w:tcW w:w="1217" w:type="dxa"/>
          </w:tcPr>
          <w:p w14:paraId="4EDF2A77" w14:textId="0B11A936"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0.3</w:t>
            </w:r>
          </w:p>
        </w:tc>
        <w:tc>
          <w:tcPr>
            <w:tcW w:w="1217" w:type="dxa"/>
          </w:tcPr>
          <w:p w14:paraId="626D00CD" w14:textId="5015ABF1"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
        </w:tc>
      </w:tr>
      <w:tr w:rsidR="00D34CDE" w14:paraId="0206764E" w14:textId="77777777" w:rsidTr="00D34CDE">
        <w:tc>
          <w:tcPr>
            <w:tcW w:w="1216" w:type="dxa"/>
          </w:tcPr>
          <w:p w14:paraId="3788FB0C" w14:textId="48F4BF75"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CL33</w:t>
            </w:r>
          </w:p>
        </w:tc>
        <w:tc>
          <w:tcPr>
            <w:tcW w:w="1216" w:type="dxa"/>
          </w:tcPr>
          <w:p w14:paraId="1D13CB89" w14:textId="2FC1D5E1"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67.0</w:t>
            </w:r>
          </w:p>
        </w:tc>
        <w:tc>
          <w:tcPr>
            <w:tcW w:w="1216" w:type="dxa"/>
          </w:tcPr>
          <w:p w14:paraId="1B7407E3" w14:textId="6499A2FA"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33.0</w:t>
            </w:r>
          </w:p>
        </w:tc>
        <w:tc>
          <w:tcPr>
            <w:tcW w:w="1217" w:type="dxa"/>
          </w:tcPr>
          <w:p w14:paraId="4D5F3D05" w14:textId="25832806"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
        </w:tc>
        <w:tc>
          <w:tcPr>
            <w:tcW w:w="1217" w:type="dxa"/>
          </w:tcPr>
          <w:p w14:paraId="59B4D370" w14:textId="33A32268"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
        </w:tc>
        <w:tc>
          <w:tcPr>
            <w:tcW w:w="1217" w:type="dxa"/>
          </w:tcPr>
          <w:p w14:paraId="09205BBD" w14:textId="146BBA6A"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
        </w:tc>
        <w:tc>
          <w:tcPr>
            <w:tcW w:w="1217" w:type="dxa"/>
          </w:tcPr>
          <w:p w14:paraId="396C124A" w14:textId="03DB24B1"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
        </w:tc>
      </w:tr>
    </w:tbl>
    <w:p w14:paraId="14D72336" w14:textId="71476639" w:rsidR="00D34CDE" w:rsidRDefault="00D34CDE" w:rsidP="00A24843">
      <w:pPr>
        <w:spacing w:line="276" w:lineRule="auto"/>
        <w:rPr>
          <w:rFonts w:ascii="Times New Roman" w:hAnsi="Times New Roman" w:cs="Times New Roman"/>
          <w:sz w:val="34"/>
          <w:szCs w:val="34"/>
        </w:rPr>
      </w:pPr>
      <w:r>
        <w:rPr>
          <w:rFonts w:ascii="Times New Roman" w:hAnsi="Times New Roman" w:cs="Times New Roman"/>
          <w:sz w:val="34"/>
          <w:szCs w:val="34"/>
        </w:rPr>
        <w:t>*</w:t>
      </w:r>
      <w:proofErr w:type="spellStart"/>
      <w:proofErr w:type="gramStart"/>
      <w:r>
        <w:rPr>
          <w:rFonts w:ascii="Times New Roman" w:hAnsi="Times New Roman" w:cs="Times New Roman"/>
          <w:sz w:val="34"/>
          <w:szCs w:val="34"/>
        </w:rPr>
        <w:t>tr</w:t>
      </w:r>
      <w:proofErr w:type="spellEnd"/>
      <w:proofErr w:type="gramEnd"/>
      <w:r>
        <w:rPr>
          <w:rFonts w:ascii="Times New Roman" w:hAnsi="Times New Roman" w:cs="Times New Roman"/>
          <w:sz w:val="34"/>
          <w:szCs w:val="34"/>
        </w:rPr>
        <w:t xml:space="preserve"> = trace &lt;0.1%&gt;</w:t>
      </w:r>
    </w:p>
    <w:p w14:paraId="691E2AAA" w14:textId="77777777" w:rsidR="00B61E69" w:rsidRDefault="00B61E69" w:rsidP="00A24843">
      <w:pPr>
        <w:spacing w:line="276" w:lineRule="auto"/>
        <w:rPr>
          <w:rFonts w:ascii="Times New Roman" w:hAnsi="Times New Roman" w:cs="Times New Roman"/>
          <w:sz w:val="34"/>
          <w:szCs w:val="34"/>
        </w:rPr>
      </w:pPr>
    </w:p>
    <w:p w14:paraId="45579BE4" w14:textId="77777777" w:rsidR="00B61E69" w:rsidRDefault="00B61E69" w:rsidP="00A24843">
      <w:pPr>
        <w:spacing w:line="276" w:lineRule="auto"/>
        <w:rPr>
          <w:rFonts w:ascii="Times New Roman" w:hAnsi="Times New Roman" w:cs="Times New Roman"/>
          <w:sz w:val="34"/>
          <w:szCs w:val="34"/>
        </w:rPr>
      </w:pPr>
    </w:p>
    <w:p w14:paraId="4D045564" w14:textId="77777777" w:rsidR="00B61E69" w:rsidRDefault="00B61E69" w:rsidP="00A24843">
      <w:pPr>
        <w:spacing w:line="276" w:lineRule="auto"/>
        <w:rPr>
          <w:rFonts w:ascii="Times New Roman" w:hAnsi="Times New Roman" w:cs="Times New Roman"/>
          <w:sz w:val="34"/>
          <w:szCs w:val="34"/>
        </w:rPr>
      </w:pPr>
    </w:p>
    <w:p w14:paraId="3A4CB5D2" w14:textId="77777777" w:rsidR="00B61E69" w:rsidRDefault="00B61E69" w:rsidP="00A24843">
      <w:pPr>
        <w:spacing w:line="276" w:lineRule="auto"/>
        <w:rPr>
          <w:rFonts w:ascii="Times New Roman" w:hAnsi="Times New Roman" w:cs="Times New Roman"/>
          <w:sz w:val="34"/>
          <w:szCs w:val="34"/>
        </w:rPr>
      </w:pPr>
    </w:p>
    <w:p w14:paraId="2BE8009F" w14:textId="77777777" w:rsidR="00B61E69" w:rsidRDefault="00B61E69" w:rsidP="00A24843">
      <w:pPr>
        <w:spacing w:line="276" w:lineRule="auto"/>
        <w:rPr>
          <w:rFonts w:ascii="Times New Roman" w:hAnsi="Times New Roman" w:cs="Times New Roman"/>
          <w:sz w:val="34"/>
          <w:szCs w:val="34"/>
        </w:rPr>
      </w:pPr>
    </w:p>
    <w:p w14:paraId="7E6CAA9A" w14:textId="77777777" w:rsidR="00B61E69" w:rsidRDefault="00B61E69" w:rsidP="00A24843">
      <w:pPr>
        <w:spacing w:line="276" w:lineRule="auto"/>
        <w:rPr>
          <w:rFonts w:ascii="Times New Roman" w:hAnsi="Times New Roman" w:cs="Times New Roman"/>
          <w:sz w:val="34"/>
          <w:szCs w:val="34"/>
        </w:rPr>
      </w:pPr>
    </w:p>
    <w:p w14:paraId="29D9C3CB" w14:textId="77777777" w:rsidR="00B61E69" w:rsidRDefault="00B61E69" w:rsidP="00A24843">
      <w:pPr>
        <w:spacing w:line="276" w:lineRule="auto"/>
        <w:rPr>
          <w:rFonts w:ascii="Times New Roman" w:hAnsi="Times New Roman" w:cs="Times New Roman"/>
          <w:sz w:val="34"/>
          <w:szCs w:val="34"/>
        </w:rPr>
      </w:pPr>
    </w:p>
    <w:p w14:paraId="22390150" w14:textId="77777777" w:rsidR="00B61E69" w:rsidRDefault="00B61E69" w:rsidP="00A24843">
      <w:pPr>
        <w:spacing w:line="276" w:lineRule="auto"/>
        <w:rPr>
          <w:rFonts w:ascii="Times New Roman" w:hAnsi="Times New Roman" w:cs="Times New Roman"/>
          <w:sz w:val="34"/>
          <w:szCs w:val="34"/>
        </w:rPr>
      </w:pPr>
    </w:p>
    <w:p w14:paraId="7FF4273C" w14:textId="77777777" w:rsidR="00B61E69" w:rsidRDefault="00B61E69" w:rsidP="00A24843">
      <w:pPr>
        <w:spacing w:line="276" w:lineRule="auto"/>
        <w:rPr>
          <w:rFonts w:ascii="Times New Roman" w:hAnsi="Times New Roman" w:cs="Times New Roman"/>
          <w:sz w:val="34"/>
          <w:szCs w:val="34"/>
        </w:rPr>
      </w:pPr>
    </w:p>
    <w:p w14:paraId="54922C72" w14:textId="77777777" w:rsidR="00B61E69" w:rsidRDefault="00B61E69" w:rsidP="00A24843">
      <w:pPr>
        <w:spacing w:line="276" w:lineRule="auto"/>
        <w:rPr>
          <w:rFonts w:ascii="Times New Roman" w:hAnsi="Times New Roman" w:cs="Times New Roman"/>
          <w:sz w:val="34"/>
          <w:szCs w:val="34"/>
        </w:rPr>
      </w:pPr>
    </w:p>
    <w:p w14:paraId="06BFF0CD" w14:textId="77777777" w:rsidR="00B61E69" w:rsidRDefault="00B61E69" w:rsidP="00A24843">
      <w:pPr>
        <w:spacing w:line="276" w:lineRule="auto"/>
        <w:rPr>
          <w:rFonts w:ascii="Times New Roman" w:hAnsi="Times New Roman" w:cs="Times New Roman"/>
          <w:sz w:val="34"/>
          <w:szCs w:val="34"/>
        </w:rPr>
      </w:pPr>
    </w:p>
    <w:p w14:paraId="0C85A4B8" w14:textId="77777777" w:rsidR="00B61E69" w:rsidRDefault="00B61E69" w:rsidP="00A24843">
      <w:pPr>
        <w:spacing w:line="276" w:lineRule="auto"/>
        <w:rPr>
          <w:rFonts w:ascii="Times New Roman" w:hAnsi="Times New Roman" w:cs="Times New Roman"/>
          <w:sz w:val="34"/>
          <w:szCs w:val="34"/>
        </w:rPr>
      </w:pPr>
    </w:p>
    <w:p w14:paraId="7E0CDBD1" w14:textId="77777777" w:rsidR="00B61E69" w:rsidRDefault="00B61E69" w:rsidP="00A24843">
      <w:pPr>
        <w:spacing w:line="276" w:lineRule="auto"/>
        <w:rPr>
          <w:rFonts w:ascii="Times New Roman" w:hAnsi="Times New Roman" w:cs="Times New Roman"/>
          <w:sz w:val="34"/>
          <w:szCs w:val="34"/>
        </w:rPr>
      </w:pPr>
    </w:p>
    <w:p w14:paraId="4E59CAE0" w14:textId="628F92FF" w:rsidR="00B61E69" w:rsidRDefault="00B61E69" w:rsidP="00B61E69">
      <w:pPr>
        <w:spacing w:line="276" w:lineRule="auto"/>
        <w:jc w:val="right"/>
        <w:rPr>
          <w:rFonts w:ascii="Times New Roman" w:hAnsi="Times New Roman" w:cs="Times New Roman"/>
          <w:sz w:val="34"/>
          <w:szCs w:val="34"/>
        </w:rPr>
      </w:pPr>
      <w:r>
        <w:rPr>
          <w:rFonts w:ascii="Times New Roman" w:hAnsi="Times New Roman" w:cs="Times New Roman"/>
          <w:sz w:val="34"/>
          <w:szCs w:val="34"/>
        </w:rPr>
        <w:t>48</w:t>
      </w:r>
    </w:p>
    <w:p w14:paraId="65C8C738" w14:textId="77777777" w:rsidR="00B61E69" w:rsidRPr="00B61E69" w:rsidRDefault="00B61E69" w:rsidP="00B61E69">
      <w:pPr>
        <w:spacing w:line="276" w:lineRule="auto"/>
        <w:jc w:val="right"/>
        <w:rPr>
          <w:rFonts w:ascii="Times New Roman" w:hAnsi="Times New Roman" w:cs="Times New Roman"/>
          <w:b/>
          <w:sz w:val="34"/>
          <w:szCs w:val="34"/>
          <w:u w:val="single"/>
        </w:rPr>
      </w:pPr>
    </w:p>
    <w:p w14:paraId="390730CE" w14:textId="459552B6" w:rsidR="00B61E69" w:rsidRDefault="00B61E69" w:rsidP="00B61E69">
      <w:pPr>
        <w:spacing w:line="276" w:lineRule="auto"/>
        <w:rPr>
          <w:rFonts w:ascii="Times New Roman" w:hAnsi="Times New Roman" w:cs="Times New Roman"/>
          <w:b/>
          <w:sz w:val="34"/>
          <w:szCs w:val="34"/>
          <w:u w:val="single"/>
        </w:rPr>
      </w:pPr>
      <w:r w:rsidRPr="00B61E69">
        <w:rPr>
          <w:rFonts w:ascii="Times New Roman" w:hAnsi="Times New Roman" w:cs="Times New Roman"/>
          <w:b/>
          <w:sz w:val="34"/>
          <w:szCs w:val="34"/>
          <w:u w:val="single"/>
        </w:rPr>
        <w:t>APP</w:t>
      </w:r>
      <w:r>
        <w:rPr>
          <w:rFonts w:ascii="Times New Roman" w:hAnsi="Times New Roman" w:cs="Times New Roman"/>
          <w:b/>
          <w:sz w:val="34"/>
          <w:szCs w:val="34"/>
          <w:u w:val="single"/>
        </w:rPr>
        <w:t xml:space="preserve">ENDIX 3. CATALOGUE OF ARTEFACTS </w:t>
      </w:r>
      <w:r w:rsidRPr="00B61E69">
        <w:rPr>
          <w:rFonts w:ascii="Times New Roman" w:hAnsi="Times New Roman" w:cs="Times New Roman"/>
          <w:b/>
          <w:sz w:val="34"/>
          <w:szCs w:val="34"/>
          <w:u w:val="single"/>
        </w:rPr>
        <w:t xml:space="preserve">RAISED </w:t>
      </w:r>
      <w:r>
        <w:rPr>
          <w:rFonts w:ascii="Times New Roman" w:hAnsi="Times New Roman" w:cs="Times New Roman"/>
          <w:b/>
          <w:sz w:val="34"/>
          <w:szCs w:val="34"/>
          <w:u w:val="single"/>
        </w:rPr>
        <w:tab/>
      </w:r>
      <w:r w:rsidRPr="00B61E69">
        <w:rPr>
          <w:rFonts w:ascii="Times New Roman" w:hAnsi="Times New Roman" w:cs="Times New Roman"/>
          <w:b/>
          <w:sz w:val="34"/>
          <w:szCs w:val="34"/>
          <w:u w:val="single"/>
        </w:rPr>
        <w:t>DURING THE EXCAVATION OF THE CLARENCE</w:t>
      </w:r>
    </w:p>
    <w:p w14:paraId="0C92F4E6" w14:textId="77777777" w:rsidR="00B61E69" w:rsidRDefault="00B61E69" w:rsidP="00B61E69">
      <w:pPr>
        <w:spacing w:line="276" w:lineRule="auto"/>
        <w:rPr>
          <w:rFonts w:ascii="Times New Roman" w:hAnsi="Times New Roman" w:cs="Times New Roman"/>
          <w:b/>
          <w:sz w:val="34"/>
          <w:szCs w:val="34"/>
          <w:u w:val="single"/>
        </w:rPr>
      </w:pPr>
    </w:p>
    <w:p w14:paraId="7CC9DACA" w14:textId="0E47F311" w:rsidR="00B61E69" w:rsidRDefault="00B61E69" w:rsidP="00B61E69">
      <w:pPr>
        <w:spacing w:line="276" w:lineRule="auto"/>
        <w:rPr>
          <w:rFonts w:ascii="Times New Roman" w:hAnsi="Times New Roman" w:cs="Times New Roman"/>
          <w:sz w:val="34"/>
          <w:szCs w:val="34"/>
        </w:rPr>
      </w:pPr>
      <w:r>
        <w:rPr>
          <w:rFonts w:ascii="Times New Roman" w:hAnsi="Times New Roman" w:cs="Times New Roman"/>
          <w:sz w:val="34"/>
          <w:szCs w:val="34"/>
        </w:rPr>
        <w:t>Part 1</w:t>
      </w:r>
      <w:r>
        <w:rPr>
          <w:rFonts w:ascii="Times New Roman" w:hAnsi="Times New Roman" w:cs="Times New Roman"/>
          <w:sz w:val="34"/>
          <w:szCs w:val="34"/>
        </w:rPr>
        <w:tab/>
      </w:r>
      <w:proofErr w:type="spellStart"/>
      <w:r>
        <w:rPr>
          <w:rFonts w:ascii="Times New Roman" w:hAnsi="Times New Roman" w:cs="Times New Roman"/>
          <w:sz w:val="34"/>
          <w:szCs w:val="34"/>
        </w:rPr>
        <w:t>Artefact</w:t>
      </w:r>
      <w:proofErr w:type="spellEnd"/>
      <w:r>
        <w:rPr>
          <w:rFonts w:ascii="Times New Roman" w:hAnsi="Times New Roman" w:cs="Times New Roman"/>
          <w:sz w:val="34"/>
          <w:szCs w:val="34"/>
        </w:rPr>
        <w:t xml:space="preserve"> list</w:t>
      </w:r>
    </w:p>
    <w:p w14:paraId="66DB8346" w14:textId="574D0B0D" w:rsidR="00B61E69" w:rsidRDefault="00B61E69" w:rsidP="00B61E69">
      <w:pPr>
        <w:spacing w:line="276" w:lineRule="auto"/>
        <w:rPr>
          <w:rFonts w:ascii="Times New Roman" w:hAnsi="Times New Roman" w:cs="Times New Roman"/>
          <w:sz w:val="34"/>
          <w:szCs w:val="34"/>
        </w:rPr>
      </w:pPr>
      <w:r>
        <w:rPr>
          <w:rFonts w:ascii="Times New Roman" w:hAnsi="Times New Roman" w:cs="Times New Roman"/>
          <w:sz w:val="34"/>
          <w:szCs w:val="34"/>
        </w:rPr>
        <w:t>Part 2</w:t>
      </w:r>
      <w:r>
        <w:rPr>
          <w:rFonts w:ascii="Times New Roman" w:hAnsi="Times New Roman" w:cs="Times New Roman"/>
          <w:sz w:val="34"/>
          <w:szCs w:val="34"/>
        </w:rPr>
        <w:tab/>
      </w:r>
      <w:proofErr w:type="spellStart"/>
      <w:r>
        <w:rPr>
          <w:rFonts w:ascii="Times New Roman" w:hAnsi="Times New Roman" w:cs="Times New Roman"/>
          <w:sz w:val="34"/>
          <w:szCs w:val="34"/>
        </w:rPr>
        <w:t>Artefact</w:t>
      </w:r>
      <w:proofErr w:type="spellEnd"/>
      <w:r>
        <w:rPr>
          <w:rFonts w:ascii="Times New Roman" w:hAnsi="Times New Roman" w:cs="Times New Roman"/>
          <w:sz w:val="34"/>
          <w:szCs w:val="34"/>
        </w:rPr>
        <w:t xml:space="preserve"> drawings</w:t>
      </w:r>
    </w:p>
    <w:p w14:paraId="79449675" w14:textId="45444F84" w:rsidR="00B61E69" w:rsidRDefault="00B61E69" w:rsidP="00B61E69">
      <w:pPr>
        <w:spacing w:line="276" w:lineRule="auto"/>
        <w:rPr>
          <w:rFonts w:ascii="Times New Roman" w:hAnsi="Times New Roman" w:cs="Times New Roman"/>
          <w:sz w:val="34"/>
          <w:szCs w:val="34"/>
        </w:rPr>
      </w:pPr>
      <w:r>
        <w:rPr>
          <w:rFonts w:ascii="Times New Roman" w:hAnsi="Times New Roman" w:cs="Times New Roman"/>
          <w:sz w:val="34"/>
          <w:szCs w:val="34"/>
        </w:rPr>
        <w:t>Part 3</w:t>
      </w:r>
      <w:r>
        <w:rPr>
          <w:rFonts w:ascii="Times New Roman" w:hAnsi="Times New Roman" w:cs="Times New Roman"/>
          <w:sz w:val="34"/>
          <w:szCs w:val="34"/>
        </w:rPr>
        <w:tab/>
      </w:r>
      <w:proofErr w:type="spellStart"/>
      <w:r>
        <w:rPr>
          <w:rFonts w:ascii="Times New Roman" w:hAnsi="Times New Roman" w:cs="Times New Roman"/>
          <w:sz w:val="34"/>
          <w:szCs w:val="34"/>
        </w:rPr>
        <w:t>Artefact</w:t>
      </w:r>
      <w:proofErr w:type="spellEnd"/>
      <w:r>
        <w:rPr>
          <w:rFonts w:ascii="Times New Roman" w:hAnsi="Times New Roman" w:cs="Times New Roman"/>
          <w:sz w:val="34"/>
          <w:szCs w:val="34"/>
        </w:rPr>
        <w:t xml:space="preserve"> photographs</w:t>
      </w:r>
    </w:p>
    <w:p w14:paraId="41ADD800" w14:textId="77777777" w:rsidR="00B61E69" w:rsidRDefault="00B61E69" w:rsidP="00B61E69">
      <w:pPr>
        <w:spacing w:line="276" w:lineRule="auto"/>
        <w:rPr>
          <w:rFonts w:ascii="Times New Roman" w:hAnsi="Times New Roman" w:cs="Times New Roman"/>
          <w:sz w:val="34"/>
          <w:szCs w:val="34"/>
        </w:rPr>
      </w:pPr>
    </w:p>
    <w:p w14:paraId="68AB5AC9" w14:textId="77777777" w:rsidR="00B61E69" w:rsidRDefault="00B61E69" w:rsidP="00B61E69">
      <w:pPr>
        <w:spacing w:line="276" w:lineRule="auto"/>
        <w:rPr>
          <w:rFonts w:ascii="Times New Roman" w:hAnsi="Times New Roman" w:cs="Times New Roman"/>
          <w:sz w:val="34"/>
          <w:szCs w:val="34"/>
        </w:rPr>
      </w:pPr>
    </w:p>
    <w:p w14:paraId="10C6B713" w14:textId="77777777" w:rsidR="00B61E69" w:rsidRDefault="00B61E69" w:rsidP="00B61E69">
      <w:pPr>
        <w:spacing w:line="276" w:lineRule="auto"/>
        <w:rPr>
          <w:rFonts w:ascii="Times New Roman" w:hAnsi="Times New Roman" w:cs="Times New Roman"/>
          <w:sz w:val="34"/>
          <w:szCs w:val="34"/>
        </w:rPr>
      </w:pPr>
    </w:p>
    <w:p w14:paraId="326A1684" w14:textId="77777777" w:rsidR="00B61E69" w:rsidRDefault="00B61E69" w:rsidP="00B61E69">
      <w:pPr>
        <w:spacing w:line="276" w:lineRule="auto"/>
        <w:rPr>
          <w:rFonts w:ascii="Times New Roman" w:hAnsi="Times New Roman" w:cs="Times New Roman"/>
          <w:sz w:val="34"/>
          <w:szCs w:val="34"/>
        </w:rPr>
      </w:pPr>
    </w:p>
    <w:p w14:paraId="2AEE8BCA" w14:textId="77777777" w:rsidR="00B61E69" w:rsidRDefault="00B61E69" w:rsidP="00B61E69">
      <w:pPr>
        <w:spacing w:line="276" w:lineRule="auto"/>
        <w:rPr>
          <w:rFonts w:ascii="Times New Roman" w:hAnsi="Times New Roman" w:cs="Times New Roman"/>
          <w:sz w:val="34"/>
          <w:szCs w:val="34"/>
        </w:rPr>
      </w:pPr>
    </w:p>
    <w:p w14:paraId="1C7582F3" w14:textId="77777777" w:rsidR="00B61E69" w:rsidRDefault="00B61E69" w:rsidP="00B61E69">
      <w:pPr>
        <w:spacing w:line="276" w:lineRule="auto"/>
        <w:rPr>
          <w:rFonts w:ascii="Times New Roman" w:hAnsi="Times New Roman" w:cs="Times New Roman"/>
          <w:sz w:val="34"/>
          <w:szCs w:val="34"/>
        </w:rPr>
      </w:pPr>
    </w:p>
    <w:p w14:paraId="632D7174" w14:textId="77777777" w:rsidR="00B61E69" w:rsidRDefault="00B61E69" w:rsidP="00B61E69">
      <w:pPr>
        <w:spacing w:line="276" w:lineRule="auto"/>
        <w:rPr>
          <w:rFonts w:ascii="Times New Roman" w:hAnsi="Times New Roman" w:cs="Times New Roman"/>
          <w:sz w:val="34"/>
          <w:szCs w:val="34"/>
        </w:rPr>
      </w:pPr>
    </w:p>
    <w:p w14:paraId="61664C6D" w14:textId="77777777" w:rsidR="00B61E69" w:rsidRDefault="00B61E69" w:rsidP="00B61E69">
      <w:pPr>
        <w:spacing w:line="276" w:lineRule="auto"/>
        <w:rPr>
          <w:rFonts w:ascii="Times New Roman" w:hAnsi="Times New Roman" w:cs="Times New Roman"/>
          <w:sz w:val="34"/>
          <w:szCs w:val="34"/>
        </w:rPr>
      </w:pPr>
    </w:p>
    <w:p w14:paraId="2C8ED0E8" w14:textId="77777777" w:rsidR="00B61E69" w:rsidRDefault="00B61E69" w:rsidP="00B61E69">
      <w:pPr>
        <w:spacing w:line="276" w:lineRule="auto"/>
        <w:rPr>
          <w:rFonts w:ascii="Times New Roman" w:hAnsi="Times New Roman" w:cs="Times New Roman"/>
          <w:sz w:val="34"/>
          <w:szCs w:val="34"/>
        </w:rPr>
      </w:pPr>
    </w:p>
    <w:p w14:paraId="7DF12FEA" w14:textId="77777777" w:rsidR="00B61E69" w:rsidRDefault="00B61E69" w:rsidP="00B61E69">
      <w:pPr>
        <w:spacing w:line="276" w:lineRule="auto"/>
        <w:rPr>
          <w:rFonts w:ascii="Times New Roman" w:hAnsi="Times New Roman" w:cs="Times New Roman"/>
          <w:sz w:val="34"/>
          <w:szCs w:val="34"/>
        </w:rPr>
      </w:pPr>
    </w:p>
    <w:p w14:paraId="28C829D5" w14:textId="77777777" w:rsidR="00B61E69" w:rsidRDefault="00B61E69" w:rsidP="00B61E69">
      <w:pPr>
        <w:spacing w:line="276" w:lineRule="auto"/>
        <w:rPr>
          <w:rFonts w:ascii="Times New Roman" w:hAnsi="Times New Roman" w:cs="Times New Roman"/>
          <w:sz w:val="34"/>
          <w:szCs w:val="34"/>
        </w:rPr>
      </w:pPr>
    </w:p>
    <w:p w14:paraId="21F993BE" w14:textId="77777777" w:rsidR="00B61E69" w:rsidRDefault="00B61E69" w:rsidP="00B61E69">
      <w:pPr>
        <w:spacing w:line="276" w:lineRule="auto"/>
        <w:rPr>
          <w:rFonts w:ascii="Times New Roman" w:hAnsi="Times New Roman" w:cs="Times New Roman"/>
          <w:sz w:val="34"/>
          <w:szCs w:val="34"/>
        </w:rPr>
      </w:pPr>
    </w:p>
    <w:p w14:paraId="7EA59ECF" w14:textId="77777777" w:rsidR="00B61E69" w:rsidRDefault="00B61E69" w:rsidP="00B61E69">
      <w:pPr>
        <w:spacing w:line="276" w:lineRule="auto"/>
        <w:rPr>
          <w:rFonts w:ascii="Times New Roman" w:hAnsi="Times New Roman" w:cs="Times New Roman"/>
          <w:sz w:val="34"/>
          <w:szCs w:val="34"/>
        </w:rPr>
      </w:pPr>
    </w:p>
    <w:p w14:paraId="32CA73A5" w14:textId="77777777" w:rsidR="00B61E69" w:rsidRDefault="00B61E69" w:rsidP="00B61E69">
      <w:pPr>
        <w:spacing w:line="276" w:lineRule="auto"/>
        <w:rPr>
          <w:rFonts w:ascii="Times New Roman" w:hAnsi="Times New Roman" w:cs="Times New Roman"/>
          <w:sz w:val="34"/>
          <w:szCs w:val="34"/>
        </w:rPr>
      </w:pPr>
    </w:p>
    <w:p w14:paraId="1BC351F1" w14:textId="77777777" w:rsidR="00B61E69" w:rsidRDefault="00B61E69" w:rsidP="00B61E69">
      <w:pPr>
        <w:spacing w:line="276" w:lineRule="auto"/>
        <w:rPr>
          <w:rFonts w:ascii="Times New Roman" w:hAnsi="Times New Roman" w:cs="Times New Roman"/>
          <w:sz w:val="34"/>
          <w:szCs w:val="34"/>
        </w:rPr>
      </w:pPr>
    </w:p>
    <w:p w14:paraId="2F2B4B97" w14:textId="77777777" w:rsidR="00B61E69" w:rsidRDefault="00B61E69" w:rsidP="00B61E69">
      <w:pPr>
        <w:spacing w:line="276" w:lineRule="auto"/>
        <w:rPr>
          <w:rFonts w:ascii="Times New Roman" w:hAnsi="Times New Roman" w:cs="Times New Roman"/>
          <w:sz w:val="34"/>
          <w:szCs w:val="34"/>
        </w:rPr>
      </w:pPr>
    </w:p>
    <w:p w14:paraId="2AFFACCF" w14:textId="77777777" w:rsidR="00B61E69" w:rsidRDefault="00B61E69" w:rsidP="00B61E69">
      <w:pPr>
        <w:spacing w:line="276" w:lineRule="auto"/>
        <w:rPr>
          <w:rFonts w:ascii="Times New Roman" w:hAnsi="Times New Roman" w:cs="Times New Roman"/>
          <w:sz w:val="34"/>
          <w:szCs w:val="34"/>
        </w:rPr>
      </w:pPr>
    </w:p>
    <w:p w14:paraId="2D954995" w14:textId="77777777" w:rsidR="00B61E69" w:rsidRDefault="00B61E69" w:rsidP="00B61E69">
      <w:pPr>
        <w:spacing w:line="276" w:lineRule="auto"/>
        <w:rPr>
          <w:rFonts w:ascii="Times New Roman" w:hAnsi="Times New Roman" w:cs="Times New Roman"/>
          <w:sz w:val="34"/>
          <w:szCs w:val="34"/>
        </w:rPr>
      </w:pPr>
    </w:p>
    <w:p w14:paraId="53349E70" w14:textId="77777777" w:rsidR="00B61E69" w:rsidRDefault="00B61E69" w:rsidP="00B61E69">
      <w:pPr>
        <w:spacing w:line="276" w:lineRule="auto"/>
        <w:rPr>
          <w:rFonts w:ascii="Times New Roman" w:hAnsi="Times New Roman" w:cs="Times New Roman"/>
          <w:sz w:val="34"/>
          <w:szCs w:val="34"/>
        </w:rPr>
      </w:pPr>
    </w:p>
    <w:p w14:paraId="24AF0934" w14:textId="77777777" w:rsidR="00B61E69" w:rsidRDefault="00B61E69" w:rsidP="00B61E69">
      <w:pPr>
        <w:spacing w:line="276" w:lineRule="auto"/>
        <w:rPr>
          <w:rFonts w:ascii="Times New Roman" w:hAnsi="Times New Roman" w:cs="Times New Roman"/>
          <w:sz w:val="34"/>
          <w:szCs w:val="34"/>
        </w:rPr>
      </w:pPr>
    </w:p>
    <w:p w14:paraId="6A00D38C" w14:textId="77777777" w:rsidR="00B61E69" w:rsidRDefault="00B61E69" w:rsidP="00B61E69">
      <w:pPr>
        <w:spacing w:line="276" w:lineRule="auto"/>
        <w:rPr>
          <w:rFonts w:ascii="Times New Roman" w:hAnsi="Times New Roman" w:cs="Times New Roman"/>
          <w:sz w:val="34"/>
          <w:szCs w:val="34"/>
        </w:rPr>
      </w:pPr>
    </w:p>
    <w:p w14:paraId="3CC0A2E3" w14:textId="77777777" w:rsidR="00B61E69" w:rsidRDefault="00B61E69" w:rsidP="00B61E69">
      <w:pPr>
        <w:spacing w:line="276" w:lineRule="auto"/>
        <w:rPr>
          <w:rFonts w:ascii="Times New Roman" w:hAnsi="Times New Roman" w:cs="Times New Roman"/>
          <w:sz w:val="34"/>
          <w:szCs w:val="34"/>
        </w:rPr>
      </w:pPr>
    </w:p>
    <w:p w14:paraId="37B0283C" w14:textId="4DB64ED2" w:rsidR="00B61E69" w:rsidRDefault="00B61E69" w:rsidP="00B61E69">
      <w:pPr>
        <w:spacing w:line="276" w:lineRule="auto"/>
        <w:jc w:val="right"/>
        <w:rPr>
          <w:rFonts w:ascii="Times New Roman" w:hAnsi="Times New Roman" w:cs="Times New Roman"/>
          <w:sz w:val="34"/>
          <w:szCs w:val="34"/>
        </w:rPr>
      </w:pPr>
      <w:r>
        <w:rPr>
          <w:rFonts w:ascii="Times New Roman" w:hAnsi="Times New Roman" w:cs="Times New Roman"/>
          <w:sz w:val="34"/>
          <w:szCs w:val="34"/>
        </w:rPr>
        <w:t>49</w:t>
      </w:r>
    </w:p>
    <w:p w14:paraId="7C045824" w14:textId="77777777" w:rsidR="00B61E69" w:rsidRDefault="00B61E69" w:rsidP="00B61E69">
      <w:pPr>
        <w:spacing w:line="276" w:lineRule="auto"/>
        <w:jc w:val="right"/>
        <w:rPr>
          <w:rFonts w:ascii="Times New Roman" w:hAnsi="Times New Roman" w:cs="Times New Roman"/>
          <w:sz w:val="34"/>
          <w:szCs w:val="34"/>
        </w:rPr>
      </w:pPr>
    </w:p>
    <w:p w14:paraId="65FA9DF0" w14:textId="75F9AAA7" w:rsidR="00B61E69" w:rsidRDefault="00B61E69" w:rsidP="00B61E69">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APPENDIX 3 </w:t>
      </w:r>
      <w:proofErr w:type="gramStart"/>
      <w:r>
        <w:rPr>
          <w:rFonts w:ascii="Times New Roman" w:hAnsi="Times New Roman" w:cs="Times New Roman"/>
          <w:sz w:val="34"/>
          <w:szCs w:val="34"/>
        </w:rPr>
        <w:t>Part</w:t>
      </w:r>
      <w:proofErr w:type="gramEnd"/>
      <w:r>
        <w:rPr>
          <w:rFonts w:ascii="Times New Roman" w:hAnsi="Times New Roman" w:cs="Times New Roman"/>
          <w:sz w:val="34"/>
          <w:szCs w:val="34"/>
        </w:rPr>
        <w:t xml:space="preserve"> 1. </w:t>
      </w:r>
      <w:proofErr w:type="spellStart"/>
      <w:r>
        <w:rPr>
          <w:rFonts w:ascii="Times New Roman" w:hAnsi="Times New Roman" w:cs="Times New Roman"/>
          <w:sz w:val="34"/>
          <w:szCs w:val="34"/>
        </w:rPr>
        <w:t>Artefact</w:t>
      </w:r>
      <w:proofErr w:type="spellEnd"/>
      <w:r>
        <w:rPr>
          <w:rFonts w:ascii="Times New Roman" w:hAnsi="Times New Roman" w:cs="Times New Roman"/>
          <w:sz w:val="34"/>
          <w:szCs w:val="34"/>
        </w:rPr>
        <w:t xml:space="preserve"> list.</w:t>
      </w:r>
    </w:p>
    <w:p w14:paraId="5A89DD3F" w14:textId="77777777" w:rsidR="00B61E69" w:rsidRDefault="00B61E69" w:rsidP="00B61E69">
      <w:pPr>
        <w:spacing w:line="276" w:lineRule="auto"/>
        <w:jc w:val="both"/>
        <w:rPr>
          <w:rFonts w:ascii="Times New Roman" w:hAnsi="Times New Roman" w:cs="Times New Roman"/>
          <w:sz w:val="34"/>
          <w:szCs w:val="34"/>
        </w:rPr>
      </w:pPr>
    </w:p>
    <w:p w14:paraId="0614B0AC" w14:textId="693A7EF8" w:rsidR="00B61E69" w:rsidRDefault="00B61E69" w:rsidP="00B61E69">
      <w:pPr>
        <w:spacing w:line="276" w:lineRule="auto"/>
        <w:jc w:val="both"/>
        <w:rPr>
          <w:rFonts w:ascii="Times New Roman" w:hAnsi="Times New Roman" w:cs="Times New Roman"/>
          <w:sz w:val="34"/>
          <w:szCs w:val="34"/>
        </w:rPr>
      </w:pPr>
      <w:r>
        <w:rPr>
          <w:rFonts w:ascii="Times New Roman" w:hAnsi="Times New Roman" w:cs="Times New Roman"/>
          <w:sz w:val="34"/>
          <w:szCs w:val="34"/>
        </w:rPr>
        <w:t xml:space="preserve">Note; The last three digits of the registration numbers are the numbers used to refer to </w:t>
      </w:r>
      <w:proofErr w:type="spellStart"/>
      <w:r>
        <w:rPr>
          <w:rFonts w:ascii="Times New Roman" w:hAnsi="Times New Roman" w:cs="Times New Roman"/>
          <w:sz w:val="34"/>
          <w:szCs w:val="34"/>
        </w:rPr>
        <w:t>artefacts</w:t>
      </w:r>
      <w:proofErr w:type="spellEnd"/>
      <w:r>
        <w:rPr>
          <w:rFonts w:ascii="Times New Roman" w:hAnsi="Times New Roman" w:cs="Times New Roman"/>
          <w:sz w:val="34"/>
          <w:szCs w:val="34"/>
        </w:rPr>
        <w:t xml:space="preserve"> elsewhere in this report. The prefix ‘CL’ is used to identify the </w:t>
      </w:r>
      <w:r w:rsidRPr="00B61E69">
        <w:rPr>
          <w:rFonts w:ascii="Times New Roman" w:hAnsi="Times New Roman" w:cs="Times New Roman"/>
          <w:i/>
          <w:sz w:val="34"/>
          <w:szCs w:val="34"/>
        </w:rPr>
        <w:t>Clarence</w:t>
      </w:r>
      <w:r>
        <w:rPr>
          <w:rFonts w:ascii="Times New Roman" w:hAnsi="Times New Roman" w:cs="Times New Roman"/>
          <w:sz w:val="34"/>
          <w:szCs w:val="34"/>
        </w:rPr>
        <w:t xml:space="preserve"> wreck.</w:t>
      </w:r>
    </w:p>
    <w:p w14:paraId="0F77DDE0" w14:textId="77777777" w:rsidR="00B3728B" w:rsidRDefault="00B3728B" w:rsidP="00B61E69">
      <w:pPr>
        <w:spacing w:line="276" w:lineRule="auto"/>
        <w:jc w:val="both"/>
        <w:rPr>
          <w:rFonts w:ascii="Times New Roman" w:hAnsi="Times New Roman" w:cs="Times New Roman"/>
          <w:sz w:val="34"/>
          <w:szCs w:val="34"/>
        </w:rPr>
      </w:pPr>
    </w:p>
    <w:p w14:paraId="04879426" w14:textId="77777777" w:rsidR="00B3728B" w:rsidRDefault="00B3728B" w:rsidP="00B61E69">
      <w:pPr>
        <w:spacing w:line="276" w:lineRule="auto"/>
        <w:jc w:val="both"/>
        <w:rPr>
          <w:rFonts w:ascii="Times New Roman" w:hAnsi="Times New Roman" w:cs="Times New Roman"/>
          <w:sz w:val="34"/>
          <w:szCs w:val="34"/>
        </w:rPr>
      </w:pPr>
    </w:p>
    <w:p w14:paraId="604B2B01" w14:textId="77777777" w:rsidR="00B3728B" w:rsidRDefault="00B3728B" w:rsidP="00B61E69">
      <w:pPr>
        <w:spacing w:line="276" w:lineRule="auto"/>
        <w:jc w:val="both"/>
        <w:rPr>
          <w:rFonts w:ascii="Times New Roman" w:hAnsi="Times New Roman" w:cs="Times New Roman"/>
          <w:sz w:val="34"/>
          <w:szCs w:val="34"/>
        </w:rPr>
      </w:pPr>
    </w:p>
    <w:p w14:paraId="3EBD9DDB" w14:textId="77777777" w:rsidR="00B3728B" w:rsidRDefault="00B3728B" w:rsidP="00B61E69">
      <w:pPr>
        <w:spacing w:line="276" w:lineRule="auto"/>
        <w:jc w:val="both"/>
        <w:rPr>
          <w:rFonts w:ascii="Times New Roman" w:hAnsi="Times New Roman" w:cs="Times New Roman"/>
          <w:sz w:val="34"/>
          <w:szCs w:val="34"/>
        </w:rPr>
      </w:pPr>
    </w:p>
    <w:p w14:paraId="0B5DA1E5" w14:textId="77777777" w:rsidR="00B3728B" w:rsidRDefault="00B3728B" w:rsidP="00B61E69">
      <w:pPr>
        <w:spacing w:line="276" w:lineRule="auto"/>
        <w:jc w:val="both"/>
        <w:rPr>
          <w:rFonts w:ascii="Times New Roman" w:hAnsi="Times New Roman" w:cs="Times New Roman"/>
          <w:sz w:val="34"/>
          <w:szCs w:val="34"/>
        </w:rPr>
      </w:pPr>
    </w:p>
    <w:p w14:paraId="22187EAC" w14:textId="77777777" w:rsidR="00B3728B" w:rsidRDefault="00B3728B" w:rsidP="00B61E69">
      <w:pPr>
        <w:spacing w:line="276" w:lineRule="auto"/>
        <w:jc w:val="both"/>
        <w:rPr>
          <w:rFonts w:ascii="Times New Roman" w:hAnsi="Times New Roman" w:cs="Times New Roman"/>
          <w:sz w:val="34"/>
          <w:szCs w:val="34"/>
        </w:rPr>
      </w:pPr>
    </w:p>
    <w:p w14:paraId="20C053F8" w14:textId="77777777" w:rsidR="00B3728B" w:rsidRDefault="00B3728B" w:rsidP="00B61E69">
      <w:pPr>
        <w:spacing w:line="276" w:lineRule="auto"/>
        <w:jc w:val="both"/>
        <w:rPr>
          <w:rFonts w:ascii="Times New Roman" w:hAnsi="Times New Roman" w:cs="Times New Roman"/>
          <w:sz w:val="34"/>
          <w:szCs w:val="34"/>
        </w:rPr>
      </w:pPr>
    </w:p>
    <w:p w14:paraId="0D620F83" w14:textId="77777777" w:rsidR="00B3728B" w:rsidRDefault="00B3728B" w:rsidP="00B61E69">
      <w:pPr>
        <w:spacing w:line="276" w:lineRule="auto"/>
        <w:jc w:val="both"/>
        <w:rPr>
          <w:rFonts w:ascii="Times New Roman" w:hAnsi="Times New Roman" w:cs="Times New Roman"/>
          <w:sz w:val="34"/>
          <w:szCs w:val="34"/>
        </w:rPr>
      </w:pPr>
    </w:p>
    <w:p w14:paraId="05F9D3D5" w14:textId="77777777" w:rsidR="00B3728B" w:rsidRDefault="00B3728B" w:rsidP="00B61E69">
      <w:pPr>
        <w:spacing w:line="276" w:lineRule="auto"/>
        <w:jc w:val="both"/>
        <w:rPr>
          <w:rFonts w:ascii="Times New Roman" w:hAnsi="Times New Roman" w:cs="Times New Roman"/>
          <w:sz w:val="34"/>
          <w:szCs w:val="34"/>
        </w:rPr>
      </w:pPr>
    </w:p>
    <w:p w14:paraId="5C40518B" w14:textId="77777777" w:rsidR="00B3728B" w:rsidRDefault="00B3728B" w:rsidP="00B61E69">
      <w:pPr>
        <w:spacing w:line="276" w:lineRule="auto"/>
        <w:jc w:val="both"/>
        <w:rPr>
          <w:rFonts w:ascii="Times New Roman" w:hAnsi="Times New Roman" w:cs="Times New Roman"/>
          <w:sz w:val="34"/>
          <w:szCs w:val="34"/>
        </w:rPr>
      </w:pPr>
    </w:p>
    <w:p w14:paraId="2A85200F" w14:textId="77777777" w:rsidR="00B3728B" w:rsidRDefault="00B3728B" w:rsidP="00B61E69">
      <w:pPr>
        <w:spacing w:line="276" w:lineRule="auto"/>
        <w:jc w:val="both"/>
        <w:rPr>
          <w:rFonts w:ascii="Times New Roman" w:hAnsi="Times New Roman" w:cs="Times New Roman"/>
          <w:sz w:val="34"/>
          <w:szCs w:val="34"/>
        </w:rPr>
      </w:pPr>
    </w:p>
    <w:p w14:paraId="502B9BC4" w14:textId="77777777" w:rsidR="00B3728B" w:rsidRDefault="00B3728B" w:rsidP="00B61E69">
      <w:pPr>
        <w:spacing w:line="276" w:lineRule="auto"/>
        <w:jc w:val="both"/>
        <w:rPr>
          <w:rFonts w:ascii="Times New Roman" w:hAnsi="Times New Roman" w:cs="Times New Roman"/>
          <w:sz w:val="34"/>
          <w:szCs w:val="34"/>
        </w:rPr>
      </w:pPr>
    </w:p>
    <w:p w14:paraId="34039083" w14:textId="77777777" w:rsidR="00B3728B" w:rsidRDefault="00B3728B" w:rsidP="00B61E69">
      <w:pPr>
        <w:spacing w:line="276" w:lineRule="auto"/>
        <w:jc w:val="both"/>
        <w:rPr>
          <w:rFonts w:ascii="Times New Roman" w:hAnsi="Times New Roman" w:cs="Times New Roman"/>
          <w:sz w:val="34"/>
          <w:szCs w:val="34"/>
        </w:rPr>
      </w:pPr>
    </w:p>
    <w:p w14:paraId="07CBB10F" w14:textId="77777777" w:rsidR="00B3728B" w:rsidRDefault="00B3728B" w:rsidP="00B61E69">
      <w:pPr>
        <w:spacing w:line="276" w:lineRule="auto"/>
        <w:jc w:val="both"/>
        <w:rPr>
          <w:rFonts w:ascii="Times New Roman" w:hAnsi="Times New Roman" w:cs="Times New Roman"/>
          <w:sz w:val="34"/>
          <w:szCs w:val="34"/>
        </w:rPr>
      </w:pPr>
    </w:p>
    <w:p w14:paraId="2C543A28" w14:textId="77777777" w:rsidR="00B3728B" w:rsidRDefault="00B3728B" w:rsidP="00B61E69">
      <w:pPr>
        <w:spacing w:line="276" w:lineRule="auto"/>
        <w:jc w:val="both"/>
        <w:rPr>
          <w:rFonts w:ascii="Times New Roman" w:hAnsi="Times New Roman" w:cs="Times New Roman"/>
          <w:sz w:val="34"/>
          <w:szCs w:val="34"/>
        </w:rPr>
      </w:pPr>
    </w:p>
    <w:p w14:paraId="3647E2BA" w14:textId="77777777" w:rsidR="00B3728B" w:rsidRDefault="00B3728B" w:rsidP="00B61E69">
      <w:pPr>
        <w:spacing w:line="276" w:lineRule="auto"/>
        <w:jc w:val="both"/>
        <w:rPr>
          <w:rFonts w:ascii="Times New Roman" w:hAnsi="Times New Roman" w:cs="Times New Roman"/>
          <w:sz w:val="34"/>
          <w:szCs w:val="34"/>
        </w:rPr>
      </w:pPr>
    </w:p>
    <w:p w14:paraId="7ED1DD5F" w14:textId="77777777" w:rsidR="00B3728B" w:rsidRDefault="00B3728B" w:rsidP="00B61E69">
      <w:pPr>
        <w:spacing w:line="276" w:lineRule="auto"/>
        <w:jc w:val="both"/>
        <w:rPr>
          <w:rFonts w:ascii="Times New Roman" w:hAnsi="Times New Roman" w:cs="Times New Roman"/>
          <w:sz w:val="34"/>
          <w:szCs w:val="34"/>
        </w:rPr>
      </w:pPr>
    </w:p>
    <w:p w14:paraId="5426839D" w14:textId="77777777" w:rsidR="00B3728B" w:rsidRDefault="00B3728B" w:rsidP="00B61E69">
      <w:pPr>
        <w:spacing w:line="276" w:lineRule="auto"/>
        <w:jc w:val="both"/>
        <w:rPr>
          <w:rFonts w:ascii="Times New Roman" w:hAnsi="Times New Roman" w:cs="Times New Roman"/>
          <w:sz w:val="34"/>
          <w:szCs w:val="34"/>
        </w:rPr>
      </w:pPr>
    </w:p>
    <w:p w14:paraId="649412D9" w14:textId="77777777" w:rsidR="00B3728B" w:rsidRDefault="00B3728B" w:rsidP="00B61E69">
      <w:pPr>
        <w:spacing w:line="276" w:lineRule="auto"/>
        <w:jc w:val="both"/>
        <w:rPr>
          <w:rFonts w:ascii="Times New Roman" w:hAnsi="Times New Roman" w:cs="Times New Roman"/>
          <w:sz w:val="34"/>
          <w:szCs w:val="34"/>
        </w:rPr>
      </w:pPr>
    </w:p>
    <w:p w14:paraId="1FA3EF7E" w14:textId="77777777" w:rsidR="00B3728B" w:rsidRDefault="00B3728B" w:rsidP="00B61E69">
      <w:pPr>
        <w:spacing w:line="276" w:lineRule="auto"/>
        <w:jc w:val="both"/>
        <w:rPr>
          <w:rFonts w:ascii="Times New Roman" w:hAnsi="Times New Roman" w:cs="Times New Roman"/>
          <w:sz w:val="34"/>
          <w:szCs w:val="34"/>
        </w:rPr>
      </w:pPr>
    </w:p>
    <w:p w14:paraId="6F277463" w14:textId="77777777" w:rsidR="00B3728B" w:rsidRDefault="00B3728B" w:rsidP="00B61E69">
      <w:pPr>
        <w:spacing w:line="276" w:lineRule="auto"/>
        <w:jc w:val="both"/>
        <w:rPr>
          <w:rFonts w:ascii="Times New Roman" w:hAnsi="Times New Roman" w:cs="Times New Roman"/>
          <w:sz w:val="34"/>
          <w:szCs w:val="34"/>
        </w:rPr>
      </w:pPr>
    </w:p>
    <w:p w14:paraId="57A8DBF8" w14:textId="77777777" w:rsidR="00B3728B" w:rsidRDefault="00B3728B" w:rsidP="00B61E69">
      <w:pPr>
        <w:spacing w:line="276" w:lineRule="auto"/>
        <w:jc w:val="both"/>
        <w:rPr>
          <w:rFonts w:ascii="Times New Roman" w:hAnsi="Times New Roman" w:cs="Times New Roman"/>
          <w:sz w:val="34"/>
          <w:szCs w:val="34"/>
        </w:rPr>
      </w:pPr>
    </w:p>
    <w:p w14:paraId="040BA96A" w14:textId="77777777" w:rsidR="00B3728B" w:rsidRDefault="00B3728B" w:rsidP="00B61E69">
      <w:pPr>
        <w:spacing w:line="276" w:lineRule="auto"/>
        <w:jc w:val="both"/>
        <w:rPr>
          <w:rFonts w:ascii="Times New Roman" w:hAnsi="Times New Roman" w:cs="Times New Roman"/>
          <w:sz w:val="34"/>
          <w:szCs w:val="34"/>
        </w:rPr>
      </w:pPr>
    </w:p>
    <w:p w14:paraId="44407ADC" w14:textId="77777777" w:rsidR="00FD3A02" w:rsidRDefault="00FD3A02" w:rsidP="00B61E69">
      <w:pPr>
        <w:spacing w:line="276" w:lineRule="auto"/>
        <w:jc w:val="both"/>
        <w:rPr>
          <w:rFonts w:ascii="Times New Roman" w:hAnsi="Times New Roman" w:cs="Times New Roman"/>
          <w:sz w:val="34"/>
          <w:szCs w:val="34"/>
        </w:rPr>
      </w:pPr>
    </w:p>
    <w:p w14:paraId="00FC20AD" w14:textId="77777777" w:rsidR="00BA740A" w:rsidRPr="002C1F75" w:rsidRDefault="00BA740A" w:rsidP="00B61E69">
      <w:pPr>
        <w:spacing w:line="276" w:lineRule="auto"/>
        <w:jc w:val="both"/>
        <w:rPr>
          <w:rFonts w:ascii="Times New Roman" w:hAnsi="Times New Roman" w:cs="Times New Roman"/>
          <w:sz w:val="16"/>
          <w:szCs w:val="16"/>
        </w:rPr>
      </w:pPr>
    </w:p>
    <w:p w14:paraId="0069ABCA" w14:textId="70F015C2" w:rsidR="00FD3A02" w:rsidRPr="002C1F75" w:rsidRDefault="00FD3A02" w:rsidP="00FD3A02">
      <w:pPr>
        <w:spacing w:line="276" w:lineRule="auto"/>
        <w:jc w:val="center"/>
        <w:rPr>
          <w:rFonts w:ascii="Times New Roman" w:hAnsi="Times New Roman" w:cs="Times New Roman"/>
          <w:sz w:val="16"/>
          <w:szCs w:val="16"/>
        </w:rPr>
      </w:pPr>
      <w:r w:rsidRPr="002C1F75">
        <w:rPr>
          <w:rFonts w:ascii="Times New Roman" w:hAnsi="Times New Roman" w:cs="Times New Roman"/>
          <w:sz w:val="16"/>
          <w:szCs w:val="16"/>
        </w:rPr>
        <w:t>CLARENCE 1987 EXCAVATION ARTEFACT LIST</w:t>
      </w:r>
    </w:p>
    <w:p w14:paraId="31311D5E" w14:textId="77777777" w:rsidR="00FD3A02" w:rsidRPr="002C1F75" w:rsidRDefault="00FD3A02" w:rsidP="00B61E69">
      <w:pPr>
        <w:spacing w:line="276" w:lineRule="auto"/>
        <w:jc w:val="both"/>
        <w:rPr>
          <w:rFonts w:ascii="Times New Roman" w:hAnsi="Times New Roman" w:cs="Times New Roman"/>
          <w:sz w:val="16"/>
          <w:szCs w:val="16"/>
        </w:rPr>
      </w:pPr>
    </w:p>
    <w:tbl>
      <w:tblPr>
        <w:tblStyle w:val="TableGrid"/>
        <w:tblW w:w="9141" w:type="dxa"/>
        <w:tblLook w:val="04A0" w:firstRow="1" w:lastRow="0" w:firstColumn="1" w:lastColumn="0" w:noHBand="0" w:noVBand="1"/>
      </w:tblPr>
      <w:tblGrid>
        <w:gridCol w:w="1045"/>
        <w:gridCol w:w="1790"/>
        <w:gridCol w:w="1701"/>
        <w:gridCol w:w="986"/>
        <w:gridCol w:w="473"/>
        <w:gridCol w:w="569"/>
        <w:gridCol w:w="569"/>
        <w:gridCol w:w="635"/>
        <w:gridCol w:w="1373"/>
      </w:tblGrid>
      <w:tr w:rsidR="002C1F75" w:rsidRPr="002C1F75" w14:paraId="56E7F3CD" w14:textId="77777777" w:rsidTr="002C1F75">
        <w:tc>
          <w:tcPr>
            <w:tcW w:w="1066" w:type="dxa"/>
          </w:tcPr>
          <w:p w14:paraId="24E5805F" w14:textId="457FA83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REG NO</w:t>
            </w:r>
          </w:p>
        </w:tc>
        <w:tc>
          <w:tcPr>
            <w:tcW w:w="1616" w:type="dxa"/>
          </w:tcPr>
          <w:p w14:paraId="137A807A" w14:textId="4D652E0E"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DESCRIPTION</w:t>
            </w:r>
          </w:p>
        </w:tc>
        <w:tc>
          <w:tcPr>
            <w:tcW w:w="1738" w:type="dxa"/>
          </w:tcPr>
          <w:p w14:paraId="5D9F7221" w14:textId="3DA4B46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MATERIAL</w:t>
            </w:r>
          </w:p>
        </w:tc>
        <w:tc>
          <w:tcPr>
            <w:tcW w:w="1005" w:type="dxa"/>
          </w:tcPr>
          <w:p w14:paraId="48EA4377" w14:textId="3554D9B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WEIGHT (GM)</w:t>
            </w:r>
          </w:p>
        </w:tc>
        <w:tc>
          <w:tcPr>
            <w:tcW w:w="484" w:type="dxa"/>
          </w:tcPr>
          <w:p w14:paraId="5E2B0026" w14:textId="1331A065"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F</w:t>
            </w:r>
          </w:p>
        </w:tc>
        <w:tc>
          <w:tcPr>
            <w:tcW w:w="594" w:type="dxa"/>
          </w:tcPr>
          <w:p w14:paraId="32B19C6E" w14:textId="71E304C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H</w:t>
            </w:r>
          </w:p>
        </w:tc>
        <w:tc>
          <w:tcPr>
            <w:tcW w:w="594" w:type="dxa"/>
          </w:tcPr>
          <w:p w14:paraId="62CAEDA4" w14:textId="2D3B281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O</w:t>
            </w:r>
          </w:p>
        </w:tc>
        <w:tc>
          <w:tcPr>
            <w:tcW w:w="661" w:type="dxa"/>
          </w:tcPr>
          <w:p w14:paraId="1E0BA9F0" w14:textId="517D3C6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UK</w:t>
            </w:r>
          </w:p>
        </w:tc>
        <w:tc>
          <w:tcPr>
            <w:tcW w:w="1383" w:type="dxa"/>
          </w:tcPr>
          <w:p w14:paraId="40830B3E" w14:textId="4C8299DA"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SOURCE</w:t>
            </w:r>
          </w:p>
        </w:tc>
      </w:tr>
      <w:tr w:rsidR="002C1F75" w:rsidRPr="002C1F75" w14:paraId="77199D0A" w14:textId="77777777" w:rsidTr="002C1F75">
        <w:tc>
          <w:tcPr>
            <w:tcW w:w="1066" w:type="dxa"/>
          </w:tcPr>
          <w:p w14:paraId="1B80DE1C" w14:textId="72A929F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12732.001</w:t>
            </w:r>
          </w:p>
        </w:tc>
        <w:tc>
          <w:tcPr>
            <w:tcW w:w="1616" w:type="dxa"/>
          </w:tcPr>
          <w:p w14:paraId="39D59B75" w14:textId="5EBC713A"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COMPASS, HOUSING</w:t>
            </w:r>
          </w:p>
        </w:tc>
        <w:tc>
          <w:tcPr>
            <w:tcW w:w="1738" w:type="dxa"/>
          </w:tcPr>
          <w:p w14:paraId="52B9B5B0" w14:textId="2240BF2E"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 BRASS?</w:t>
            </w:r>
          </w:p>
        </w:tc>
        <w:tc>
          <w:tcPr>
            <w:tcW w:w="1005" w:type="dxa"/>
          </w:tcPr>
          <w:p w14:paraId="397C0724" w14:textId="6146A832"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0.00</w:t>
            </w:r>
          </w:p>
        </w:tc>
        <w:tc>
          <w:tcPr>
            <w:tcW w:w="484" w:type="dxa"/>
          </w:tcPr>
          <w:p w14:paraId="662AC0A0" w14:textId="6EAF7D4C"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.T</w:t>
            </w:r>
            <w:proofErr w:type="gramEnd"/>
            <w:r w:rsidRPr="002C1F75">
              <w:rPr>
                <w:rFonts w:ascii="Times New Roman" w:hAnsi="Times New Roman" w:cs="Times New Roman"/>
                <w:sz w:val="16"/>
                <w:szCs w:val="16"/>
              </w:rPr>
              <w:t>.</w:t>
            </w:r>
          </w:p>
        </w:tc>
        <w:tc>
          <w:tcPr>
            <w:tcW w:w="594" w:type="dxa"/>
          </w:tcPr>
          <w:p w14:paraId="112C9E15" w14:textId="5D66C578"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594" w:type="dxa"/>
          </w:tcPr>
          <w:p w14:paraId="77B94AF1" w14:textId="4AB265FC"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661" w:type="dxa"/>
          </w:tcPr>
          <w:p w14:paraId="1A7CEC0D" w14:textId="38FF42C6"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1383" w:type="dxa"/>
          </w:tcPr>
          <w:p w14:paraId="457862CC" w14:textId="33B171A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TRENCH 3 ANAEROBIC SAND 30CM</w:t>
            </w:r>
          </w:p>
        </w:tc>
      </w:tr>
      <w:tr w:rsidR="002C1F75" w:rsidRPr="002C1F75" w14:paraId="19BDFACC" w14:textId="77777777" w:rsidTr="002C1F75">
        <w:tc>
          <w:tcPr>
            <w:tcW w:w="1066" w:type="dxa"/>
          </w:tcPr>
          <w:p w14:paraId="2CAA8038" w14:textId="7E509F6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12744.022</w:t>
            </w:r>
          </w:p>
        </w:tc>
        <w:tc>
          <w:tcPr>
            <w:tcW w:w="1616" w:type="dxa"/>
          </w:tcPr>
          <w:p w14:paraId="2405BA4A" w14:textId="76000A61"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BOTTLE AND WINDOW FRAGMENTS 14 PIECES</w:t>
            </w:r>
          </w:p>
        </w:tc>
        <w:tc>
          <w:tcPr>
            <w:tcW w:w="1738" w:type="dxa"/>
          </w:tcPr>
          <w:p w14:paraId="0AC86979" w14:textId="28F2F9B1"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 GLASS</w:t>
            </w:r>
          </w:p>
        </w:tc>
        <w:tc>
          <w:tcPr>
            <w:tcW w:w="1005" w:type="dxa"/>
          </w:tcPr>
          <w:p w14:paraId="45831076" w14:textId="3963128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0.00</w:t>
            </w:r>
          </w:p>
        </w:tc>
        <w:tc>
          <w:tcPr>
            <w:tcW w:w="484" w:type="dxa"/>
          </w:tcPr>
          <w:p w14:paraId="501B5FF9" w14:textId="28CB8C1B"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594" w:type="dxa"/>
          </w:tcPr>
          <w:p w14:paraId="453DBCE2" w14:textId="23CABC54"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594" w:type="dxa"/>
          </w:tcPr>
          <w:p w14:paraId="6C83F361" w14:textId="33A7B829"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.T</w:t>
            </w:r>
            <w:proofErr w:type="gramEnd"/>
            <w:r w:rsidRPr="002C1F75">
              <w:rPr>
                <w:rFonts w:ascii="Times New Roman" w:hAnsi="Times New Roman" w:cs="Times New Roman"/>
                <w:sz w:val="16"/>
                <w:szCs w:val="16"/>
              </w:rPr>
              <w:t>.</w:t>
            </w:r>
          </w:p>
        </w:tc>
        <w:tc>
          <w:tcPr>
            <w:tcW w:w="661" w:type="dxa"/>
          </w:tcPr>
          <w:p w14:paraId="1D1CC2CE" w14:textId="4450C7F9"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1383" w:type="dxa"/>
          </w:tcPr>
          <w:p w14:paraId="736A2855" w14:textId="6A147572"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TRENCH 3</w:t>
            </w:r>
          </w:p>
        </w:tc>
      </w:tr>
      <w:tr w:rsidR="002C1F75" w:rsidRPr="002C1F75" w14:paraId="3D10FF5A" w14:textId="77777777" w:rsidTr="002C1F75">
        <w:tc>
          <w:tcPr>
            <w:tcW w:w="1066" w:type="dxa"/>
          </w:tcPr>
          <w:p w14:paraId="284B2500" w14:textId="7A9B350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12732.023</w:t>
            </w:r>
          </w:p>
        </w:tc>
        <w:tc>
          <w:tcPr>
            <w:tcW w:w="1616" w:type="dxa"/>
          </w:tcPr>
          <w:p w14:paraId="65D73003" w14:textId="2F4E4F3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HANDLE, DRAW OR CUPBOARD</w:t>
            </w:r>
          </w:p>
        </w:tc>
        <w:tc>
          <w:tcPr>
            <w:tcW w:w="1738" w:type="dxa"/>
          </w:tcPr>
          <w:p w14:paraId="0B59DA14" w14:textId="0C61B4B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 BRASS?</w:t>
            </w:r>
          </w:p>
        </w:tc>
        <w:tc>
          <w:tcPr>
            <w:tcW w:w="1005" w:type="dxa"/>
          </w:tcPr>
          <w:p w14:paraId="110FF5D4" w14:textId="2DEA760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0.00</w:t>
            </w:r>
          </w:p>
        </w:tc>
        <w:tc>
          <w:tcPr>
            <w:tcW w:w="484" w:type="dxa"/>
          </w:tcPr>
          <w:p w14:paraId="2C568136" w14:textId="16BE9554"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.T</w:t>
            </w:r>
            <w:proofErr w:type="gramEnd"/>
            <w:r w:rsidRPr="002C1F75">
              <w:rPr>
                <w:rFonts w:ascii="Times New Roman" w:hAnsi="Times New Roman" w:cs="Times New Roman"/>
                <w:sz w:val="16"/>
                <w:szCs w:val="16"/>
              </w:rPr>
              <w:t>.</w:t>
            </w:r>
          </w:p>
        </w:tc>
        <w:tc>
          <w:tcPr>
            <w:tcW w:w="594" w:type="dxa"/>
          </w:tcPr>
          <w:p w14:paraId="0DA7BB21" w14:textId="2873867E"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594" w:type="dxa"/>
          </w:tcPr>
          <w:p w14:paraId="76C2918A" w14:textId="72FB547B"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661" w:type="dxa"/>
          </w:tcPr>
          <w:p w14:paraId="21564FF3" w14:textId="2EE4E22E"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1383" w:type="dxa"/>
          </w:tcPr>
          <w:p w14:paraId="0745D7A6" w14:textId="1DC5BCF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TRENCH 3 ANAEROBIC SAND</w:t>
            </w:r>
          </w:p>
        </w:tc>
      </w:tr>
      <w:tr w:rsidR="002C1F75" w:rsidRPr="002C1F75" w14:paraId="6CD9B6C1" w14:textId="77777777" w:rsidTr="002C1F75">
        <w:tc>
          <w:tcPr>
            <w:tcW w:w="1066" w:type="dxa"/>
          </w:tcPr>
          <w:p w14:paraId="5020EA06" w14:textId="6A42E78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12732.024</w:t>
            </w:r>
          </w:p>
        </w:tc>
        <w:tc>
          <w:tcPr>
            <w:tcW w:w="1616" w:type="dxa"/>
          </w:tcPr>
          <w:p w14:paraId="19BEC937" w14:textId="23B9C08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HOOK CUPHOLDER?</w:t>
            </w:r>
          </w:p>
        </w:tc>
        <w:tc>
          <w:tcPr>
            <w:tcW w:w="1738" w:type="dxa"/>
          </w:tcPr>
          <w:p w14:paraId="4739FF13" w14:textId="1B5DEFC0"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 BRASS?</w:t>
            </w:r>
          </w:p>
        </w:tc>
        <w:tc>
          <w:tcPr>
            <w:tcW w:w="1005" w:type="dxa"/>
          </w:tcPr>
          <w:p w14:paraId="16FB494E" w14:textId="45EF9A7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0.00</w:t>
            </w:r>
          </w:p>
        </w:tc>
        <w:tc>
          <w:tcPr>
            <w:tcW w:w="484" w:type="dxa"/>
          </w:tcPr>
          <w:p w14:paraId="4138012A" w14:textId="140674D2"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.T</w:t>
            </w:r>
            <w:proofErr w:type="gramEnd"/>
            <w:r w:rsidRPr="002C1F75">
              <w:rPr>
                <w:rFonts w:ascii="Times New Roman" w:hAnsi="Times New Roman" w:cs="Times New Roman"/>
                <w:sz w:val="16"/>
                <w:szCs w:val="16"/>
              </w:rPr>
              <w:t>.</w:t>
            </w:r>
          </w:p>
        </w:tc>
        <w:tc>
          <w:tcPr>
            <w:tcW w:w="594" w:type="dxa"/>
          </w:tcPr>
          <w:p w14:paraId="1C917B35" w14:textId="56BC53BC"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594" w:type="dxa"/>
          </w:tcPr>
          <w:p w14:paraId="143056A8" w14:textId="11E53D06"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661" w:type="dxa"/>
          </w:tcPr>
          <w:p w14:paraId="1D791990" w14:textId="2262CDF9"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1383" w:type="dxa"/>
          </w:tcPr>
          <w:p w14:paraId="49D67B6F" w14:textId="4384852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TRENCH 3 ANAEROBIC SAND</w:t>
            </w:r>
          </w:p>
        </w:tc>
      </w:tr>
      <w:tr w:rsidR="002C1F75" w:rsidRPr="002C1F75" w14:paraId="625F435D" w14:textId="77777777" w:rsidTr="002C1F75">
        <w:tc>
          <w:tcPr>
            <w:tcW w:w="1066" w:type="dxa"/>
          </w:tcPr>
          <w:p w14:paraId="7744FE79" w14:textId="281BA64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12786.025</w:t>
            </w:r>
          </w:p>
        </w:tc>
        <w:tc>
          <w:tcPr>
            <w:tcW w:w="1616" w:type="dxa"/>
          </w:tcPr>
          <w:p w14:paraId="2CE36B9C" w14:textId="47C6C43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BOLTS CASTS IN CONCRETION 3 PIECES</w:t>
            </w:r>
          </w:p>
        </w:tc>
        <w:tc>
          <w:tcPr>
            <w:tcW w:w="1738" w:type="dxa"/>
          </w:tcPr>
          <w:p w14:paraId="2BA3F8B2" w14:textId="7DC35F7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CONCRETION</w:t>
            </w:r>
          </w:p>
        </w:tc>
        <w:tc>
          <w:tcPr>
            <w:tcW w:w="1005" w:type="dxa"/>
          </w:tcPr>
          <w:p w14:paraId="4C8880E8" w14:textId="4DF5E045"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0.00</w:t>
            </w:r>
          </w:p>
        </w:tc>
        <w:tc>
          <w:tcPr>
            <w:tcW w:w="484" w:type="dxa"/>
          </w:tcPr>
          <w:p w14:paraId="2BC61F9F" w14:textId="6CA9977F"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594" w:type="dxa"/>
          </w:tcPr>
          <w:p w14:paraId="6AB7DA58" w14:textId="4125DA93"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.T</w:t>
            </w:r>
            <w:proofErr w:type="gramEnd"/>
            <w:r w:rsidRPr="002C1F75">
              <w:rPr>
                <w:rFonts w:ascii="Times New Roman" w:hAnsi="Times New Roman" w:cs="Times New Roman"/>
                <w:sz w:val="16"/>
                <w:szCs w:val="16"/>
              </w:rPr>
              <w:t>.</w:t>
            </w:r>
          </w:p>
        </w:tc>
        <w:tc>
          <w:tcPr>
            <w:tcW w:w="594" w:type="dxa"/>
          </w:tcPr>
          <w:p w14:paraId="2A405C07" w14:textId="643F018E"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661" w:type="dxa"/>
          </w:tcPr>
          <w:p w14:paraId="02174E44" w14:textId="602BA1B7" w:rsidR="002C1F75" w:rsidRPr="002C1F75" w:rsidRDefault="002C1F75" w:rsidP="00B61E69">
            <w:pPr>
              <w:spacing w:line="276" w:lineRule="auto"/>
              <w:jc w:val="both"/>
              <w:rPr>
                <w:rFonts w:ascii="Times New Roman" w:hAnsi="Times New Roman" w:cs="Times New Roman"/>
                <w:sz w:val="16"/>
                <w:szCs w:val="16"/>
              </w:rPr>
            </w:pPr>
            <w:proofErr w:type="gramStart"/>
            <w:r w:rsidRPr="002C1F75">
              <w:rPr>
                <w:rFonts w:ascii="Times New Roman" w:hAnsi="Times New Roman" w:cs="Times New Roman"/>
                <w:sz w:val="16"/>
                <w:szCs w:val="16"/>
              </w:rPr>
              <w:t>.F</w:t>
            </w:r>
            <w:proofErr w:type="gramEnd"/>
            <w:r w:rsidRPr="002C1F75">
              <w:rPr>
                <w:rFonts w:ascii="Times New Roman" w:hAnsi="Times New Roman" w:cs="Times New Roman"/>
                <w:sz w:val="16"/>
                <w:szCs w:val="16"/>
              </w:rPr>
              <w:t>.</w:t>
            </w:r>
          </w:p>
        </w:tc>
        <w:tc>
          <w:tcPr>
            <w:tcW w:w="1383" w:type="dxa"/>
          </w:tcPr>
          <w:p w14:paraId="53223263" w14:textId="04E7D05C"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TRENCH 3</w:t>
            </w:r>
          </w:p>
        </w:tc>
      </w:tr>
      <w:tr w:rsidR="002C1F75" w:rsidRPr="002C1F75" w14:paraId="4F283A15" w14:textId="77777777" w:rsidTr="002C1F75">
        <w:tc>
          <w:tcPr>
            <w:tcW w:w="1066" w:type="dxa"/>
          </w:tcPr>
          <w:p w14:paraId="7BA831B4" w14:textId="2F62445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12732.026</w:t>
            </w:r>
          </w:p>
        </w:tc>
        <w:tc>
          <w:tcPr>
            <w:tcW w:w="1616" w:type="dxa"/>
          </w:tcPr>
          <w:p w14:paraId="7E87CE4F" w14:textId="67E415E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FASTENER TACK CUT-TACK</w:t>
            </w:r>
          </w:p>
        </w:tc>
        <w:tc>
          <w:tcPr>
            <w:tcW w:w="1738" w:type="dxa"/>
          </w:tcPr>
          <w:p w14:paraId="3B0299B8" w14:textId="4B32DD81"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 BRASS?</w:t>
            </w:r>
          </w:p>
        </w:tc>
        <w:tc>
          <w:tcPr>
            <w:tcW w:w="1005" w:type="dxa"/>
          </w:tcPr>
          <w:p w14:paraId="6DD00CC5" w14:textId="0C7F298F"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0.16</w:t>
            </w:r>
          </w:p>
        </w:tc>
        <w:tc>
          <w:tcPr>
            <w:tcW w:w="484" w:type="dxa"/>
          </w:tcPr>
          <w:p w14:paraId="6186D51B" w14:textId="0569FE09"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0CAA4A3F" w14:textId="4E4363C1"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BEF19C4" w14:textId="0A56BDB5"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1EBC6DF7" w14:textId="3CB86D05"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3DD356A7" w14:textId="0A3B2F5D"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IN SEDIMENT FROM 12732.001</w:t>
            </w:r>
          </w:p>
        </w:tc>
      </w:tr>
      <w:tr w:rsidR="002C1F75" w:rsidRPr="002C1F75" w14:paraId="48BFEAB0" w14:textId="77777777" w:rsidTr="002C1F75">
        <w:tc>
          <w:tcPr>
            <w:tcW w:w="1066" w:type="dxa"/>
          </w:tcPr>
          <w:p w14:paraId="55492626" w14:textId="3428C1B1"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12782.027</w:t>
            </w:r>
          </w:p>
        </w:tc>
        <w:tc>
          <w:tcPr>
            <w:tcW w:w="1616" w:type="dxa"/>
          </w:tcPr>
          <w:p w14:paraId="72495692" w14:textId="1A9B726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PULLEY SHEAVE</w:t>
            </w:r>
          </w:p>
        </w:tc>
        <w:tc>
          <w:tcPr>
            <w:tcW w:w="1738" w:type="dxa"/>
          </w:tcPr>
          <w:p w14:paraId="028B05EB" w14:textId="7968866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WOOD AND METAL, IRON</w:t>
            </w:r>
          </w:p>
        </w:tc>
        <w:tc>
          <w:tcPr>
            <w:tcW w:w="1005" w:type="dxa"/>
          </w:tcPr>
          <w:p w14:paraId="2A6ECAFC" w14:textId="1B94AE65"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1054.00</w:t>
            </w:r>
          </w:p>
        </w:tc>
        <w:tc>
          <w:tcPr>
            <w:tcW w:w="484" w:type="dxa"/>
          </w:tcPr>
          <w:p w14:paraId="776DEB61" w14:textId="31F32798"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4EEBE42B" w14:textId="5842AFF5"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A9D303E" w14:textId="11653D9F"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0B50A693" w14:textId="73F9BAA6"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30130608" w14:textId="4E7A73DB"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ANAROBIC SAND 40CM</w:t>
            </w:r>
          </w:p>
        </w:tc>
      </w:tr>
      <w:tr w:rsidR="002C1F75" w:rsidRPr="002C1F75" w14:paraId="7E8D5FAE" w14:textId="77777777" w:rsidTr="002C1F75">
        <w:tc>
          <w:tcPr>
            <w:tcW w:w="1066" w:type="dxa"/>
          </w:tcPr>
          <w:p w14:paraId="68F267B8" w14:textId="3EEE44C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12727.028</w:t>
            </w:r>
          </w:p>
        </w:tc>
        <w:tc>
          <w:tcPr>
            <w:tcW w:w="1616" w:type="dxa"/>
          </w:tcPr>
          <w:p w14:paraId="3681E22C" w14:textId="55D29E0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CLAY PIPE, STEM</w:t>
            </w:r>
          </w:p>
        </w:tc>
        <w:tc>
          <w:tcPr>
            <w:tcW w:w="1738" w:type="dxa"/>
          </w:tcPr>
          <w:p w14:paraId="2FCE9424" w14:textId="39F86CB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w:t>
            </w:r>
          </w:p>
        </w:tc>
        <w:tc>
          <w:tcPr>
            <w:tcW w:w="1005" w:type="dxa"/>
          </w:tcPr>
          <w:p w14:paraId="231600F9" w14:textId="4ABB74A5"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2.36</w:t>
            </w:r>
          </w:p>
        </w:tc>
        <w:tc>
          <w:tcPr>
            <w:tcW w:w="484" w:type="dxa"/>
          </w:tcPr>
          <w:p w14:paraId="1E300668" w14:textId="1476C0DA"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372953B" w14:textId="2AD115AE"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DD3BCEB" w14:textId="32398DAD"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4F035DF5" w14:textId="64FCFB0A"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4F3870FF" w14:textId="58379CA0"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INSIDE 12732.001</w:t>
            </w:r>
          </w:p>
        </w:tc>
      </w:tr>
      <w:tr w:rsidR="002C1F75" w:rsidRPr="002C1F75" w14:paraId="12904550" w14:textId="77777777" w:rsidTr="002C1F75">
        <w:tc>
          <w:tcPr>
            <w:tcW w:w="1066" w:type="dxa"/>
          </w:tcPr>
          <w:p w14:paraId="3DF329B5" w14:textId="0C06454C"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12729.029</w:t>
            </w:r>
          </w:p>
        </w:tc>
        <w:tc>
          <w:tcPr>
            <w:tcW w:w="1616" w:type="dxa"/>
          </w:tcPr>
          <w:p w14:paraId="3493C7AA" w14:textId="679D2FA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SHERD INKWELL?</w:t>
            </w:r>
          </w:p>
        </w:tc>
        <w:tc>
          <w:tcPr>
            <w:tcW w:w="1738" w:type="dxa"/>
          </w:tcPr>
          <w:p w14:paraId="245FA677" w14:textId="0A6F7FE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w:t>
            </w:r>
          </w:p>
        </w:tc>
        <w:tc>
          <w:tcPr>
            <w:tcW w:w="1005" w:type="dxa"/>
          </w:tcPr>
          <w:p w14:paraId="0481F7AE" w14:textId="688098D7"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4.48</w:t>
            </w:r>
          </w:p>
        </w:tc>
        <w:tc>
          <w:tcPr>
            <w:tcW w:w="484" w:type="dxa"/>
          </w:tcPr>
          <w:p w14:paraId="09077687" w14:textId="28744D78"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E5AC1E0" w14:textId="10CCB483"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ACCAE59" w14:textId="1835B6BF"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194995D4" w14:textId="5FB076DB"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3705A57B" w14:textId="0FCC959D"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INSIDE 12732.001</w:t>
            </w:r>
          </w:p>
        </w:tc>
      </w:tr>
      <w:tr w:rsidR="002C1F75" w:rsidRPr="002C1F75" w14:paraId="3863D3BA" w14:textId="77777777" w:rsidTr="002C1F75">
        <w:tc>
          <w:tcPr>
            <w:tcW w:w="1066" w:type="dxa"/>
          </w:tcPr>
          <w:p w14:paraId="3FD04143" w14:textId="1439F89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12738.030</w:t>
            </w:r>
          </w:p>
        </w:tc>
        <w:tc>
          <w:tcPr>
            <w:tcW w:w="1616" w:type="dxa"/>
          </w:tcPr>
          <w:p w14:paraId="33647AD0" w14:textId="0F030B1C"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TIMBER AND FASTENINGS, NAILS? TACKS</w:t>
            </w:r>
          </w:p>
        </w:tc>
        <w:tc>
          <w:tcPr>
            <w:tcW w:w="1738" w:type="dxa"/>
          </w:tcPr>
          <w:p w14:paraId="30C83E60" w14:textId="728B5999"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w:t>
            </w:r>
          </w:p>
        </w:tc>
        <w:tc>
          <w:tcPr>
            <w:tcW w:w="1005" w:type="dxa"/>
          </w:tcPr>
          <w:p w14:paraId="0D0DC74A" w14:textId="36946AA6"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153.29</w:t>
            </w:r>
          </w:p>
        </w:tc>
        <w:tc>
          <w:tcPr>
            <w:tcW w:w="484" w:type="dxa"/>
          </w:tcPr>
          <w:p w14:paraId="64A31043" w14:textId="76CC2823"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5EB3C4E3" w14:textId="112CABA5"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31951D8B" w14:textId="79C1A630"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409B389C" w14:textId="15118A0F"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1DD78DB8" w14:textId="5CEA166C"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ANAEROBIC SAND 30CM</w:t>
            </w:r>
          </w:p>
        </w:tc>
      </w:tr>
      <w:tr w:rsidR="002C1F75" w:rsidRPr="002C1F75" w14:paraId="3D6FF7D7" w14:textId="77777777" w:rsidTr="002C1F75">
        <w:tc>
          <w:tcPr>
            <w:tcW w:w="1066" w:type="dxa"/>
          </w:tcPr>
          <w:p w14:paraId="742F638D" w14:textId="02CDD88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12744.031</w:t>
            </w:r>
          </w:p>
        </w:tc>
        <w:tc>
          <w:tcPr>
            <w:tcW w:w="1616" w:type="dxa"/>
          </w:tcPr>
          <w:p w14:paraId="590B10B5" w14:textId="0036D0C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BOTTLE AND WINDOW GLASS SHERDS 10 PIECES</w:t>
            </w:r>
          </w:p>
        </w:tc>
        <w:tc>
          <w:tcPr>
            <w:tcW w:w="1738" w:type="dxa"/>
          </w:tcPr>
          <w:p w14:paraId="188CCC98" w14:textId="51F4A5B5"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 GLASS</w:t>
            </w:r>
          </w:p>
        </w:tc>
        <w:tc>
          <w:tcPr>
            <w:tcW w:w="1005" w:type="dxa"/>
          </w:tcPr>
          <w:p w14:paraId="6C9198B7" w14:textId="1B6B172F"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289C98D9" w14:textId="766539C4"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1AA073C2" w14:textId="24661049"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1885926D" w14:textId="7A8B9290"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574F14DF" w14:textId="57829A8B"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0FE08E79" w14:textId="486FA6A1"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7EC3DCF2" w14:textId="77777777" w:rsidTr="002C1F75">
        <w:tc>
          <w:tcPr>
            <w:tcW w:w="1066" w:type="dxa"/>
          </w:tcPr>
          <w:p w14:paraId="2BA6DA81" w14:textId="18969EE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12730.032</w:t>
            </w:r>
          </w:p>
        </w:tc>
        <w:tc>
          <w:tcPr>
            <w:tcW w:w="1616" w:type="dxa"/>
          </w:tcPr>
          <w:p w14:paraId="3B195F34" w14:textId="655BB8F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GREY MUD, SAMPLE</w:t>
            </w:r>
          </w:p>
        </w:tc>
        <w:tc>
          <w:tcPr>
            <w:tcW w:w="1738" w:type="dxa"/>
          </w:tcPr>
          <w:p w14:paraId="57662DA6" w14:textId="3185DFCE"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UNKNOWN</w:t>
            </w:r>
          </w:p>
        </w:tc>
        <w:tc>
          <w:tcPr>
            <w:tcW w:w="1005" w:type="dxa"/>
          </w:tcPr>
          <w:p w14:paraId="05F21864" w14:textId="7E584A0C"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339E7B10" w14:textId="1C1DAD37"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61E3DA45" w14:textId="398ADE63"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D397183" w14:textId="1F8259C7"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1FC4B6BD" w14:textId="66BAEAA7"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58A325C8" w14:textId="2BC8EDD3"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STARBOARD 10CM</w:t>
            </w:r>
          </w:p>
        </w:tc>
      </w:tr>
      <w:tr w:rsidR="002C1F75" w:rsidRPr="002C1F75" w14:paraId="11E2E6AF" w14:textId="77777777" w:rsidTr="002C1F75">
        <w:tc>
          <w:tcPr>
            <w:tcW w:w="1066" w:type="dxa"/>
          </w:tcPr>
          <w:p w14:paraId="132ADEB6" w14:textId="0AD4F2B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12732.033</w:t>
            </w:r>
          </w:p>
        </w:tc>
        <w:tc>
          <w:tcPr>
            <w:tcW w:w="1616" w:type="dxa"/>
          </w:tcPr>
          <w:p w14:paraId="6EAE989F" w14:textId="2671304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UNIDENTIFIED PATCH?</w:t>
            </w:r>
          </w:p>
        </w:tc>
        <w:tc>
          <w:tcPr>
            <w:tcW w:w="1738" w:type="dxa"/>
          </w:tcPr>
          <w:p w14:paraId="3B2207EB" w14:textId="77E7BBE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w:t>
            </w:r>
          </w:p>
        </w:tc>
        <w:tc>
          <w:tcPr>
            <w:tcW w:w="1005" w:type="dxa"/>
          </w:tcPr>
          <w:p w14:paraId="23969B77" w14:textId="5658735F"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43.78</w:t>
            </w:r>
          </w:p>
        </w:tc>
        <w:tc>
          <w:tcPr>
            <w:tcW w:w="484" w:type="dxa"/>
          </w:tcPr>
          <w:p w14:paraId="63D6D695" w14:textId="1A4ED470"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3F2EE5E" w14:textId="5D3886C1"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59AF56A0" w14:textId="5C96918C"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369B2718" w14:textId="175A963B"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79379DEE" w14:textId="09421E44"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STARBOAORD</w:t>
            </w:r>
          </w:p>
        </w:tc>
      </w:tr>
      <w:tr w:rsidR="002C1F75" w:rsidRPr="002C1F75" w14:paraId="13564EB3" w14:textId="77777777" w:rsidTr="002C1F75">
        <w:tc>
          <w:tcPr>
            <w:tcW w:w="1066" w:type="dxa"/>
          </w:tcPr>
          <w:p w14:paraId="0E33C2C2" w14:textId="5F55D1A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12721.034</w:t>
            </w:r>
          </w:p>
        </w:tc>
        <w:tc>
          <w:tcPr>
            <w:tcW w:w="1616" w:type="dxa"/>
          </w:tcPr>
          <w:p w14:paraId="72C342CC" w14:textId="7A5A01C2"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CONTAINER SHERDS 13 PIECES</w:t>
            </w:r>
          </w:p>
        </w:tc>
        <w:tc>
          <w:tcPr>
            <w:tcW w:w="1738" w:type="dxa"/>
          </w:tcPr>
          <w:p w14:paraId="47E68066" w14:textId="10204D2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w:t>
            </w:r>
          </w:p>
        </w:tc>
        <w:tc>
          <w:tcPr>
            <w:tcW w:w="1005" w:type="dxa"/>
          </w:tcPr>
          <w:p w14:paraId="70D89F4B" w14:textId="488FDF75"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41640312" w14:textId="527C73A7"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4D6A913" w14:textId="0B6DB9F1"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A210815" w14:textId="0B831816"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503FE0B9" w14:textId="3F3FCD0C"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3D9D03E8" w14:textId="0DAA2306"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STARBOARD</w:t>
            </w:r>
          </w:p>
        </w:tc>
      </w:tr>
      <w:tr w:rsidR="002C1F75" w:rsidRPr="002C1F75" w14:paraId="3BE3417D" w14:textId="77777777" w:rsidTr="002C1F75">
        <w:tc>
          <w:tcPr>
            <w:tcW w:w="1066" w:type="dxa"/>
          </w:tcPr>
          <w:p w14:paraId="28C1D528" w14:textId="6388700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12729.035</w:t>
            </w:r>
          </w:p>
        </w:tc>
        <w:tc>
          <w:tcPr>
            <w:tcW w:w="1616" w:type="dxa"/>
          </w:tcPr>
          <w:p w14:paraId="2F1B2750" w14:textId="043EA33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SHERD BLUE AND WHITE PATTERN</w:t>
            </w:r>
          </w:p>
        </w:tc>
        <w:tc>
          <w:tcPr>
            <w:tcW w:w="1738" w:type="dxa"/>
          </w:tcPr>
          <w:p w14:paraId="3FC0025A" w14:textId="423BDE7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w:t>
            </w:r>
          </w:p>
        </w:tc>
        <w:tc>
          <w:tcPr>
            <w:tcW w:w="1005" w:type="dxa"/>
          </w:tcPr>
          <w:p w14:paraId="44270BD0" w14:textId="530E529A"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12.86</w:t>
            </w:r>
          </w:p>
        </w:tc>
        <w:tc>
          <w:tcPr>
            <w:tcW w:w="484" w:type="dxa"/>
          </w:tcPr>
          <w:p w14:paraId="28FD1197" w14:textId="6783CB57"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0F989E55" w14:textId="461CA9F0"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6CFED980" w14:textId="54B03427"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07EAED4D" w14:textId="06CD9F74"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A9E68BB" w14:textId="196ACC1B"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ANAEROBIC SAND 30CM</w:t>
            </w:r>
          </w:p>
        </w:tc>
      </w:tr>
      <w:tr w:rsidR="002C1F75" w:rsidRPr="002C1F75" w14:paraId="47A196A5" w14:textId="77777777" w:rsidTr="002C1F75">
        <w:tc>
          <w:tcPr>
            <w:tcW w:w="1066" w:type="dxa"/>
          </w:tcPr>
          <w:p w14:paraId="3F5C2E0B" w14:textId="72078928"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12748.036</w:t>
            </w:r>
          </w:p>
        </w:tc>
        <w:tc>
          <w:tcPr>
            <w:tcW w:w="1616" w:type="dxa"/>
          </w:tcPr>
          <w:p w14:paraId="4E5F23A1" w14:textId="2625B520"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SEDIMENT CONTAINED IN 12732001</w:t>
            </w:r>
          </w:p>
        </w:tc>
        <w:tc>
          <w:tcPr>
            <w:tcW w:w="1738" w:type="dxa"/>
          </w:tcPr>
          <w:p w14:paraId="32E6A3D7" w14:textId="0DD1DE7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BLACK SEDIMENT CONTAINING SHELL AND ORGANIC</w:t>
            </w:r>
          </w:p>
        </w:tc>
        <w:tc>
          <w:tcPr>
            <w:tcW w:w="1005" w:type="dxa"/>
          </w:tcPr>
          <w:p w14:paraId="55284C77" w14:textId="3124ECAB"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20.26</w:t>
            </w:r>
          </w:p>
        </w:tc>
        <w:tc>
          <w:tcPr>
            <w:tcW w:w="484" w:type="dxa"/>
          </w:tcPr>
          <w:p w14:paraId="060A5783" w14:textId="7098332F"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55CBEDBE" w14:textId="19F094D4"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0B6C71DC" w14:textId="3D8A3B25"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5A58C49C" w14:textId="7B0BC1C5"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1A7B7DA6" w14:textId="0D159FC6"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ANAROBIC 30CM</w:t>
            </w:r>
          </w:p>
        </w:tc>
      </w:tr>
      <w:tr w:rsidR="002C1F75" w:rsidRPr="002C1F75" w14:paraId="369D38DC" w14:textId="77777777" w:rsidTr="002C1F75">
        <w:tc>
          <w:tcPr>
            <w:tcW w:w="1066" w:type="dxa"/>
          </w:tcPr>
          <w:p w14:paraId="0A607B68" w14:textId="0FA24E31"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12744.037</w:t>
            </w:r>
          </w:p>
        </w:tc>
        <w:tc>
          <w:tcPr>
            <w:tcW w:w="1616" w:type="dxa"/>
          </w:tcPr>
          <w:p w14:paraId="326B090B" w14:textId="609E5EC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BOTTLE, SHERDS, CASE GIN? 14 PIECES</w:t>
            </w:r>
          </w:p>
        </w:tc>
        <w:tc>
          <w:tcPr>
            <w:tcW w:w="1738" w:type="dxa"/>
          </w:tcPr>
          <w:p w14:paraId="4F46B0AE" w14:textId="475011E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 GREEN GLASS</w:t>
            </w:r>
          </w:p>
        </w:tc>
        <w:tc>
          <w:tcPr>
            <w:tcW w:w="1005" w:type="dxa"/>
          </w:tcPr>
          <w:p w14:paraId="65F4DA33" w14:textId="119F367D"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224.68</w:t>
            </w:r>
          </w:p>
        </w:tc>
        <w:tc>
          <w:tcPr>
            <w:tcW w:w="484" w:type="dxa"/>
          </w:tcPr>
          <w:p w14:paraId="7D63D24E" w14:textId="23FA1ECC"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987FD3C" w14:textId="4D7C333A"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10ACD39" w14:textId="30C61DF9"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466FE93C" w14:textId="3B78B47F"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4E53816E" w14:textId="20B13A37"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17A3EFE7" w14:textId="77777777" w:rsidTr="002C1F75">
        <w:tc>
          <w:tcPr>
            <w:tcW w:w="1066" w:type="dxa"/>
          </w:tcPr>
          <w:p w14:paraId="0C93F3E6" w14:textId="36A7D6BC"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12734.038</w:t>
            </w:r>
          </w:p>
        </w:tc>
        <w:tc>
          <w:tcPr>
            <w:tcW w:w="1616" w:type="dxa"/>
          </w:tcPr>
          <w:p w14:paraId="230085BD" w14:textId="5FE5B23A"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WEIGHT</w:t>
            </w:r>
          </w:p>
        </w:tc>
        <w:tc>
          <w:tcPr>
            <w:tcW w:w="1738" w:type="dxa"/>
          </w:tcPr>
          <w:p w14:paraId="66176C90" w14:textId="65CCD91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LEAD</w:t>
            </w:r>
          </w:p>
        </w:tc>
        <w:tc>
          <w:tcPr>
            <w:tcW w:w="1005" w:type="dxa"/>
          </w:tcPr>
          <w:p w14:paraId="2BACC667" w14:textId="4A130DCC"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416.70</w:t>
            </w:r>
          </w:p>
        </w:tc>
        <w:tc>
          <w:tcPr>
            <w:tcW w:w="484" w:type="dxa"/>
          </w:tcPr>
          <w:p w14:paraId="1E441B16" w14:textId="58051F54"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5CFE147" w14:textId="578FB9A6"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030222CF" w14:textId="3FD1F0DE"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03FE13A7" w14:textId="74124D23"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4544A6D7" w14:textId="7D262568"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166433F8" w14:textId="77777777" w:rsidTr="002C1F75">
        <w:tc>
          <w:tcPr>
            <w:tcW w:w="1066" w:type="dxa"/>
          </w:tcPr>
          <w:p w14:paraId="61081899" w14:textId="09F3434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12765.039</w:t>
            </w:r>
          </w:p>
        </w:tc>
        <w:tc>
          <w:tcPr>
            <w:tcW w:w="1616" w:type="dxa"/>
          </w:tcPr>
          <w:p w14:paraId="0EA489B1" w14:textId="5469877C"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HANDLE, TURNED TIMBER</w:t>
            </w:r>
          </w:p>
        </w:tc>
        <w:tc>
          <w:tcPr>
            <w:tcW w:w="1738" w:type="dxa"/>
          </w:tcPr>
          <w:p w14:paraId="5942F230" w14:textId="7EB103F8"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WOOD</w:t>
            </w:r>
          </w:p>
        </w:tc>
        <w:tc>
          <w:tcPr>
            <w:tcW w:w="1005" w:type="dxa"/>
          </w:tcPr>
          <w:p w14:paraId="7851FFB0" w14:textId="3B7603FD"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124.43</w:t>
            </w:r>
          </w:p>
        </w:tc>
        <w:tc>
          <w:tcPr>
            <w:tcW w:w="484" w:type="dxa"/>
          </w:tcPr>
          <w:p w14:paraId="7CCB047C" w14:textId="3983C878"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13780B80" w14:textId="0FAE68FB"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F5DEA1D" w14:textId="30FE204E"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50EB58B7" w14:textId="202A0FE1"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6FB739D2" w14:textId="08AFDF6B"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34C51044" w14:textId="77777777" w:rsidTr="002C1F75">
        <w:tc>
          <w:tcPr>
            <w:tcW w:w="1066" w:type="dxa"/>
          </w:tcPr>
          <w:p w14:paraId="071B2BC5" w14:textId="6F7F87D2"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12767.040</w:t>
            </w:r>
          </w:p>
        </w:tc>
        <w:tc>
          <w:tcPr>
            <w:tcW w:w="1616" w:type="dxa"/>
          </w:tcPr>
          <w:p w14:paraId="386ACE9A" w14:textId="0A8A731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FASTENING, TRUNNEL TREENAIL WOODEN DOWEL 2 PARTS</w:t>
            </w:r>
          </w:p>
        </w:tc>
        <w:tc>
          <w:tcPr>
            <w:tcW w:w="1738" w:type="dxa"/>
          </w:tcPr>
          <w:p w14:paraId="7484BFF6" w14:textId="67F23F45"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WOOD</w:t>
            </w:r>
          </w:p>
        </w:tc>
        <w:tc>
          <w:tcPr>
            <w:tcW w:w="1005" w:type="dxa"/>
          </w:tcPr>
          <w:p w14:paraId="23C52E4A" w14:textId="5E1AB395"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28.89</w:t>
            </w:r>
          </w:p>
        </w:tc>
        <w:tc>
          <w:tcPr>
            <w:tcW w:w="484" w:type="dxa"/>
          </w:tcPr>
          <w:p w14:paraId="5E8D9257" w14:textId="41683F4F"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833FC0D" w14:textId="57518DEB"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7D5986DD" w14:textId="6EBE5080"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6E97CE22" w14:textId="1623406E"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0CBE650" w14:textId="616B6E3C"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05FC6653" w14:textId="77777777" w:rsidTr="002C1F75">
        <w:tc>
          <w:tcPr>
            <w:tcW w:w="1066" w:type="dxa"/>
          </w:tcPr>
          <w:p w14:paraId="0D8DA554" w14:textId="7C6DC6C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12712.041</w:t>
            </w:r>
          </w:p>
        </w:tc>
        <w:tc>
          <w:tcPr>
            <w:tcW w:w="1616" w:type="dxa"/>
          </w:tcPr>
          <w:p w14:paraId="0E0C43C3" w14:textId="1A6F3AC0"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COAL</w:t>
            </w:r>
          </w:p>
        </w:tc>
        <w:tc>
          <w:tcPr>
            <w:tcW w:w="1738" w:type="dxa"/>
          </w:tcPr>
          <w:p w14:paraId="079044D1" w14:textId="537235C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COAL</w:t>
            </w:r>
          </w:p>
        </w:tc>
        <w:tc>
          <w:tcPr>
            <w:tcW w:w="1005" w:type="dxa"/>
          </w:tcPr>
          <w:p w14:paraId="44ACC983" w14:textId="7170EF6D"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33BB7A49" w14:textId="149E1D90"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A4F183D" w14:textId="10E0E59F"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0761AE36" w14:textId="1ED5C31B"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4964FD1F" w14:textId="09AA9B15"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424F6E3F" w14:textId="710C37E9"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26E2530D" w14:textId="77777777" w:rsidTr="002C1F75">
        <w:tc>
          <w:tcPr>
            <w:tcW w:w="1066" w:type="dxa"/>
          </w:tcPr>
          <w:p w14:paraId="5CAD9565" w14:textId="11B6187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12767.042</w:t>
            </w:r>
          </w:p>
        </w:tc>
        <w:tc>
          <w:tcPr>
            <w:tcW w:w="1616" w:type="dxa"/>
          </w:tcPr>
          <w:p w14:paraId="0A491C1C" w14:textId="11D4A529"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TIMBER FRAGMENT</w:t>
            </w:r>
          </w:p>
        </w:tc>
        <w:tc>
          <w:tcPr>
            <w:tcW w:w="1738" w:type="dxa"/>
          </w:tcPr>
          <w:p w14:paraId="31C81E89" w14:textId="5F85C27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WOOD</w:t>
            </w:r>
          </w:p>
        </w:tc>
        <w:tc>
          <w:tcPr>
            <w:tcW w:w="1005" w:type="dxa"/>
          </w:tcPr>
          <w:p w14:paraId="654848BB" w14:textId="7CC9EA30"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211B1B68" w14:textId="692A4013"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7F726B8" w14:textId="14E916DC"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F9534B0" w14:textId="4D1EB65C"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2A132798" w14:textId="2E46C95B"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3BE2BC06" w14:textId="6CA76B0B"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2D91046D" w14:textId="77777777" w:rsidTr="002C1F75">
        <w:tc>
          <w:tcPr>
            <w:tcW w:w="1066" w:type="dxa"/>
          </w:tcPr>
          <w:p w14:paraId="2260D62F" w14:textId="25D0BDE8"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12732.043</w:t>
            </w:r>
          </w:p>
        </w:tc>
        <w:tc>
          <w:tcPr>
            <w:tcW w:w="1616" w:type="dxa"/>
          </w:tcPr>
          <w:p w14:paraId="7805A109" w14:textId="541246F8"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FASTENER, NAIL</w:t>
            </w:r>
          </w:p>
        </w:tc>
        <w:tc>
          <w:tcPr>
            <w:tcW w:w="1738" w:type="dxa"/>
          </w:tcPr>
          <w:p w14:paraId="0AFFDFEB" w14:textId="29836C9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 BRASS?</w:t>
            </w:r>
          </w:p>
        </w:tc>
        <w:tc>
          <w:tcPr>
            <w:tcW w:w="1005" w:type="dxa"/>
          </w:tcPr>
          <w:p w14:paraId="153DE169" w14:textId="6DC26DAB"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81.81</w:t>
            </w:r>
          </w:p>
        </w:tc>
        <w:tc>
          <w:tcPr>
            <w:tcW w:w="484" w:type="dxa"/>
          </w:tcPr>
          <w:p w14:paraId="01FD44FA" w14:textId="56F62FE2"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6C4BD766" w14:textId="3D97C732"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3493672F" w14:textId="02C197B1"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15EA3BAF" w14:textId="57E52290" w:rsidR="002C1F75" w:rsidRPr="002C1F75" w:rsidRDefault="002C1F7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6007899" w14:textId="0C6BD02D" w:rsidR="002C1F75" w:rsidRPr="002C1F75" w:rsidRDefault="002C1F7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ANAEROBIC SAND</w:t>
            </w:r>
          </w:p>
        </w:tc>
      </w:tr>
      <w:tr w:rsidR="002C1F75" w:rsidRPr="002C1F75" w14:paraId="72B2F0AB" w14:textId="77777777" w:rsidTr="002C1F75">
        <w:tc>
          <w:tcPr>
            <w:tcW w:w="1066" w:type="dxa"/>
          </w:tcPr>
          <w:p w14:paraId="27C5B9F5" w14:textId="5C398231"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12732.044</w:t>
            </w:r>
          </w:p>
        </w:tc>
        <w:tc>
          <w:tcPr>
            <w:tcW w:w="1616" w:type="dxa"/>
          </w:tcPr>
          <w:p w14:paraId="677BBCA0" w14:textId="2544736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FASTENER, NAIL AND IMBEDDED IN WOOD</w:t>
            </w:r>
          </w:p>
        </w:tc>
        <w:tc>
          <w:tcPr>
            <w:tcW w:w="1738" w:type="dxa"/>
          </w:tcPr>
          <w:p w14:paraId="1100310D" w14:textId="31EA7AC8"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 BRASS?</w:t>
            </w:r>
          </w:p>
        </w:tc>
        <w:tc>
          <w:tcPr>
            <w:tcW w:w="1005" w:type="dxa"/>
          </w:tcPr>
          <w:p w14:paraId="4F667AEA" w14:textId="34221E7E"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287.94</w:t>
            </w:r>
          </w:p>
        </w:tc>
        <w:tc>
          <w:tcPr>
            <w:tcW w:w="484" w:type="dxa"/>
          </w:tcPr>
          <w:p w14:paraId="29864FE1" w14:textId="1BF89A46"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0B341A8" w14:textId="2B432262"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17EA987C" w14:textId="498AD0DC"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1DE88758" w14:textId="6D7B57CB"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7C9CFA94" w14:textId="2FE3F8B7"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5FCDE6E8" w14:textId="77777777" w:rsidTr="002C1F75">
        <w:tc>
          <w:tcPr>
            <w:tcW w:w="1066" w:type="dxa"/>
          </w:tcPr>
          <w:p w14:paraId="77D701F6" w14:textId="4E0D36C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12732.046</w:t>
            </w:r>
          </w:p>
        </w:tc>
        <w:tc>
          <w:tcPr>
            <w:tcW w:w="1616" w:type="dxa"/>
          </w:tcPr>
          <w:p w14:paraId="0E732A50" w14:textId="6BFC294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FASTENERS NAILS, TACKS 2 PIECES</w:t>
            </w:r>
          </w:p>
        </w:tc>
        <w:tc>
          <w:tcPr>
            <w:tcW w:w="1738" w:type="dxa"/>
          </w:tcPr>
          <w:p w14:paraId="732B00EC" w14:textId="0B7529E5"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 COPPER?</w:t>
            </w:r>
          </w:p>
        </w:tc>
        <w:tc>
          <w:tcPr>
            <w:tcW w:w="1005" w:type="dxa"/>
          </w:tcPr>
          <w:p w14:paraId="53CF50F9" w14:textId="57C94298"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2.36</w:t>
            </w:r>
          </w:p>
        </w:tc>
        <w:tc>
          <w:tcPr>
            <w:tcW w:w="484" w:type="dxa"/>
          </w:tcPr>
          <w:p w14:paraId="53624862" w14:textId="5F0CB14F"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C7FAEF7" w14:textId="04FB19B7"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96831FD" w14:textId="3016382E"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3D52A548" w14:textId="5F76071D"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269B83FD" w14:textId="4DFBCB89"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PORT SIDE</w:t>
            </w:r>
          </w:p>
        </w:tc>
      </w:tr>
      <w:tr w:rsidR="002C1F75" w:rsidRPr="002C1F75" w14:paraId="48626BD5" w14:textId="77777777" w:rsidTr="002C1F75">
        <w:tc>
          <w:tcPr>
            <w:tcW w:w="1066" w:type="dxa"/>
          </w:tcPr>
          <w:p w14:paraId="1B765811" w14:textId="43C80AE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12734.047</w:t>
            </w:r>
          </w:p>
        </w:tc>
        <w:tc>
          <w:tcPr>
            <w:tcW w:w="1616" w:type="dxa"/>
          </w:tcPr>
          <w:p w14:paraId="261D34E2" w14:textId="6C56A9F6"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WEIGHT FISHING?</w:t>
            </w:r>
          </w:p>
        </w:tc>
        <w:tc>
          <w:tcPr>
            <w:tcW w:w="1738" w:type="dxa"/>
          </w:tcPr>
          <w:p w14:paraId="49827820" w14:textId="28D4E480"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LEAD</w:t>
            </w:r>
          </w:p>
        </w:tc>
        <w:tc>
          <w:tcPr>
            <w:tcW w:w="1005" w:type="dxa"/>
          </w:tcPr>
          <w:p w14:paraId="2D473C0B" w14:textId="4FBC251B"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208.95</w:t>
            </w:r>
          </w:p>
        </w:tc>
        <w:tc>
          <w:tcPr>
            <w:tcW w:w="484" w:type="dxa"/>
          </w:tcPr>
          <w:p w14:paraId="20D7325D" w14:textId="7FE84A95"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AB3CE62" w14:textId="0D8224CD"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5F017312" w14:textId="54CA8AE3"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55A861EA" w14:textId="793F0C10"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37C128D2" w14:textId="02BECDB5"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PORT SIDE 20 CM</w:t>
            </w:r>
          </w:p>
        </w:tc>
      </w:tr>
      <w:tr w:rsidR="002C1F75" w:rsidRPr="002C1F75" w14:paraId="6F5B0405" w14:textId="77777777" w:rsidTr="002C1F75">
        <w:tc>
          <w:tcPr>
            <w:tcW w:w="1066" w:type="dxa"/>
          </w:tcPr>
          <w:p w14:paraId="61ADE2A5" w14:textId="53C33A1A"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12732.048</w:t>
            </w:r>
          </w:p>
        </w:tc>
        <w:tc>
          <w:tcPr>
            <w:tcW w:w="1616" w:type="dxa"/>
          </w:tcPr>
          <w:p w14:paraId="66DCB4D2" w14:textId="0398DB7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SHEATHING FRAGMENTS WITH NAIL HOLES 2 PIECES</w:t>
            </w:r>
          </w:p>
        </w:tc>
        <w:tc>
          <w:tcPr>
            <w:tcW w:w="1738" w:type="dxa"/>
          </w:tcPr>
          <w:p w14:paraId="3C11D72C" w14:textId="0A4EBFB8"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w:t>
            </w:r>
          </w:p>
        </w:tc>
        <w:tc>
          <w:tcPr>
            <w:tcW w:w="1005" w:type="dxa"/>
          </w:tcPr>
          <w:p w14:paraId="137888A1" w14:textId="6CE65106"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21.15</w:t>
            </w:r>
          </w:p>
        </w:tc>
        <w:tc>
          <w:tcPr>
            <w:tcW w:w="484" w:type="dxa"/>
          </w:tcPr>
          <w:p w14:paraId="121E5392" w14:textId="5ABF3CD4"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078BBAA" w14:textId="758D8647"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22C4485E" w14:textId="516535E5"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5F190F4B" w14:textId="32D185CF"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F6CA595" w14:textId="2B071417"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w:t>
            </w:r>
          </w:p>
        </w:tc>
      </w:tr>
      <w:tr w:rsidR="002C1F75" w:rsidRPr="002C1F75" w14:paraId="26774E21" w14:textId="77777777" w:rsidTr="002C1F75">
        <w:tc>
          <w:tcPr>
            <w:tcW w:w="1066" w:type="dxa"/>
          </w:tcPr>
          <w:p w14:paraId="2C239B4D" w14:textId="49FD1C95"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12786.049</w:t>
            </w:r>
          </w:p>
        </w:tc>
        <w:tc>
          <w:tcPr>
            <w:tcW w:w="1616" w:type="dxa"/>
          </w:tcPr>
          <w:p w14:paraId="6D0995F6" w14:textId="0E3E5CBE"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FASTENER, NAIL HEAD ONLY CAST IN CONCRETION</w:t>
            </w:r>
          </w:p>
        </w:tc>
        <w:tc>
          <w:tcPr>
            <w:tcW w:w="1738" w:type="dxa"/>
          </w:tcPr>
          <w:p w14:paraId="23CAF907" w14:textId="0A1DB8A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IRON CONRECTION</w:t>
            </w:r>
          </w:p>
        </w:tc>
        <w:tc>
          <w:tcPr>
            <w:tcW w:w="1005" w:type="dxa"/>
          </w:tcPr>
          <w:p w14:paraId="3CC0425B" w14:textId="499A918B"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2.65</w:t>
            </w:r>
          </w:p>
        </w:tc>
        <w:tc>
          <w:tcPr>
            <w:tcW w:w="484" w:type="dxa"/>
          </w:tcPr>
          <w:p w14:paraId="36BE7B78" w14:textId="49CE5D82"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4937F56" w14:textId="0CE6202B"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6988F0CA" w14:textId="736CC039"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458A5A76" w14:textId="2E174A29"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67BD3BFA" w14:textId="4E84DFAF"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w:t>
            </w:r>
          </w:p>
        </w:tc>
      </w:tr>
      <w:tr w:rsidR="002C1F75" w:rsidRPr="002C1F75" w14:paraId="0613C7EF" w14:textId="77777777" w:rsidTr="002C1F75">
        <w:tc>
          <w:tcPr>
            <w:tcW w:w="1066" w:type="dxa"/>
          </w:tcPr>
          <w:p w14:paraId="65B24139" w14:textId="34B05F8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12744.050</w:t>
            </w:r>
          </w:p>
        </w:tc>
        <w:tc>
          <w:tcPr>
            <w:tcW w:w="1616" w:type="dxa"/>
          </w:tcPr>
          <w:p w14:paraId="027D1D0C" w14:textId="6D4D0B50"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 xml:space="preserve">SHEET GLASS 2 PIECES FROM 12732001 </w:t>
            </w:r>
            <w:proofErr w:type="gramStart"/>
            <w:r w:rsidRPr="002C1F75">
              <w:rPr>
                <w:rFonts w:ascii="Times New Roman" w:hAnsi="Times New Roman" w:cs="Times New Roman"/>
                <w:sz w:val="16"/>
                <w:szCs w:val="16"/>
              </w:rPr>
              <w:t>COMPASS</w:t>
            </w:r>
            <w:proofErr w:type="gramEnd"/>
            <w:r w:rsidRPr="002C1F75">
              <w:rPr>
                <w:rFonts w:ascii="Times New Roman" w:hAnsi="Times New Roman" w:cs="Times New Roman"/>
                <w:sz w:val="16"/>
                <w:szCs w:val="16"/>
              </w:rPr>
              <w:t>?</w:t>
            </w:r>
          </w:p>
        </w:tc>
        <w:tc>
          <w:tcPr>
            <w:tcW w:w="1738" w:type="dxa"/>
          </w:tcPr>
          <w:p w14:paraId="14D01A12" w14:textId="3142C5F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 GLASS</w:t>
            </w:r>
          </w:p>
        </w:tc>
        <w:tc>
          <w:tcPr>
            <w:tcW w:w="1005" w:type="dxa"/>
          </w:tcPr>
          <w:p w14:paraId="0E84EDAD" w14:textId="5A861FC7"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1.30</w:t>
            </w:r>
          </w:p>
        </w:tc>
        <w:tc>
          <w:tcPr>
            <w:tcW w:w="484" w:type="dxa"/>
          </w:tcPr>
          <w:p w14:paraId="1C9EB4C1" w14:textId="667E0203"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0F891EB7" w14:textId="0B201C70"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1A6C1AB7" w14:textId="69EFA504"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404995DA" w14:textId="299A6A5D"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6206AEF3" w14:textId="23EF3872"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w:t>
            </w:r>
          </w:p>
        </w:tc>
      </w:tr>
      <w:tr w:rsidR="002C1F75" w:rsidRPr="002C1F75" w14:paraId="39A9275F" w14:textId="77777777" w:rsidTr="002C1F75">
        <w:tc>
          <w:tcPr>
            <w:tcW w:w="1066" w:type="dxa"/>
          </w:tcPr>
          <w:p w14:paraId="1D966021" w14:textId="3FB7FD6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12749.051</w:t>
            </w:r>
          </w:p>
        </w:tc>
        <w:tc>
          <w:tcPr>
            <w:tcW w:w="1616" w:type="dxa"/>
          </w:tcPr>
          <w:p w14:paraId="2CF29161" w14:textId="1080AC9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UNIDENTIFIED SUBSTANCE, POSS. CAULKING</w:t>
            </w:r>
          </w:p>
        </w:tc>
        <w:tc>
          <w:tcPr>
            <w:tcW w:w="1738" w:type="dxa"/>
          </w:tcPr>
          <w:p w14:paraId="70C00356" w14:textId="69B0D3D7"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CALCIUM CARBONATE SEE TREATMENT MEMO</w:t>
            </w:r>
          </w:p>
        </w:tc>
        <w:tc>
          <w:tcPr>
            <w:tcW w:w="1005" w:type="dxa"/>
          </w:tcPr>
          <w:p w14:paraId="114CF6ED" w14:textId="2B552BE8"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1.09</w:t>
            </w:r>
          </w:p>
        </w:tc>
        <w:tc>
          <w:tcPr>
            <w:tcW w:w="484" w:type="dxa"/>
          </w:tcPr>
          <w:p w14:paraId="50A99F2A" w14:textId="7D82297C"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164BE986" w14:textId="057E81D2"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94A764B" w14:textId="61470DDC"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38A9196D" w14:textId="7DEB9014"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4A413FF1" w14:textId="51034354"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STARBOARD SIDE</w:t>
            </w:r>
          </w:p>
        </w:tc>
      </w:tr>
      <w:tr w:rsidR="002C1F75" w:rsidRPr="002C1F75" w14:paraId="6FC27109" w14:textId="77777777" w:rsidTr="002C1F75">
        <w:tc>
          <w:tcPr>
            <w:tcW w:w="1066" w:type="dxa"/>
          </w:tcPr>
          <w:p w14:paraId="6403C1FD" w14:textId="3369C65E"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12725.052</w:t>
            </w:r>
          </w:p>
        </w:tc>
        <w:tc>
          <w:tcPr>
            <w:tcW w:w="1616" w:type="dxa"/>
          </w:tcPr>
          <w:p w14:paraId="7F35FEA4" w14:textId="7BEBCFB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BRICK FRAGMENT</w:t>
            </w:r>
          </w:p>
        </w:tc>
        <w:tc>
          <w:tcPr>
            <w:tcW w:w="1738" w:type="dxa"/>
          </w:tcPr>
          <w:p w14:paraId="5576E3D2" w14:textId="3FBBD3C5"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CERAMIC, EARTHENWARE</w:t>
            </w:r>
          </w:p>
        </w:tc>
        <w:tc>
          <w:tcPr>
            <w:tcW w:w="1005" w:type="dxa"/>
          </w:tcPr>
          <w:p w14:paraId="4D0ECE13" w14:textId="053AD54C"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338.80</w:t>
            </w:r>
          </w:p>
        </w:tc>
        <w:tc>
          <w:tcPr>
            <w:tcW w:w="484" w:type="dxa"/>
          </w:tcPr>
          <w:p w14:paraId="4C048020" w14:textId="3D1567AD"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63B42191" w14:textId="793731FC"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10789EA1" w14:textId="55857E17"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7E6A4FFD" w14:textId="7D4327C5"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4F8BA461" w14:textId="1459B498"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46A54A3F" w14:textId="77777777" w:rsidTr="002C1F75">
        <w:tc>
          <w:tcPr>
            <w:tcW w:w="1066" w:type="dxa"/>
          </w:tcPr>
          <w:p w14:paraId="7913B2D2" w14:textId="208DDD28"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12732.053</w:t>
            </w:r>
          </w:p>
        </w:tc>
        <w:tc>
          <w:tcPr>
            <w:tcW w:w="1616" w:type="dxa"/>
          </w:tcPr>
          <w:p w14:paraId="03C0171B" w14:textId="7D6A0A4A"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FASTENER, MACHINE SCREW</w:t>
            </w:r>
          </w:p>
        </w:tc>
        <w:tc>
          <w:tcPr>
            <w:tcW w:w="1738" w:type="dxa"/>
          </w:tcPr>
          <w:p w14:paraId="7B43212D" w14:textId="23B7FF4A"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COPPER ALLOY</w:t>
            </w:r>
          </w:p>
        </w:tc>
        <w:tc>
          <w:tcPr>
            <w:tcW w:w="1005" w:type="dxa"/>
          </w:tcPr>
          <w:p w14:paraId="595CA84B" w14:textId="5071E0CB"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7.06</w:t>
            </w:r>
          </w:p>
        </w:tc>
        <w:tc>
          <w:tcPr>
            <w:tcW w:w="484" w:type="dxa"/>
          </w:tcPr>
          <w:p w14:paraId="52B12348" w14:textId="3BC9A0B7"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70A3596B" w14:textId="41276592"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5AA5D06" w14:textId="1F706AC2"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33BF9276" w14:textId="36BC4A5A"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7628631" w14:textId="707D292C"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30CM</w:t>
            </w:r>
          </w:p>
        </w:tc>
      </w:tr>
      <w:tr w:rsidR="002C1F75" w:rsidRPr="002C1F75" w14:paraId="5C953418" w14:textId="77777777" w:rsidTr="002C1F75">
        <w:tc>
          <w:tcPr>
            <w:tcW w:w="1066" w:type="dxa"/>
          </w:tcPr>
          <w:p w14:paraId="21AB6555" w14:textId="6819B304"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12733.054</w:t>
            </w:r>
          </w:p>
        </w:tc>
        <w:tc>
          <w:tcPr>
            <w:tcW w:w="1616" w:type="dxa"/>
          </w:tcPr>
          <w:p w14:paraId="475B3A88" w14:textId="3CF57D4A"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LID, HINGED.</w:t>
            </w:r>
          </w:p>
        </w:tc>
        <w:tc>
          <w:tcPr>
            <w:tcW w:w="1738" w:type="dxa"/>
          </w:tcPr>
          <w:p w14:paraId="11E14648" w14:textId="64C981BD"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METAL, NON-FERROUS, PEWTER</w:t>
            </w:r>
          </w:p>
        </w:tc>
        <w:tc>
          <w:tcPr>
            <w:tcW w:w="1005" w:type="dxa"/>
          </w:tcPr>
          <w:p w14:paraId="0A51E797" w14:textId="0CA16BF5"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29.40</w:t>
            </w:r>
          </w:p>
        </w:tc>
        <w:tc>
          <w:tcPr>
            <w:tcW w:w="484" w:type="dxa"/>
          </w:tcPr>
          <w:p w14:paraId="032E3E83" w14:textId="27B749EE"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020D2FA" w14:textId="3D9C0494"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64A7AD2" w14:textId="256888CB"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12568509" w14:textId="3654A438"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1C3A6D55" w14:textId="682CD554"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C1F75" w:rsidRPr="002C1F75" w14:paraId="0D19DFEE" w14:textId="77777777" w:rsidTr="002C1F75">
        <w:tc>
          <w:tcPr>
            <w:tcW w:w="1066" w:type="dxa"/>
          </w:tcPr>
          <w:p w14:paraId="3E9DD843" w14:textId="30D45BBF"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12733.055</w:t>
            </w:r>
          </w:p>
        </w:tc>
        <w:tc>
          <w:tcPr>
            <w:tcW w:w="1616" w:type="dxa"/>
          </w:tcPr>
          <w:p w14:paraId="487E4D0B" w14:textId="5DD07C63"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 xml:space="preserve">PULLEY SHEAVE AND BEARING </w:t>
            </w:r>
          </w:p>
        </w:tc>
        <w:tc>
          <w:tcPr>
            <w:tcW w:w="1738" w:type="dxa"/>
          </w:tcPr>
          <w:p w14:paraId="305E7C82" w14:textId="218310EB" w:rsidR="002C1F75" w:rsidRPr="002C1F75" w:rsidRDefault="002C1F75" w:rsidP="00B61E69">
            <w:pPr>
              <w:spacing w:line="276" w:lineRule="auto"/>
              <w:jc w:val="both"/>
              <w:rPr>
                <w:rFonts w:ascii="Times New Roman" w:hAnsi="Times New Roman" w:cs="Times New Roman"/>
                <w:sz w:val="16"/>
                <w:szCs w:val="16"/>
              </w:rPr>
            </w:pPr>
            <w:r w:rsidRPr="002C1F75">
              <w:rPr>
                <w:rFonts w:ascii="Times New Roman" w:hAnsi="Times New Roman" w:cs="Times New Roman"/>
                <w:sz w:val="16"/>
                <w:szCs w:val="16"/>
              </w:rPr>
              <w:t>COMPOSITE, IRON AND WOOD</w:t>
            </w:r>
          </w:p>
        </w:tc>
        <w:tc>
          <w:tcPr>
            <w:tcW w:w="1005" w:type="dxa"/>
          </w:tcPr>
          <w:p w14:paraId="33DB5514" w14:textId="1B00E151"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509.92</w:t>
            </w:r>
          </w:p>
        </w:tc>
        <w:tc>
          <w:tcPr>
            <w:tcW w:w="484" w:type="dxa"/>
          </w:tcPr>
          <w:p w14:paraId="005BAF8B" w14:textId="0BD0A630"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586A21B7" w14:textId="5E843708"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A9C487D" w14:textId="11402592"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5895D7EC" w14:textId="64EE0896" w:rsidR="002C1F75" w:rsidRPr="002C1F75" w:rsidRDefault="001D5C32"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078963F6" w14:textId="1ACC4553" w:rsidR="002C1F75" w:rsidRPr="002C1F75" w:rsidRDefault="001D5C32"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175DB" w:rsidRPr="002C1F75" w14:paraId="4B7CC7FA" w14:textId="77777777" w:rsidTr="002C1F75">
        <w:tc>
          <w:tcPr>
            <w:tcW w:w="1066" w:type="dxa"/>
          </w:tcPr>
          <w:p w14:paraId="75B05392" w14:textId="0B821815"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12744.056</w:t>
            </w:r>
          </w:p>
        </w:tc>
        <w:tc>
          <w:tcPr>
            <w:tcW w:w="1616" w:type="dxa"/>
          </w:tcPr>
          <w:p w14:paraId="088306E5" w14:textId="18E288B7"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BOTTLE, SHERDS, NECK AND BASE, 2 PIECES</w:t>
            </w:r>
          </w:p>
        </w:tc>
        <w:tc>
          <w:tcPr>
            <w:tcW w:w="1738" w:type="dxa"/>
          </w:tcPr>
          <w:p w14:paraId="25AC469A" w14:textId="311FBC04" w:rsidR="002175DB" w:rsidRPr="002C1F75" w:rsidRDefault="007B4B41"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CERAMIC, GLASS, GREEN GLASS</w:t>
            </w:r>
          </w:p>
        </w:tc>
        <w:tc>
          <w:tcPr>
            <w:tcW w:w="1005" w:type="dxa"/>
          </w:tcPr>
          <w:p w14:paraId="5D1D3964" w14:textId="62E6FA27"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54.93</w:t>
            </w:r>
          </w:p>
        </w:tc>
        <w:tc>
          <w:tcPr>
            <w:tcW w:w="484" w:type="dxa"/>
          </w:tcPr>
          <w:p w14:paraId="452F9B0D" w14:textId="3C632BFA"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E5C26E0" w14:textId="6DE7B31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04C4175" w14:textId="6CCEC5FB"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4877F66D" w14:textId="538E30C8"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3D359408" w14:textId="439AEBEA"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175DB" w:rsidRPr="002C1F75" w14:paraId="4FD3DD55" w14:textId="77777777" w:rsidTr="002C1F75">
        <w:tc>
          <w:tcPr>
            <w:tcW w:w="1066" w:type="dxa"/>
          </w:tcPr>
          <w:p w14:paraId="5CEA8875" w14:textId="45A398F7"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12744.057</w:t>
            </w:r>
          </w:p>
        </w:tc>
        <w:tc>
          <w:tcPr>
            <w:tcW w:w="1616" w:type="dxa"/>
          </w:tcPr>
          <w:p w14:paraId="2C81D1D6" w14:textId="30301652"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BOTTLE, CASE GIN, SHERDS, 7 PIECES</w:t>
            </w:r>
          </w:p>
        </w:tc>
        <w:tc>
          <w:tcPr>
            <w:tcW w:w="1738" w:type="dxa"/>
          </w:tcPr>
          <w:p w14:paraId="0B5BD6B6" w14:textId="297CA8AA" w:rsidR="002175DB" w:rsidRPr="002C1F75" w:rsidRDefault="007B4B41"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CERAMIC, GLASS, GREEN GLASS</w:t>
            </w:r>
          </w:p>
        </w:tc>
        <w:tc>
          <w:tcPr>
            <w:tcW w:w="1005" w:type="dxa"/>
          </w:tcPr>
          <w:p w14:paraId="5D48C108" w14:textId="29593E89"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4B224398" w14:textId="75808F47"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C880970" w14:textId="51F740F3"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09DF0B1F" w14:textId="15839D5F"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4CBA5A6F" w14:textId="7538F8FC"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242C3AAE" w14:textId="25B4D395"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175DB" w:rsidRPr="002C1F75" w14:paraId="547347ED" w14:textId="77777777" w:rsidTr="002C1F75">
        <w:tc>
          <w:tcPr>
            <w:tcW w:w="1066" w:type="dxa"/>
          </w:tcPr>
          <w:p w14:paraId="2828A95A" w14:textId="3FD5126B"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12744.058</w:t>
            </w:r>
          </w:p>
        </w:tc>
        <w:tc>
          <w:tcPr>
            <w:tcW w:w="1616" w:type="dxa"/>
          </w:tcPr>
          <w:p w14:paraId="3AF5B039" w14:textId="6C306969"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BOTTLE, CASE GIN, SHERDS 9 PIECES</w:t>
            </w:r>
          </w:p>
        </w:tc>
        <w:tc>
          <w:tcPr>
            <w:tcW w:w="1738" w:type="dxa"/>
          </w:tcPr>
          <w:p w14:paraId="7E763BF7" w14:textId="2E5F58FA" w:rsidR="002175DB" w:rsidRPr="002C1F75" w:rsidRDefault="007B4B41"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CERAMIC, GLASS GREEN GLASS</w:t>
            </w:r>
          </w:p>
        </w:tc>
        <w:tc>
          <w:tcPr>
            <w:tcW w:w="1005" w:type="dxa"/>
          </w:tcPr>
          <w:p w14:paraId="18E77AF4" w14:textId="2525D4AC"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03649ED0" w14:textId="375C804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62D3F92" w14:textId="72B23407"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50EC8BBF" w14:textId="3982E3A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1DB9F1B6" w14:textId="6D6397B0"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017A85FF" w14:textId="20BF32FA"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175DB" w:rsidRPr="002C1F75" w14:paraId="6E206121" w14:textId="77777777" w:rsidTr="002C1F75">
        <w:tc>
          <w:tcPr>
            <w:tcW w:w="1066" w:type="dxa"/>
          </w:tcPr>
          <w:p w14:paraId="01516A76" w14:textId="1848D97B"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12732.059</w:t>
            </w:r>
          </w:p>
        </w:tc>
        <w:tc>
          <w:tcPr>
            <w:tcW w:w="1616" w:type="dxa"/>
          </w:tcPr>
          <w:p w14:paraId="2B6DEB3D" w14:textId="3DCC12BC"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FASTENER, NAIL, TACK</w:t>
            </w:r>
          </w:p>
        </w:tc>
        <w:tc>
          <w:tcPr>
            <w:tcW w:w="1738" w:type="dxa"/>
          </w:tcPr>
          <w:p w14:paraId="32E6553E" w14:textId="1AE532C8" w:rsidR="002175DB" w:rsidRPr="002C1F75" w:rsidRDefault="007B4B41"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METAL, NON-FERROUS, COPPER ALLOY</w:t>
            </w:r>
          </w:p>
        </w:tc>
        <w:tc>
          <w:tcPr>
            <w:tcW w:w="1005" w:type="dxa"/>
          </w:tcPr>
          <w:p w14:paraId="4961010E" w14:textId="621353FF"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1.35</w:t>
            </w:r>
          </w:p>
        </w:tc>
        <w:tc>
          <w:tcPr>
            <w:tcW w:w="484" w:type="dxa"/>
          </w:tcPr>
          <w:p w14:paraId="297249E5" w14:textId="1A8A39CD"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089A338" w14:textId="43D830FC"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5B476AB1" w14:textId="57DC0046"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5DD4EFDA" w14:textId="2E035745"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4D025915" w14:textId="5137C3BD"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w:t>
            </w:r>
          </w:p>
        </w:tc>
      </w:tr>
      <w:tr w:rsidR="002175DB" w:rsidRPr="002C1F75" w14:paraId="0C9B03DA" w14:textId="77777777" w:rsidTr="002C1F75">
        <w:tc>
          <w:tcPr>
            <w:tcW w:w="1066" w:type="dxa"/>
          </w:tcPr>
          <w:p w14:paraId="59EC96B4" w14:textId="58F781F9"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12746.060</w:t>
            </w:r>
          </w:p>
        </w:tc>
        <w:tc>
          <w:tcPr>
            <w:tcW w:w="1616" w:type="dxa"/>
          </w:tcPr>
          <w:p w14:paraId="645E61C9" w14:textId="18431241"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UNKNOWN MARKED WITH “VIII”</w:t>
            </w:r>
          </w:p>
        </w:tc>
        <w:tc>
          <w:tcPr>
            <w:tcW w:w="1738" w:type="dxa"/>
          </w:tcPr>
          <w:p w14:paraId="13DA5987" w14:textId="65D9F2D4" w:rsidR="002175DB" w:rsidRPr="002C1F75" w:rsidRDefault="007B4B41"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ORGANIC, ANIMAL MATERIAL, LEATHER</w:t>
            </w:r>
          </w:p>
        </w:tc>
        <w:tc>
          <w:tcPr>
            <w:tcW w:w="1005" w:type="dxa"/>
          </w:tcPr>
          <w:p w14:paraId="3AA94D09" w14:textId="635D030C"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104.20</w:t>
            </w:r>
          </w:p>
        </w:tc>
        <w:tc>
          <w:tcPr>
            <w:tcW w:w="484" w:type="dxa"/>
          </w:tcPr>
          <w:p w14:paraId="0BFD2691" w14:textId="024AD7F4"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09BD496B" w14:textId="0C4B510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DB63EF3" w14:textId="40706BE3"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1399C925" w14:textId="33E7B4FB"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0DC65441" w14:textId="5B16BD5A"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ANAROBIC SEDIMENT</w:t>
            </w:r>
          </w:p>
        </w:tc>
      </w:tr>
      <w:tr w:rsidR="002175DB" w:rsidRPr="002C1F75" w14:paraId="1FFDA636" w14:textId="77777777" w:rsidTr="002C1F75">
        <w:tc>
          <w:tcPr>
            <w:tcW w:w="1066" w:type="dxa"/>
          </w:tcPr>
          <w:p w14:paraId="469AC4E3" w14:textId="601FF77E"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12744.061</w:t>
            </w:r>
          </w:p>
        </w:tc>
        <w:tc>
          <w:tcPr>
            <w:tcW w:w="1616" w:type="dxa"/>
          </w:tcPr>
          <w:p w14:paraId="3A8006EA" w14:textId="4566793C"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DECKLIGHT 2 PIECES</w:t>
            </w:r>
          </w:p>
        </w:tc>
        <w:tc>
          <w:tcPr>
            <w:tcW w:w="1738" w:type="dxa"/>
          </w:tcPr>
          <w:p w14:paraId="5C961FAA" w14:textId="7545967D" w:rsidR="002175DB" w:rsidRPr="002C1F75" w:rsidRDefault="007B4B41"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CERMAIC, GLASS, CLEAR GLASS</w:t>
            </w:r>
          </w:p>
        </w:tc>
        <w:tc>
          <w:tcPr>
            <w:tcW w:w="1005" w:type="dxa"/>
          </w:tcPr>
          <w:p w14:paraId="0649A2BD" w14:textId="126AFA11"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177.05</w:t>
            </w:r>
          </w:p>
        </w:tc>
        <w:tc>
          <w:tcPr>
            <w:tcW w:w="484" w:type="dxa"/>
          </w:tcPr>
          <w:p w14:paraId="51F4E84D" w14:textId="2D0825E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3B80C24A" w14:textId="2CA2226C"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55AA7570" w14:textId="630F627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07681A64" w14:textId="6041A29B"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3FC9137E" w14:textId="51080EAA"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175DB" w:rsidRPr="002C1F75" w14:paraId="312DB9BE" w14:textId="77777777" w:rsidTr="002C1F75">
        <w:tc>
          <w:tcPr>
            <w:tcW w:w="1066" w:type="dxa"/>
          </w:tcPr>
          <w:p w14:paraId="5EDEB486" w14:textId="0745D22F"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12747.062</w:t>
            </w:r>
          </w:p>
        </w:tc>
        <w:tc>
          <w:tcPr>
            <w:tcW w:w="1616" w:type="dxa"/>
          </w:tcPr>
          <w:p w14:paraId="20C06A46" w14:textId="1C9D1152"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TWINE OR ROPE FRAGMENT</w:t>
            </w:r>
          </w:p>
        </w:tc>
        <w:tc>
          <w:tcPr>
            <w:tcW w:w="1738" w:type="dxa"/>
          </w:tcPr>
          <w:p w14:paraId="10B9C0FF" w14:textId="1F6243A6" w:rsidR="002175DB" w:rsidRPr="002C1F75" w:rsidRDefault="007B4B41"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ORGANIC, PLANT MATERIAL, COIR</w:t>
            </w:r>
            <w:r w:rsidR="00EA5C35">
              <w:rPr>
                <w:rFonts w:ascii="Times New Roman" w:hAnsi="Times New Roman" w:cs="Times New Roman"/>
                <w:sz w:val="16"/>
                <w:szCs w:val="16"/>
              </w:rPr>
              <w:t>.</w:t>
            </w:r>
          </w:p>
        </w:tc>
        <w:tc>
          <w:tcPr>
            <w:tcW w:w="1005" w:type="dxa"/>
          </w:tcPr>
          <w:p w14:paraId="412DA7A4" w14:textId="3D278159"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0.09</w:t>
            </w:r>
          </w:p>
        </w:tc>
        <w:tc>
          <w:tcPr>
            <w:tcW w:w="484" w:type="dxa"/>
          </w:tcPr>
          <w:p w14:paraId="0F85107A" w14:textId="2F9A1B4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ED5E03F" w14:textId="46148A58"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6E08DF79" w14:textId="1D0C23DE"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65721845" w14:textId="75C8C394"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6519FDE2" w14:textId="77777777" w:rsidR="002175DB" w:rsidRDefault="002175DB" w:rsidP="00B61E69">
            <w:pPr>
              <w:spacing w:line="276" w:lineRule="auto"/>
              <w:jc w:val="both"/>
              <w:rPr>
                <w:rFonts w:ascii="Times New Roman" w:hAnsi="Times New Roman" w:cs="Times New Roman"/>
                <w:sz w:val="16"/>
                <w:szCs w:val="16"/>
              </w:rPr>
            </w:pPr>
          </w:p>
        </w:tc>
      </w:tr>
      <w:tr w:rsidR="002175DB" w:rsidRPr="002C1F75" w14:paraId="76FB142A" w14:textId="77777777" w:rsidTr="002C1F75">
        <w:tc>
          <w:tcPr>
            <w:tcW w:w="1066" w:type="dxa"/>
          </w:tcPr>
          <w:p w14:paraId="2A4D53D5" w14:textId="50AE2BC3"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12767.063</w:t>
            </w:r>
          </w:p>
        </w:tc>
        <w:tc>
          <w:tcPr>
            <w:tcW w:w="1616" w:type="dxa"/>
          </w:tcPr>
          <w:p w14:paraId="7395CAB9" w14:textId="44D1C1CA"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SAMPLE FOR IDENTIFICATION</w:t>
            </w:r>
          </w:p>
        </w:tc>
        <w:tc>
          <w:tcPr>
            <w:tcW w:w="1738" w:type="dxa"/>
          </w:tcPr>
          <w:p w14:paraId="548F0BD3" w14:textId="17CA0CBA"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ORGANIC, PLANT MATERIAL, WOOD</w:t>
            </w:r>
          </w:p>
        </w:tc>
        <w:tc>
          <w:tcPr>
            <w:tcW w:w="1005" w:type="dxa"/>
          </w:tcPr>
          <w:p w14:paraId="0EC577CB" w14:textId="3203ECFE"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10.19</w:t>
            </w:r>
          </w:p>
        </w:tc>
        <w:tc>
          <w:tcPr>
            <w:tcW w:w="484" w:type="dxa"/>
          </w:tcPr>
          <w:p w14:paraId="48916DEE" w14:textId="5BA7993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0E330C5F" w14:textId="47AE0E73"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576E41DF" w14:textId="7B6D3D7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3BE1EC0B" w14:textId="28DB3F4B"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65292847" w14:textId="7E17E3E7"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KEELSON</w:t>
            </w:r>
          </w:p>
        </w:tc>
      </w:tr>
      <w:tr w:rsidR="002175DB" w:rsidRPr="002C1F75" w14:paraId="40027534" w14:textId="77777777" w:rsidTr="002C1F75">
        <w:tc>
          <w:tcPr>
            <w:tcW w:w="1066" w:type="dxa"/>
          </w:tcPr>
          <w:p w14:paraId="3E8C3A81" w14:textId="3E043614"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12767.064</w:t>
            </w:r>
          </w:p>
        </w:tc>
        <w:tc>
          <w:tcPr>
            <w:tcW w:w="1616" w:type="dxa"/>
          </w:tcPr>
          <w:p w14:paraId="24AD2CD9" w14:textId="429B72FC"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SAMPLE FOR IDENTIFICATION</w:t>
            </w:r>
          </w:p>
        </w:tc>
        <w:tc>
          <w:tcPr>
            <w:tcW w:w="1738" w:type="dxa"/>
          </w:tcPr>
          <w:p w14:paraId="229E4D56" w14:textId="456CFD5C"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ORGANIC, PLANT MATERIAL, WOOD</w:t>
            </w:r>
          </w:p>
        </w:tc>
        <w:tc>
          <w:tcPr>
            <w:tcW w:w="1005" w:type="dxa"/>
          </w:tcPr>
          <w:p w14:paraId="2E09A12D" w14:textId="758F15F1"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30.14</w:t>
            </w:r>
          </w:p>
        </w:tc>
        <w:tc>
          <w:tcPr>
            <w:tcW w:w="484" w:type="dxa"/>
          </w:tcPr>
          <w:p w14:paraId="42791962" w14:textId="0D49B6AA"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ACF9CDE" w14:textId="5FF151D3"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49C1C970" w14:textId="47DD0316"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2A59B0E5" w14:textId="04CC515E"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4DE4078C" w14:textId="7EBD3130"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STERNPOST</w:t>
            </w:r>
          </w:p>
        </w:tc>
      </w:tr>
      <w:tr w:rsidR="002175DB" w:rsidRPr="002C1F75" w14:paraId="3A958437" w14:textId="77777777" w:rsidTr="002C1F75">
        <w:tc>
          <w:tcPr>
            <w:tcW w:w="1066" w:type="dxa"/>
          </w:tcPr>
          <w:p w14:paraId="184C48A2" w14:textId="6096FF97"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12767.065</w:t>
            </w:r>
          </w:p>
        </w:tc>
        <w:tc>
          <w:tcPr>
            <w:tcW w:w="1616" w:type="dxa"/>
          </w:tcPr>
          <w:p w14:paraId="418B373C" w14:textId="1BD84017"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SAMPLE FOR IDENTIFICATION</w:t>
            </w:r>
          </w:p>
        </w:tc>
        <w:tc>
          <w:tcPr>
            <w:tcW w:w="1738" w:type="dxa"/>
          </w:tcPr>
          <w:p w14:paraId="14D2BE1C" w14:textId="01408E23"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ORGANIC, PLANT MATERIAL, WOOD</w:t>
            </w:r>
          </w:p>
        </w:tc>
        <w:tc>
          <w:tcPr>
            <w:tcW w:w="1005" w:type="dxa"/>
          </w:tcPr>
          <w:p w14:paraId="73D3EC52" w14:textId="7661E727"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13.25</w:t>
            </w:r>
          </w:p>
        </w:tc>
        <w:tc>
          <w:tcPr>
            <w:tcW w:w="484" w:type="dxa"/>
          </w:tcPr>
          <w:p w14:paraId="241DEFD1" w14:textId="24EDAB5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B85D94D" w14:textId="4CD22ED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8EE378A" w14:textId="365C0E4E"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75D5776E" w14:textId="049D8727"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1953B00C" w14:textId="2A569B37"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SOLE PLANKING</w:t>
            </w:r>
          </w:p>
        </w:tc>
      </w:tr>
      <w:tr w:rsidR="002175DB" w:rsidRPr="002C1F75" w14:paraId="51DBFB6B" w14:textId="77777777" w:rsidTr="002C1F75">
        <w:tc>
          <w:tcPr>
            <w:tcW w:w="1066" w:type="dxa"/>
          </w:tcPr>
          <w:p w14:paraId="0D1B2031" w14:textId="521F6BF9"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12767.066</w:t>
            </w:r>
          </w:p>
        </w:tc>
        <w:tc>
          <w:tcPr>
            <w:tcW w:w="1616" w:type="dxa"/>
          </w:tcPr>
          <w:p w14:paraId="64AEA5E1" w14:textId="1A7E2373"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SAMPLE FOR IDENTIFICATION</w:t>
            </w:r>
          </w:p>
        </w:tc>
        <w:tc>
          <w:tcPr>
            <w:tcW w:w="1738" w:type="dxa"/>
          </w:tcPr>
          <w:p w14:paraId="1B1E9DC7" w14:textId="249994C8"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ORGANIC, PLANT MATERIAL, WOOD</w:t>
            </w:r>
          </w:p>
        </w:tc>
        <w:tc>
          <w:tcPr>
            <w:tcW w:w="1005" w:type="dxa"/>
          </w:tcPr>
          <w:p w14:paraId="0097AA7F" w14:textId="4E4897A1"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14.73</w:t>
            </w:r>
          </w:p>
        </w:tc>
        <w:tc>
          <w:tcPr>
            <w:tcW w:w="484" w:type="dxa"/>
          </w:tcPr>
          <w:p w14:paraId="55747D63" w14:textId="5C5D15A0"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0FB2218" w14:textId="6841BDE7"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6D57E3EF" w14:textId="2DC3A840"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5FD03358" w14:textId="3D1F28C6"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14EA9FC" w14:textId="6F6C164F"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STEMPOST</w:t>
            </w:r>
          </w:p>
        </w:tc>
      </w:tr>
      <w:tr w:rsidR="002175DB" w:rsidRPr="002C1F75" w14:paraId="01E34433" w14:textId="77777777" w:rsidTr="002C1F75">
        <w:tc>
          <w:tcPr>
            <w:tcW w:w="1066" w:type="dxa"/>
          </w:tcPr>
          <w:p w14:paraId="3844E8E0" w14:textId="7422AD25"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12767.067</w:t>
            </w:r>
          </w:p>
        </w:tc>
        <w:tc>
          <w:tcPr>
            <w:tcW w:w="1616" w:type="dxa"/>
          </w:tcPr>
          <w:p w14:paraId="46A6A128" w14:textId="71595162"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SAMPLE FOR IDENTIFICATION</w:t>
            </w:r>
          </w:p>
        </w:tc>
        <w:tc>
          <w:tcPr>
            <w:tcW w:w="1738" w:type="dxa"/>
          </w:tcPr>
          <w:p w14:paraId="018155D3" w14:textId="32ED7BC0"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ORGANIC, PLANT MATERIAL, WOOD</w:t>
            </w:r>
          </w:p>
        </w:tc>
        <w:tc>
          <w:tcPr>
            <w:tcW w:w="1005" w:type="dxa"/>
          </w:tcPr>
          <w:p w14:paraId="59C62E68" w14:textId="20A0C17F"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13.60</w:t>
            </w:r>
          </w:p>
        </w:tc>
        <w:tc>
          <w:tcPr>
            <w:tcW w:w="484" w:type="dxa"/>
          </w:tcPr>
          <w:p w14:paraId="22EF32D0" w14:textId="522BF516"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D7D0B23" w14:textId="7B661F8F"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512112AF" w14:textId="17D5B79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7CD69CA9" w14:textId="7CF12BCA"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044FE79" w14:textId="4B29E1F6"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BREASTHOOK</w:t>
            </w:r>
          </w:p>
        </w:tc>
      </w:tr>
      <w:tr w:rsidR="002175DB" w:rsidRPr="002C1F75" w14:paraId="000971EB" w14:textId="77777777" w:rsidTr="002C1F75">
        <w:tc>
          <w:tcPr>
            <w:tcW w:w="1066" w:type="dxa"/>
          </w:tcPr>
          <w:p w14:paraId="3D306D94" w14:textId="0A942101"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12767.068</w:t>
            </w:r>
          </w:p>
        </w:tc>
        <w:tc>
          <w:tcPr>
            <w:tcW w:w="1616" w:type="dxa"/>
          </w:tcPr>
          <w:p w14:paraId="05E8A747" w14:textId="6FC2D556"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SAMPLE FOR IDENTIFICATION</w:t>
            </w:r>
          </w:p>
        </w:tc>
        <w:tc>
          <w:tcPr>
            <w:tcW w:w="1738" w:type="dxa"/>
          </w:tcPr>
          <w:p w14:paraId="49660078" w14:textId="5BB1317A"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ORGANIC, PLANT MATERIAL, WOOD</w:t>
            </w:r>
          </w:p>
        </w:tc>
        <w:tc>
          <w:tcPr>
            <w:tcW w:w="1005" w:type="dxa"/>
          </w:tcPr>
          <w:p w14:paraId="692CE5D7" w14:textId="20CE84B1"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16.25</w:t>
            </w:r>
          </w:p>
        </w:tc>
        <w:tc>
          <w:tcPr>
            <w:tcW w:w="484" w:type="dxa"/>
          </w:tcPr>
          <w:p w14:paraId="7A7A58AC" w14:textId="2DC54A7A"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2A8AA15" w14:textId="04C6EB70"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5B91BB2C" w14:textId="5E42D53E"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00C67522" w14:textId="44FB9625"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8884D47" w14:textId="02BBF57E"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STERN-KNEE</w:t>
            </w:r>
          </w:p>
        </w:tc>
      </w:tr>
      <w:tr w:rsidR="002175DB" w:rsidRPr="002C1F75" w14:paraId="11DF2541" w14:textId="77777777" w:rsidTr="002C1F75">
        <w:tc>
          <w:tcPr>
            <w:tcW w:w="1066" w:type="dxa"/>
          </w:tcPr>
          <w:p w14:paraId="0277FB98" w14:textId="207F4A5E"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12767.690</w:t>
            </w:r>
          </w:p>
        </w:tc>
        <w:tc>
          <w:tcPr>
            <w:tcW w:w="1616" w:type="dxa"/>
          </w:tcPr>
          <w:p w14:paraId="4FFBB562" w14:textId="4E54B105"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SLAG</w:t>
            </w:r>
          </w:p>
        </w:tc>
        <w:tc>
          <w:tcPr>
            <w:tcW w:w="1738" w:type="dxa"/>
          </w:tcPr>
          <w:p w14:paraId="066A4F2B" w14:textId="37C40AC5"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METAL, FERROUS, IRON CORROSION PRODUCTS?</w:t>
            </w:r>
          </w:p>
        </w:tc>
        <w:tc>
          <w:tcPr>
            <w:tcW w:w="1005" w:type="dxa"/>
          </w:tcPr>
          <w:p w14:paraId="376BD194" w14:textId="7FC59366"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85.86</w:t>
            </w:r>
          </w:p>
        </w:tc>
        <w:tc>
          <w:tcPr>
            <w:tcW w:w="484" w:type="dxa"/>
          </w:tcPr>
          <w:p w14:paraId="3E53F401" w14:textId="59B4ABD6"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5C4B104" w14:textId="0331245C"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55C7BA72" w14:textId="0F4C9B51"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6A489901" w14:textId="08EF274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7E22A349" w14:textId="59C1B544"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w:t>
            </w:r>
          </w:p>
        </w:tc>
      </w:tr>
      <w:tr w:rsidR="002175DB" w:rsidRPr="002C1F75" w14:paraId="327D9849" w14:textId="77777777" w:rsidTr="002C1F75">
        <w:tc>
          <w:tcPr>
            <w:tcW w:w="1066" w:type="dxa"/>
          </w:tcPr>
          <w:p w14:paraId="07B23AA2" w14:textId="2217E17D"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12712.070</w:t>
            </w:r>
          </w:p>
        </w:tc>
        <w:tc>
          <w:tcPr>
            <w:tcW w:w="1616" w:type="dxa"/>
          </w:tcPr>
          <w:p w14:paraId="5B801B76" w14:textId="093235A1"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COAL</w:t>
            </w:r>
          </w:p>
        </w:tc>
        <w:tc>
          <w:tcPr>
            <w:tcW w:w="1738" w:type="dxa"/>
          </w:tcPr>
          <w:p w14:paraId="5CAA6A10" w14:textId="76DE09DF"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COAL</w:t>
            </w:r>
          </w:p>
        </w:tc>
        <w:tc>
          <w:tcPr>
            <w:tcW w:w="1005" w:type="dxa"/>
          </w:tcPr>
          <w:p w14:paraId="10B3CCBE" w14:textId="7753C492"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44.03</w:t>
            </w:r>
          </w:p>
        </w:tc>
        <w:tc>
          <w:tcPr>
            <w:tcW w:w="484" w:type="dxa"/>
          </w:tcPr>
          <w:p w14:paraId="5CC26233" w14:textId="63A9113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83E1BD1" w14:textId="68058440"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1BDD9DE" w14:textId="36AF8A54"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1B5C1BA7" w14:textId="075A94C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379D8ED7" w14:textId="39097A98"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w:t>
            </w:r>
          </w:p>
        </w:tc>
      </w:tr>
      <w:tr w:rsidR="002175DB" w:rsidRPr="002C1F75" w14:paraId="5C379468" w14:textId="77777777" w:rsidTr="002C1F75">
        <w:tc>
          <w:tcPr>
            <w:tcW w:w="1066" w:type="dxa"/>
          </w:tcPr>
          <w:p w14:paraId="0D5C38D1" w14:textId="66402453"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12786.071</w:t>
            </w:r>
          </w:p>
        </w:tc>
        <w:tc>
          <w:tcPr>
            <w:tcW w:w="1616" w:type="dxa"/>
          </w:tcPr>
          <w:p w14:paraId="25FC6306" w14:textId="45BE5EE4"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UNKNOWN</w:t>
            </w:r>
          </w:p>
        </w:tc>
        <w:tc>
          <w:tcPr>
            <w:tcW w:w="1738" w:type="dxa"/>
          </w:tcPr>
          <w:p w14:paraId="5E6FA064" w14:textId="3F2D95D7"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IRON CORROSION PRODUCTS AND SEDIMENT</w:t>
            </w:r>
          </w:p>
        </w:tc>
        <w:tc>
          <w:tcPr>
            <w:tcW w:w="1005" w:type="dxa"/>
          </w:tcPr>
          <w:p w14:paraId="7B68F38B" w14:textId="3BB0E1D3"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61.10</w:t>
            </w:r>
          </w:p>
        </w:tc>
        <w:tc>
          <w:tcPr>
            <w:tcW w:w="484" w:type="dxa"/>
          </w:tcPr>
          <w:p w14:paraId="045405D3" w14:textId="0BD435DF"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670198A" w14:textId="672353CC"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35908B37" w14:textId="5152A44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05398CC8" w14:textId="6A744813"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1383" w:type="dxa"/>
          </w:tcPr>
          <w:p w14:paraId="0BDA994B" w14:textId="09FDE16A"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175DB" w:rsidRPr="002C1F75" w14:paraId="048AFE0B" w14:textId="77777777" w:rsidTr="002C1F75">
        <w:tc>
          <w:tcPr>
            <w:tcW w:w="1066" w:type="dxa"/>
          </w:tcPr>
          <w:p w14:paraId="422F7096" w14:textId="334B2965"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12744.072</w:t>
            </w:r>
          </w:p>
        </w:tc>
        <w:tc>
          <w:tcPr>
            <w:tcW w:w="1616" w:type="dxa"/>
          </w:tcPr>
          <w:p w14:paraId="30FF0E86" w14:textId="657FD5FD"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BOTTLE, FRAGMENTS, CASE GIN? 8 PIECES</w:t>
            </w:r>
          </w:p>
        </w:tc>
        <w:tc>
          <w:tcPr>
            <w:tcW w:w="1738" w:type="dxa"/>
          </w:tcPr>
          <w:p w14:paraId="43DCF0F6" w14:textId="52DA2D40"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CERAMIC, GLASS, GREEN GLASS.</w:t>
            </w:r>
          </w:p>
        </w:tc>
        <w:tc>
          <w:tcPr>
            <w:tcW w:w="1005" w:type="dxa"/>
          </w:tcPr>
          <w:p w14:paraId="0E14F5BF" w14:textId="6BBD512F"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552454D6" w14:textId="58E0625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6DD77546" w14:textId="3328D382"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7DBAEEF8" w14:textId="4046F566"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076E99B5" w14:textId="7D41155B"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390B60BD" w14:textId="44DD32F4"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175DB" w:rsidRPr="002C1F75" w14:paraId="6CB983B8" w14:textId="77777777" w:rsidTr="002C1F75">
        <w:tc>
          <w:tcPr>
            <w:tcW w:w="1066" w:type="dxa"/>
          </w:tcPr>
          <w:p w14:paraId="14D2D127" w14:textId="744143FE"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12782.073</w:t>
            </w:r>
          </w:p>
        </w:tc>
        <w:tc>
          <w:tcPr>
            <w:tcW w:w="1616" w:type="dxa"/>
          </w:tcPr>
          <w:p w14:paraId="76AE939D" w14:textId="06DA557F"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PULLEY SHEAVES, FROM A DOUBLE BLOCK? 2 PIECES</w:t>
            </w:r>
          </w:p>
        </w:tc>
        <w:tc>
          <w:tcPr>
            <w:tcW w:w="1738" w:type="dxa"/>
          </w:tcPr>
          <w:p w14:paraId="2261F50F" w14:textId="1706C96B"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IRON AND WOOD AND COPPER ALLOY</w:t>
            </w:r>
          </w:p>
        </w:tc>
        <w:tc>
          <w:tcPr>
            <w:tcW w:w="1005" w:type="dxa"/>
          </w:tcPr>
          <w:p w14:paraId="23030037" w14:textId="74F88DE2"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452C078F" w14:textId="7E680FBC"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594" w:type="dxa"/>
          </w:tcPr>
          <w:p w14:paraId="452AE106" w14:textId="79308A37"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1907887C" w14:textId="563367F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661" w:type="dxa"/>
          </w:tcPr>
          <w:p w14:paraId="510BC6B3" w14:textId="0D28AF60"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4BD2B012" w14:textId="6CDCA946"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 STERN, PORT SIDE</w:t>
            </w:r>
          </w:p>
        </w:tc>
      </w:tr>
      <w:tr w:rsidR="002175DB" w:rsidRPr="002C1F75" w14:paraId="0ADEF240" w14:textId="77777777" w:rsidTr="002C1F75">
        <w:tc>
          <w:tcPr>
            <w:tcW w:w="1066" w:type="dxa"/>
          </w:tcPr>
          <w:p w14:paraId="380A5418" w14:textId="010EA41C"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12744.074</w:t>
            </w:r>
          </w:p>
        </w:tc>
        <w:tc>
          <w:tcPr>
            <w:tcW w:w="1616" w:type="dxa"/>
          </w:tcPr>
          <w:p w14:paraId="7F48FB5A" w14:textId="29BA77C7"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BOTTLE, SHERDS 4 PIECES</w:t>
            </w:r>
          </w:p>
        </w:tc>
        <w:tc>
          <w:tcPr>
            <w:tcW w:w="1738" w:type="dxa"/>
          </w:tcPr>
          <w:p w14:paraId="2DDF9558" w14:textId="7A69C730"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CERAMIC, GLASS, GREEN GLASS.</w:t>
            </w:r>
          </w:p>
        </w:tc>
        <w:tc>
          <w:tcPr>
            <w:tcW w:w="1005" w:type="dxa"/>
          </w:tcPr>
          <w:p w14:paraId="75712F4D" w14:textId="6856D37F"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1230911D" w14:textId="65FC8CB8"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6C3BCDFD" w14:textId="24AF6A07"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4D5A558D" w14:textId="788359B1"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1D90D8C4" w14:textId="6214E29F"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58D8A92C" w14:textId="5646C966"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3</w:t>
            </w:r>
          </w:p>
        </w:tc>
      </w:tr>
      <w:tr w:rsidR="002175DB" w:rsidRPr="002C1F75" w14:paraId="680E6694" w14:textId="77777777" w:rsidTr="002C1F75">
        <w:tc>
          <w:tcPr>
            <w:tcW w:w="1066" w:type="dxa"/>
          </w:tcPr>
          <w:p w14:paraId="3BCE70F0" w14:textId="7191CA35"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12730.075</w:t>
            </w:r>
          </w:p>
        </w:tc>
        <w:tc>
          <w:tcPr>
            <w:tcW w:w="1616" w:type="dxa"/>
          </w:tcPr>
          <w:p w14:paraId="79CF74E3" w14:textId="01075273" w:rsidR="002175DB" w:rsidRPr="002C1F75"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CAULKING FROM TRUNNEL/TREENAIL</w:t>
            </w:r>
          </w:p>
        </w:tc>
        <w:tc>
          <w:tcPr>
            <w:tcW w:w="1738" w:type="dxa"/>
          </w:tcPr>
          <w:p w14:paraId="26C4102B" w14:textId="470B7AEB"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UNKNOWN</w:t>
            </w:r>
          </w:p>
        </w:tc>
        <w:tc>
          <w:tcPr>
            <w:tcW w:w="1005" w:type="dxa"/>
          </w:tcPr>
          <w:p w14:paraId="4AAD0415" w14:textId="74A92D83"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0.00</w:t>
            </w:r>
          </w:p>
        </w:tc>
        <w:tc>
          <w:tcPr>
            <w:tcW w:w="484" w:type="dxa"/>
          </w:tcPr>
          <w:p w14:paraId="6A8277E3" w14:textId="1943E42B"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A3E2CA3" w14:textId="5C94F68C"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E4335A5" w14:textId="59C34A26"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636DB8E8" w14:textId="34008639"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035B7E71" w14:textId="1329FA33"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PORT BOW PLANKING</w:t>
            </w:r>
          </w:p>
        </w:tc>
      </w:tr>
      <w:tr w:rsidR="002175DB" w:rsidRPr="002C1F75" w14:paraId="4984B936" w14:textId="77777777" w:rsidTr="002C1F75">
        <w:tc>
          <w:tcPr>
            <w:tcW w:w="1066" w:type="dxa"/>
          </w:tcPr>
          <w:p w14:paraId="3770C091" w14:textId="03C227A9" w:rsidR="002175DB"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12741.076</w:t>
            </w:r>
          </w:p>
        </w:tc>
        <w:tc>
          <w:tcPr>
            <w:tcW w:w="1616" w:type="dxa"/>
          </w:tcPr>
          <w:p w14:paraId="7B985376" w14:textId="4A78261B" w:rsidR="002175DB" w:rsidRDefault="002175DB"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HANDLE, KNIFE</w:t>
            </w:r>
          </w:p>
        </w:tc>
        <w:tc>
          <w:tcPr>
            <w:tcW w:w="1738" w:type="dxa"/>
          </w:tcPr>
          <w:p w14:paraId="1DC6DF70" w14:textId="1E77543A" w:rsidR="002175DB" w:rsidRPr="002C1F75"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IVORY OR BONE</w:t>
            </w:r>
          </w:p>
        </w:tc>
        <w:tc>
          <w:tcPr>
            <w:tcW w:w="1005" w:type="dxa"/>
          </w:tcPr>
          <w:p w14:paraId="7176920B" w14:textId="4C702090"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16.77</w:t>
            </w:r>
          </w:p>
        </w:tc>
        <w:tc>
          <w:tcPr>
            <w:tcW w:w="484" w:type="dxa"/>
          </w:tcPr>
          <w:p w14:paraId="6CCD9F56" w14:textId="049E0A56"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766A373" w14:textId="3DFF2670"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594" w:type="dxa"/>
          </w:tcPr>
          <w:p w14:paraId="27993A56" w14:textId="00725C13"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.T</w:t>
            </w:r>
            <w:proofErr w:type="gramEnd"/>
            <w:r>
              <w:rPr>
                <w:rFonts w:ascii="Times New Roman" w:hAnsi="Times New Roman" w:cs="Times New Roman"/>
                <w:sz w:val="16"/>
                <w:szCs w:val="16"/>
              </w:rPr>
              <w:t>.</w:t>
            </w:r>
          </w:p>
        </w:tc>
        <w:tc>
          <w:tcPr>
            <w:tcW w:w="661" w:type="dxa"/>
          </w:tcPr>
          <w:p w14:paraId="3C5FBAA0" w14:textId="3E430005" w:rsidR="002175DB" w:rsidRDefault="00EA5C35" w:rsidP="00B61E69">
            <w:pPr>
              <w:spacing w:line="276" w:lineRule="auto"/>
              <w:jc w:val="both"/>
              <w:rPr>
                <w:rFonts w:ascii="Times New Roman" w:hAnsi="Times New Roman" w:cs="Times New Roman"/>
                <w:sz w:val="16"/>
                <w:szCs w:val="16"/>
              </w:rPr>
            </w:pPr>
            <w:proofErr w:type="gramStart"/>
            <w:r>
              <w:rPr>
                <w:rFonts w:ascii="Times New Roman" w:hAnsi="Times New Roman" w:cs="Times New Roman"/>
                <w:sz w:val="16"/>
                <w:szCs w:val="16"/>
              </w:rPr>
              <w:t>.F</w:t>
            </w:r>
            <w:proofErr w:type="gramEnd"/>
            <w:r>
              <w:rPr>
                <w:rFonts w:ascii="Times New Roman" w:hAnsi="Times New Roman" w:cs="Times New Roman"/>
                <w:sz w:val="16"/>
                <w:szCs w:val="16"/>
              </w:rPr>
              <w:t>.</w:t>
            </w:r>
          </w:p>
        </w:tc>
        <w:tc>
          <w:tcPr>
            <w:tcW w:w="1383" w:type="dxa"/>
          </w:tcPr>
          <w:p w14:paraId="3F876D9B" w14:textId="2B64A5B9" w:rsidR="002175DB" w:rsidRDefault="00EA5C35" w:rsidP="00B61E69">
            <w:pPr>
              <w:spacing w:line="276" w:lineRule="auto"/>
              <w:jc w:val="both"/>
              <w:rPr>
                <w:rFonts w:ascii="Times New Roman" w:hAnsi="Times New Roman" w:cs="Times New Roman"/>
                <w:sz w:val="16"/>
                <w:szCs w:val="16"/>
              </w:rPr>
            </w:pPr>
            <w:r>
              <w:rPr>
                <w:rFonts w:ascii="Times New Roman" w:hAnsi="Times New Roman" w:cs="Times New Roman"/>
                <w:sz w:val="16"/>
                <w:szCs w:val="16"/>
              </w:rPr>
              <w:t>TRENCH 1 ANAEROBIC SILT</w:t>
            </w:r>
          </w:p>
        </w:tc>
      </w:tr>
    </w:tbl>
    <w:p w14:paraId="143A74BA" w14:textId="77777777" w:rsidR="00B3728B" w:rsidRPr="002C1F75" w:rsidRDefault="00B3728B" w:rsidP="00B61E69">
      <w:pPr>
        <w:spacing w:line="276" w:lineRule="auto"/>
        <w:jc w:val="both"/>
        <w:rPr>
          <w:rFonts w:ascii="Times New Roman" w:hAnsi="Times New Roman" w:cs="Times New Roman"/>
          <w:sz w:val="16"/>
          <w:szCs w:val="16"/>
        </w:rPr>
      </w:pPr>
    </w:p>
    <w:p w14:paraId="219CCF1A" w14:textId="25BDF4F9" w:rsidR="00B3728B" w:rsidRPr="002C1F75" w:rsidRDefault="00B3728B" w:rsidP="00B61E69">
      <w:pPr>
        <w:spacing w:line="276" w:lineRule="auto"/>
        <w:jc w:val="both"/>
        <w:rPr>
          <w:rFonts w:ascii="Times New Roman" w:hAnsi="Times New Roman" w:cs="Times New Roman"/>
          <w:sz w:val="16"/>
          <w:szCs w:val="16"/>
        </w:rPr>
      </w:pPr>
    </w:p>
    <w:p w14:paraId="17C1CF85" w14:textId="77777777" w:rsidR="00B3728B" w:rsidRPr="00FD3A02" w:rsidRDefault="00B3728B" w:rsidP="00B61E69">
      <w:pPr>
        <w:spacing w:line="276" w:lineRule="auto"/>
        <w:jc w:val="both"/>
        <w:rPr>
          <w:rFonts w:ascii="Times New Roman" w:hAnsi="Times New Roman" w:cs="Times New Roman"/>
          <w:sz w:val="20"/>
          <w:szCs w:val="20"/>
        </w:rPr>
      </w:pPr>
    </w:p>
    <w:p w14:paraId="50402B9F" w14:textId="77777777" w:rsidR="00B3728B" w:rsidRPr="00FD3A02" w:rsidRDefault="00B3728B" w:rsidP="00B61E69">
      <w:pPr>
        <w:spacing w:line="276" w:lineRule="auto"/>
        <w:jc w:val="both"/>
        <w:rPr>
          <w:rFonts w:ascii="Times New Roman" w:hAnsi="Times New Roman" w:cs="Times New Roman"/>
          <w:sz w:val="20"/>
          <w:szCs w:val="20"/>
        </w:rPr>
      </w:pPr>
    </w:p>
    <w:p w14:paraId="48D64628" w14:textId="77777777" w:rsidR="00B3728B" w:rsidRPr="00FD3A02" w:rsidRDefault="00B3728B" w:rsidP="00B61E69">
      <w:pPr>
        <w:spacing w:line="276" w:lineRule="auto"/>
        <w:jc w:val="both"/>
        <w:rPr>
          <w:rFonts w:ascii="Times New Roman" w:hAnsi="Times New Roman" w:cs="Times New Roman"/>
          <w:sz w:val="20"/>
          <w:szCs w:val="20"/>
        </w:rPr>
      </w:pPr>
    </w:p>
    <w:p w14:paraId="5F4E4CBD" w14:textId="77777777" w:rsidR="00B3728B" w:rsidRDefault="00B3728B" w:rsidP="00B61E69">
      <w:pPr>
        <w:spacing w:line="276" w:lineRule="auto"/>
        <w:jc w:val="both"/>
        <w:rPr>
          <w:rFonts w:ascii="Times New Roman" w:hAnsi="Times New Roman" w:cs="Times New Roman"/>
          <w:sz w:val="34"/>
          <w:szCs w:val="34"/>
        </w:rPr>
      </w:pPr>
    </w:p>
    <w:p w14:paraId="59E2D131" w14:textId="77777777" w:rsidR="00B3728B" w:rsidRDefault="00B3728B" w:rsidP="00B61E69">
      <w:pPr>
        <w:spacing w:line="276" w:lineRule="auto"/>
        <w:jc w:val="both"/>
        <w:rPr>
          <w:rFonts w:ascii="Times New Roman" w:hAnsi="Times New Roman" w:cs="Times New Roman"/>
          <w:sz w:val="34"/>
          <w:szCs w:val="34"/>
        </w:rPr>
      </w:pPr>
    </w:p>
    <w:p w14:paraId="6D80192B" w14:textId="77777777" w:rsidR="00B3728B" w:rsidRDefault="00B3728B" w:rsidP="00B61E69">
      <w:pPr>
        <w:spacing w:line="276" w:lineRule="auto"/>
        <w:jc w:val="both"/>
        <w:rPr>
          <w:rFonts w:ascii="Times New Roman" w:hAnsi="Times New Roman" w:cs="Times New Roman"/>
          <w:sz w:val="34"/>
          <w:szCs w:val="34"/>
        </w:rPr>
      </w:pPr>
    </w:p>
    <w:p w14:paraId="665274B0" w14:textId="77777777" w:rsidR="00B3728B" w:rsidRDefault="00B3728B" w:rsidP="00B61E69">
      <w:pPr>
        <w:spacing w:line="276" w:lineRule="auto"/>
        <w:jc w:val="both"/>
        <w:rPr>
          <w:rFonts w:ascii="Times New Roman" w:hAnsi="Times New Roman" w:cs="Times New Roman"/>
          <w:sz w:val="34"/>
          <w:szCs w:val="34"/>
        </w:rPr>
      </w:pPr>
    </w:p>
    <w:p w14:paraId="04537DB3" w14:textId="77777777" w:rsidR="00B3728B" w:rsidRDefault="00B3728B" w:rsidP="00B61E69">
      <w:pPr>
        <w:spacing w:line="276" w:lineRule="auto"/>
        <w:jc w:val="both"/>
        <w:rPr>
          <w:rFonts w:ascii="Times New Roman" w:hAnsi="Times New Roman" w:cs="Times New Roman"/>
          <w:sz w:val="34"/>
          <w:szCs w:val="34"/>
        </w:rPr>
      </w:pPr>
    </w:p>
    <w:p w14:paraId="1209F5E0" w14:textId="77777777" w:rsidR="00B3728B" w:rsidRDefault="00B3728B" w:rsidP="00B61E69">
      <w:pPr>
        <w:spacing w:line="276" w:lineRule="auto"/>
        <w:jc w:val="both"/>
        <w:rPr>
          <w:rFonts w:ascii="Times New Roman" w:hAnsi="Times New Roman" w:cs="Times New Roman"/>
          <w:sz w:val="34"/>
          <w:szCs w:val="34"/>
        </w:rPr>
      </w:pPr>
    </w:p>
    <w:p w14:paraId="232A4E8B" w14:textId="77777777" w:rsidR="00B3728B" w:rsidRDefault="00B3728B" w:rsidP="00B61E69">
      <w:pPr>
        <w:spacing w:line="276" w:lineRule="auto"/>
        <w:jc w:val="both"/>
        <w:rPr>
          <w:rFonts w:ascii="Times New Roman" w:hAnsi="Times New Roman" w:cs="Times New Roman"/>
          <w:sz w:val="34"/>
          <w:szCs w:val="34"/>
        </w:rPr>
      </w:pPr>
    </w:p>
    <w:p w14:paraId="2913FEDE" w14:textId="77777777" w:rsidR="00B3728B" w:rsidRDefault="00B3728B" w:rsidP="00B61E69">
      <w:pPr>
        <w:spacing w:line="276" w:lineRule="auto"/>
        <w:jc w:val="both"/>
        <w:rPr>
          <w:rFonts w:ascii="Times New Roman" w:hAnsi="Times New Roman" w:cs="Times New Roman"/>
          <w:sz w:val="34"/>
          <w:szCs w:val="34"/>
        </w:rPr>
      </w:pPr>
    </w:p>
    <w:p w14:paraId="7F25525A" w14:textId="77777777" w:rsidR="00B3728B" w:rsidRDefault="00B3728B" w:rsidP="00B61E69">
      <w:pPr>
        <w:spacing w:line="276" w:lineRule="auto"/>
        <w:jc w:val="both"/>
        <w:rPr>
          <w:rFonts w:ascii="Times New Roman" w:hAnsi="Times New Roman" w:cs="Times New Roman"/>
          <w:sz w:val="34"/>
          <w:szCs w:val="34"/>
        </w:rPr>
      </w:pPr>
    </w:p>
    <w:p w14:paraId="55D54061" w14:textId="77777777" w:rsidR="00B3728B" w:rsidRDefault="00B3728B" w:rsidP="00B61E69">
      <w:pPr>
        <w:spacing w:line="276" w:lineRule="auto"/>
        <w:jc w:val="both"/>
        <w:rPr>
          <w:rFonts w:ascii="Times New Roman" w:hAnsi="Times New Roman" w:cs="Times New Roman"/>
          <w:sz w:val="34"/>
          <w:szCs w:val="34"/>
        </w:rPr>
      </w:pPr>
    </w:p>
    <w:p w14:paraId="7113A27A" w14:textId="77777777" w:rsidR="00B3728B" w:rsidRDefault="00B3728B" w:rsidP="00B61E69">
      <w:pPr>
        <w:spacing w:line="276" w:lineRule="auto"/>
        <w:jc w:val="both"/>
        <w:rPr>
          <w:rFonts w:ascii="Times New Roman" w:hAnsi="Times New Roman" w:cs="Times New Roman"/>
          <w:sz w:val="34"/>
          <w:szCs w:val="34"/>
        </w:rPr>
      </w:pPr>
    </w:p>
    <w:p w14:paraId="194D08FA" w14:textId="77777777" w:rsidR="00B3728B" w:rsidRDefault="00B3728B" w:rsidP="00B61E69">
      <w:pPr>
        <w:spacing w:line="276" w:lineRule="auto"/>
        <w:jc w:val="both"/>
        <w:rPr>
          <w:rFonts w:ascii="Times New Roman" w:hAnsi="Times New Roman" w:cs="Times New Roman"/>
          <w:sz w:val="34"/>
          <w:szCs w:val="34"/>
        </w:rPr>
      </w:pPr>
    </w:p>
    <w:p w14:paraId="32B0AC76" w14:textId="7B7C9895" w:rsidR="00B3728B" w:rsidRDefault="00B3728B" w:rsidP="00B61E69">
      <w:pPr>
        <w:spacing w:line="276" w:lineRule="auto"/>
        <w:jc w:val="both"/>
        <w:rPr>
          <w:rFonts w:ascii="Times New Roman" w:hAnsi="Times New Roman" w:cs="Times New Roman"/>
          <w:sz w:val="34"/>
          <w:szCs w:val="34"/>
        </w:rPr>
      </w:pPr>
    </w:p>
    <w:p w14:paraId="6A0305C6" w14:textId="77777777" w:rsidR="00B3728B" w:rsidRDefault="00B3728B" w:rsidP="00B61E69">
      <w:pPr>
        <w:spacing w:line="276" w:lineRule="auto"/>
        <w:jc w:val="both"/>
        <w:rPr>
          <w:rFonts w:ascii="Times New Roman" w:hAnsi="Times New Roman" w:cs="Times New Roman"/>
          <w:sz w:val="34"/>
          <w:szCs w:val="34"/>
        </w:rPr>
      </w:pPr>
    </w:p>
    <w:p w14:paraId="75F693BF" w14:textId="77777777" w:rsidR="00BA740A" w:rsidRDefault="00BA740A" w:rsidP="00B61E69">
      <w:pPr>
        <w:spacing w:line="276" w:lineRule="auto"/>
        <w:jc w:val="both"/>
        <w:rPr>
          <w:rFonts w:ascii="Times New Roman" w:hAnsi="Times New Roman" w:cs="Times New Roman"/>
          <w:sz w:val="34"/>
          <w:szCs w:val="34"/>
        </w:rPr>
      </w:pPr>
    </w:p>
    <w:p w14:paraId="110164EF" w14:textId="77777777" w:rsidR="00B3728B" w:rsidRDefault="00B3728B" w:rsidP="00B61E69">
      <w:pPr>
        <w:spacing w:line="276" w:lineRule="auto"/>
        <w:jc w:val="both"/>
        <w:rPr>
          <w:rFonts w:ascii="Times New Roman" w:hAnsi="Times New Roman" w:cs="Times New Roman"/>
          <w:sz w:val="34"/>
          <w:szCs w:val="34"/>
        </w:rPr>
      </w:pPr>
    </w:p>
    <w:p w14:paraId="7D89DCCB" w14:textId="66B40BEB" w:rsidR="00B3728B" w:rsidRDefault="00B3728B" w:rsidP="00B3728B">
      <w:pPr>
        <w:spacing w:line="276" w:lineRule="auto"/>
        <w:jc w:val="right"/>
        <w:rPr>
          <w:rFonts w:ascii="Times New Roman" w:hAnsi="Times New Roman" w:cs="Times New Roman"/>
          <w:sz w:val="34"/>
          <w:szCs w:val="34"/>
        </w:rPr>
      </w:pPr>
      <w:r>
        <w:rPr>
          <w:rFonts w:ascii="Times New Roman" w:hAnsi="Times New Roman" w:cs="Times New Roman"/>
          <w:sz w:val="34"/>
          <w:szCs w:val="34"/>
        </w:rPr>
        <w:t>52</w:t>
      </w:r>
    </w:p>
    <w:p w14:paraId="2CE84BE3" w14:textId="77777777" w:rsidR="00B3728B" w:rsidRDefault="00B3728B" w:rsidP="00B3728B">
      <w:pPr>
        <w:spacing w:line="276" w:lineRule="auto"/>
        <w:jc w:val="right"/>
        <w:rPr>
          <w:rFonts w:ascii="Times New Roman" w:hAnsi="Times New Roman" w:cs="Times New Roman"/>
          <w:sz w:val="34"/>
          <w:szCs w:val="34"/>
        </w:rPr>
      </w:pPr>
    </w:p>
    <w:p w14:paraId="243A2903" w14:textId="66442E7B" w:rsidR="00B3728B" w:rsidRDefault="00B3728B" w:rsidP="00B3728B">
      <w:pPr>
        <w:spacing w:line="276" w:lineRule="auto"/>
        <w:rPr>
          <w:rFonts w:ascii="Times New Roman" w:hAnsi="Times New Roman" w:cs="Times New Roman"/>
          <w:sz w:val="34"/>
          <w:szCs w:val="34"/>
        </w:rPr>
      </w:pPr>
      <w:r>
        <w:rPr>
          <w:rFonts w:ascii="Times New Roman" w:hAnsi="Times New Roman" w:cs="Times New Roman"/>
          <w:sz w:val="34"/>
          <w:szCs w:val="34"/>
        </w:rPr>
        <w:t xml:space="preserve">APPENDIX 3 </w:t>
      </w:r>
      <w:proofErr w:type="gramStart"/>
      <w:r>
        <w:rPr>
          <w:rFonts w:ascii="Times New Roman" w:hAnsi="Times New Roman" w:cs="Times New Roman"/>
          <w:sz w:val="34"/>
          <w:szCs w:val="34"/>
        </w:rPr>
        <w:t>Part</w:t>
      </w:r>
      <w:proofErr w:type="gramEnd"/>
      <w:r>
        <w:rPr>
          <w:rFonts w:ascii="Times New Roman" w:hAnsi="Times New Roman" w:cs="Times New Roman"/>
          <w:sz w:val="34"/>
          <w:szCs w:val="34"/>
        </w:rPr>
        <w:t xml:space="preserve"> 2. </w:t>
      </w:r>
      <w:proofErr w:type="spellStart"/>
      <w:r>
        <w:rPr>
          <w:rFonts w:ascii="Times New Roman" w:hAnsi="Times New Roman" w:cs="Times New Roman"/>
          <w:sz w:val="34"/>
          <w:szCs w:val="34"/>
        </w:rPr>
        <w:t>Artefact</w:t>
      </w:r>
      <w:proofErr w:type="spellEnd"/>
      <w:r>
        <w:rPr>
          <w:rFonts w:ascii="Times New Roman" w:hAnsi="Times New Roman" w:cs="Times New Roman"/>
          <w:sz w:val="34"/>
          <w:szCs w:val="34"/>
        </w:rPr>
        <w:t xml:space="preserve"> drawings.</w:t>
      </w:r>
    </w:p>
    <w:p w14:paraId="60B80F15" w14:textId="77777777" w:rsidR="00B3728B" w:rsidRDefault="00B3728B" w:rsidP="00B3728B">
      <w:pPr>
        <w:spacing w:line="276" w:lineRule="auto"/>
        <w:rPr>
          <w:rFonts w:ascii="Times New Roman" w:hAnsi="Times New Roman" w:cs="Times New Roman"/>
          <w:sz w:val="34"/>
          <w:szCs w:val="34"/>
        </w:rPr>
      </w:pPr>
    </w:p>
    <w:p w14:paraId="10276FC6" w14:textId="77777777" w:rsidR="00B3728B" w:rsidRDefault="00B3728B" w:rsidP="00B3728B">
      <w:pPr>
        <w:spacing w:line="276" w:lineRule="auto"/>
        <w:rPr>
          <w:rFonts w:ascii="Times New Roman" w:hAnsi="Times New Roman" w:cs="Times New Roman"/>
          <w:sz w:val="34"/>
          <w:szCs w:val="34"/>
        </w:rPr>
      </w:pPr>
    </w:p>
    <w:p w14:paraId="53F7BBEC" w14:textId="77777777" w:rsidR="00B3728B" w:rsidRDefault="00B3728B" w:rsidP="00B3728B">
      <w:pPr>
        <w:spacing w:line="276" w:lineRule="auto"/>
        <w:rPr>
          <w:rFonts w:ascii="Times New Roman" w:hAnsi="Times New Roman" w:cs="Times New Roman"/>
          <w:sz w:val="34"/>
          <w:szCs w:val="34"/>
        </w:rPr>
      </w:pPr>
    </w:p>
    <w:p w14:paraId="61F12107" w14:textId="77777777" w:rsidR="00B3728B" w:rsidRDefault="00B3728B" w:rsidP="00B3728B">
      <w:pPr>
        <w:spacing w:line="276" w:lineRule="auto"/>
        <w:rPr>
          <w:rFonts w:ascii="Times New Roman" w:hAnsi="Times New Roman" w:cs="Times New Roman"/>
          <w:sz w:val="34"/>
          <w:szCs w:val="34"/>
        </w:rPr>
      </w:pPr>
    </w:p>
    <w:p w14:paraId="7A8CF0A4" w14:textId="77777777" w:rsidR="00B3728B" w:rsidRDefault="00B3728B" w:rsidP="00B3728B">
      <w:pPr>
        <w:spacing w:line="276" w:lineRule="auto"/>
        <w:rPr>
          <w:rFonts w:ascii="Times New Roman" w:hAnsi="Times New Roman" w:cs="Times New Roman"/>
          <w:sz w:val="34"/>
          <w:szCs w:val="34"/>
        </w:rPr>
      </w:pPr>
    </w:p>
    <w:p w14:paraId="0BF8C163" w14:textId="77777777" w:rsidR="00B3728B" w:rsidRDefault="00B3728B" w:rsidP="00B3728B">
      <w:pPr>
        <w:spacing w:line="276" w:lineRule="auto"/>
        <w:rPr>
          <w:rFonts w:ascii="Times New Roman" w:hAnsi="Times New Roman" w:cs="Times New Roman"/>
          <w:sz w:val="34"/>
          <w:szCs w:val="34"/>
        </w:rPr>
      </w:pPr>
    </w:p>
    <w:p w14:paraId="611FA58A" w14:textId="77777777" w:rsidR="00B3728B" w:rsidRDefault="00B3728B" w:rsidP="00B3728B">
      <w:pPr>
        <w:spacing w:line="276" w:lineRule="auto"/>
        <w:rPr>
          <w:rFonts w:ascii="Times New Roman" w:hAnsi="Times New Roman" w:cs="Times New Roman"/>
          <w:sz w:val="34"/>
          <w:szCs w:val="34"/>
        </w:rPr>
      </w:pPr>
    </w:p>
    <w:p w14:paraId="161E9047" w14:textId="77777777" w:rsidR="00B3728B" w:rsidRDefault="00B3728B" w:rsidP="00B3728B">
      <w:pPr>
        <w:spacing w:line="276" w:lineRule="auto"/>
        <w:rPr>
          <w:rFonts w:ascii="Times New Roman" w:hAnsi="Times New Roman" w:cs="Times New Roman"/>
          <w:sz w:val="34"/>
          <w:szCs w:val="34"/>
        </w:rPr>
      </w:pPr>
    </w:p>
    <w:p w14:paraId="2D91B1E9" w14:textId="77777777" w:rsidR="00B3728B" w:rsidRDefault="00B3728B" w:rsidP="00B3728B">
      <w:pPr>
        <w:spacing w:line="276" w:lineRule="auto"/>
        <w:rPr>
          <w:rFonts w:ascii="Times New Roman" w:hAnsi="Times New Roman" w:cs="Times New Roman"/>
          <w:sz w:val="34"/>
          <w:szCs w:val="34"/>
        </w:rPr>
      </w:pPr>
    </w:p>
    <w:p w14:paraId="49630160" w14:textId="77777777" w:rsidR="00B3728B" w:rsidRDefault="00B3728B" w:rsidP="00B3728B">
      <w:pPr>
        <w:spacing w:line="276" w:lineRule="auto"/>
        <w:rPr>
          <w:rFonts w:ascii="Times New Roman" w:hAnsi="Times New Roman" w:cs="Times New Roman"/>
          <w:sz w:val="34"/>
          <w:szCs w:val="34"/>
        </w:rPr>
      </w:pPr>
    </w:p>
    <w:p w14:paraId="76388F85" w14:textId="77777777" w:rsidR="00B3728B" w:rsidRDefault="00B3728B" w:rsidP="00B3728B">
      <w:pPr>
        <w:spacing w:line="276" w:lineRule="auto"/>
        <w:rPr>
          <w:rFonts w:ascii="Times New Roman" w:hAnsi="Times New Roman" w:cs="Times New Roman"/>
          <w:sz w:val="34"/>
          <w:szCs w:val="34"/>
        </w:rPr>
      </w:pPr>
    </w:p>
    <w:p w14:paraId="72E6E4BD" w14:textId="77777777" w:rsidR="00B3728B" w:rsidRDefault="00B3728B" w:rsidP="00B3728B">
      <w:pPr>
        <w:spacing w:line="276" w:lineRule="auto"/>
        <w:rPr>
          <w:rFonts w:ascii="Times New Roman" w:hAnsi="Times New Roman" w:cs="Times New Roman"/>
          <w:sz w:val="34"/>
          <w:szCs w:val="34"/>
        </w:rPr>
      </w:pPr>
    </w:p>
    <w:p w14:paraId="1EE21794" w14:textId="77777777" w:rsidR="00B3728B" w:rsidRDefault="00B3728B" w:rsidP="00B3728B">
      <w:pPr>
        <w:spacing w:line="276" w:lineRule="auto"/>
        <w:rPr>
          <w:rFonts w:ascii="Times New Roman" w:hAnsi="Times New Roman" w:cs="Times New Roman"/>
          <w:sz w:val="34"/>
          <w:szCs w:val="34"/>
        </w:rPr>
      </w:pPr>
    </w:p>
    <w:p w14:paraId="62AF586A" w14:textId="77777777" w:rsidR="00B3728B" w:rsidRDefault="00B3728B" w:rsidP="00B3728B">
      <w:pPr>
        <w:spacing w:line="276" w:lineRule="auto"/>
        <w:rPr>
          <w:rFonts w:ascii="Times New Roman" w:hAnsi="Times New Roman" w:cs="Times New Roman"/>
          <w:sz w:val="34"/>
          <w:szCs w:val="34"/>
        </w:rPr>
      </w:pPr>
    </w:p>
    <w:p w14:paraId="7BDFB791" w14:textId="77777777" w:rsidR="00B3728B" w:rsidRDefault="00B3728B" w:rsidP="00B3728B">
      <w:pPr>
        <w:spacing w:line="276" w:lineRule="auto"/>
        <w:rPr>
          <w:rFonts w:ascii="Times New Roman" w:hAnsi="Times New Roman" w:cs="Times New Roman"/>
          <w:sz w:val="34"/>
          <w:szCs w:val="34"/>
        </w:rPr>
      </w:pPr>
    </w:p>
    <w:p w14:paraId="50922671" w14:textId="77777777" w:rsidR="00B3728B" w:rsidRDefault="00B3728B" w:rsidP="00B3728B">
      <w:pPr>
        <w:spacing w:line="276" w:lineRule="auto"/>
        <w:rPr>
          <w:rFonts w:ascii="Times New Roman" w:hAnsi="Times New Roman" w:cs="Times New Roman"/>
          <w:sz w:val="34"/>
          <w:szCs w:val="34"/>
        </w:rPr>
      </w:pPr>
    </w:p>
    <w:p w14:paraId="11D9A521" w14:textId="77777777" w:rsidR="00B3728B" w:rsidRDefault="00B3728B" w:rsidP="00B3728B">
      <w:pPr>
        <w:spacing w:line="276" w:lineRule="auto"/>
        <w:rPr>
          <w:rFonts w:ascii="Times New Roman" w:hAnsi="Times New Roman" w:cs="Times New Roman"/>
          <w:sz w:val="34"/>
          <w:szCs w:val="34"/>
        </w:rPr>
      </w:pPr>
    </w:p>
    <w:p w14:paraId="65A0A1ED" w14:textId="77777777" w:rsidR="00B3728B" w:rsidRDefault="00B3728B" w:rsidP="00B3728B">
      <w:pPr>
        <w:spacing w:line="276" w:lineRule="auto"/>
        <w:rPr>
          <w:rFonts w:ascii="Times New Roman" w:hAnsi="Times New Roman" w:cs="Times New Roman"/>
          <w:sz w:val="34"/>
          <w:szCs w:val="34"/>
        </w:rPr>
      </w:pPr>
    </w:p>
    <w:p w14:paraId="5E70F11D" w14:textId="77777777" w:rsidR="00B3728B" w:rsidRDefault="00B3728B" w:rsidP="00B3728B">
      <w:pPr>
        <w:spacing w:line="276" w:lineRule="auto"/>
        <w:rPr>
          <w:rFonts w:ascii="Times New Roman" w:hAnsi="Times New Roman" w:cs="Times New Roman"/>
          <w:sz w:val="34"/>
          <w:szCs w:val="34"/>
        </w:rPr>
      </w:pPr>
    </w:p>
    <w:p w14:paraId="2DDED495" w14:textId="77777777" w:rsidR="00B3728B" w:rsidRDefault="00B3728B" w:rsidP="00B3728B">
      <w:pPr>
        <w:spacing w:line="276" w:lineRule="auto"/>
        <w:rPr>
          <w:rFonts w:ascii="Times New Roman" w:hAnsi="Times New Roman" w:cs="Times New Roman"/>
          <w:sz w:val="34"/>
          <w:szCs w:val="34"/>
        </w:rPr>
      </w:pPr>
    </w:p>
    <w:p w14:paraId="588E12F2" w14:textId="77777777" w:rsidR="00B3728B" w:rsidRDefault="00B3728B" w:rsidP="00B3728B">
      <w:pPr>
        <w:spacing w:line="276" w:lineRule="auto"/>
        <w:rPr>
          <w:rFonts w:ascii="Times New Roman" w:hAnsi="Times New Roman" w:cs="Times New Roman"/>
          <w:sz w:val="34"/>
          <w:szCs w:val="34"/>
        </w:rPr>
      </w:pPr>
    </w:p>
    <w:p w14:paraId="5D79BE4E" w14:textId="77777777" w:rsidR="00B3728B" w:rsidRDefault="00B3728B" w:rsidP="00B3728B">
      <w:pPr>
        <w:spacing w:line="276" w:lineRule="auto"/>
        <w:rPr>
          <w:rFonts w:ascii="Times New Roman" w:hAnsi="Times New Roman" w:cs="Times New Roman"/>
          <w:sz w:val="34"/>
          <w:szCs w:val="34"/>
        </w:rPr>
      </w:pPr>
    </w:p>
    <w:p w14:paraId="2286A1DC" w14:textId="77777777" w:rsidR="00B3728B" w:rsidRDefault="00B3728B" w:rsidP="00B3728B">
      <w:pPr>
        <w:spacing w:line="276" w:lineRule="auto"/>
        <w:rPr>
          <w:rFonts w:ascii="Times New Roman" w:hAnsi="Times New Roman" w:cs="Times New Roman"/>
          <w:sz w:val="34"/>
          <w:szCs w:val="34"/>
        </w:rPr>
      </w:pPr>
    </w:p>
    <w:p w14:paraId="21FC4180" w14:textId="77777777" w:rsidR="00B3728B" w:rsidRDefault="00B3728B" w:rsidP="00B3728B">
      <w:pPr>
        <w:spacing w:line="276" w:lineRule="auto"/>
        <w:rPr>
          <w:rFonts w:ascii="Times New Roman" w:hAnsi="Times New Roman" w:cs="Times New Roman"/>
          <w:sz w:val="34"/>
          <w:szCs w:val="34"/>
        </w:rPr>
      </w:pPr>
    </w:p>
    <w:p w14:paraId="65699767" w14:textId="77777777" w:rsidR="00B3728B" w:rsidRDefault="00B3728B" w:rsidP="00B3728B">
      <w:pPr>
        <w:spacing w:line="276" w:lineRule="auto"/>
        <w:rPr>
          <w:rFonts w:ascii="Times New Roman" w:hAnsi="Times New Roman" w:cs="Times New Roman"/>
          <w:sz w:val="34"/>
          <w:szCs w:val="34"/>
        </w:rPr>
      </w:pPr>
    </w:p>
    <w:p w14:paraId="1EE22456" w14:textId="77777777" w:rsidR="00B3728B" w:rsidRDefault="00B3728B" w:rsidP="00B3728B">
      <w:pPr>
        <w:spacing w:line="276" w:lineRule="auto"/>
        <w:rPr>
          <w:rFonts w:ascii="Times New Roman" w:hAnsi="Times New Roman" w:cs="Times New Roman"/>
          <w:sz w:val="34"/>
          <w:szCs w:val="34"/>
        </w:rPr>
      </w:pPr>
    </w:p>
    <w:p w14:paraId="6498A984" w14:textId="77777777" w:rsidR="00B3728B" w:rsidRDefault="00B3728B" w:rsidP="00B3728B">
      <w:pPr>
        <w:spacing w:line="276" w:lineRule="auto"/>
        <w:rPr>
          <w:rFonts w:ascii="Times New Roman" w:hAnsi="Times New Roman" w:cs="Times New Roman"/>
          <w:sz w:val="34"/>
          <w:szCs w:val="34"/>
        </w:rPr>
      </w:pPr>
    </w:p>
    <w:p w14:paraId="4FAC2896" w14:textId="77777777" w:rsidR="00B3728B" w:rsidRDefault="00B3728B" w:rsidP="00B3728B">
      <w:pPr>
        <w:spacing w:line="276" w:lineRule="auto"/>
        <w:rPr>
          <w:rFonts w:ascii="Times New Roman" w:hAnsi="Times New Roman" w:cs="Times New Roman"/>
          <w:sz w:val="34"/>
          <w:szCs w:val="34"/>
        </w:rPr>
      </w:pPr>
    </w:p>
    <w:p w14:paraId="1A9DD118" w14:textId="3CE931C7" w:rsidR="00B3728B" w:rsidRDefault="00B3728B" w:rsidP="00B3728B">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29BD31BF" wp14:editId="6600F981">
            <wp:extent cx="5270500" cy="59242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5924283"/>
                    </a:xfrm>
                    <a:prstGeom prst="rect">
                      <a:avLst/>
                    </a:prstGeom>
                    <a:noFill/>
                    <a:ln>
                      <a:noFill/>
                    </a:ln>
                  </pic:spPr>
                </pic:pic>
              </a:graphicData>
            </a:graphic>
          </wp:inline>
        </w:drawing>
      </w:r>
    </w:p>
    <w:p w14:paraId="38BBFE67" w14:textId="76128A64" w:rsidR="007B6F18" w:rsidRDefault="007B6F18" w:rsidP="00B3728B">
      <w:pPr>
        <w:spacing w:line="276" w:lineRule="auto"/>
        <w:rPr>
          <w:rFonts w:ascii="Times New Roman" w:hAnsi="Times New Roman" w:cs="Times New Roman"/>
          <w:sz w:val="34"/>
          <w:szCs w:val="34"/>
        </w:rPr>
      </w:pPr>
      <w:proofErr w:type="gramStart"/>
      <w:r>
        <w:rPr>
          <w:rFonts w:ascii="Times New Roman" w:hAnsi="Times New Roman" w:cs="Times New Roman"/>
          <w:sz w:val="34"/>
          <w:szCs w:val="34"/>
        </w:rPr>
        <w:t xml:space="preserve">CL 15 Ceramic </w:t>
      </w:r>
      <w:proofErr w:type="spellStart"/>
      <w:r>
        <w:rPr>
          <w:rFonts w:ascii="Times New Roman" w:hAnsi="Times New Roman" w:cs="Times New Roman"/>
          <w:sz w:val="34"/>
          <w:szCs w:val="34"/>
        </w:rPr>
        <w:t>sherd</w:t>
      </w:r>
      <w:proofErr w:type="spellEnd"/>
      <w:r>
        <w:rPr>
          <w:rFonts w:ascii="Times New Roman" w:hAnsi="Times New Roman" w:cs="Times New Roman"/>
          <w:sz w:val="34"/>
          <w:szCs w:val="34"/>
        </w:rPr>
        <w:t>, blue an</w:t>
      </w:r>
      <w:r w:rsidR="00C416D3">
        <w:rPr>
          <w:rFonts w:ascii="Times New Roman" w:hAnsi="Times New Roman" w:cs="Times New Roman"/>
          <w:sz w:val="34"/>
          <w:szCs w:val="34"/>
        </w:rPr>
        <w:t xml:space="preserve">d white </w:t>
      </w:r>
      <w:proofErr w:type="spellStart"/>
      <w:r w:rsidR="00C416D3">
        <w:rPr>
          <w:rFonts w:ascii="Times New Roman" w:hAnsi="Times New Roman" w:cs="Times New Roman"/>
          <w:sz w:val="34"/>
          <w:szCs w:val="34"/>
        </w:rPr>
        <w:t>transferware</w:t>
      </w:r>
      <w:proofErr w:type="spellEnd"/>
      <w:r w:rsidR="00C416D3">
        <w:rPr>
          <w:rFonts w:ascii="Times New Roman" w:hAnsi="Times New Roman" w:cs="Times New Roman"/>
          <w:sz w:val="34"/>
          <w:szCs w:val="34"/>
        </w:rPr>
        <w:t>.</w:t>
      </w:r>
      <w:proofErr w:type="gramEnd"/>
      <w:r w:rsidR="00C416D3">
        <w:rPr>
          <w:rFonts w:ascii="Times New Roman" w:hAnsi="Times New Roman" w:cs="Times New Roman"/>
          <w:sz w:val="34"/>
          <w:szCs w:val="34"/>
        </w:rPr>
        <w:t xml:space="preserve"> Drawn by G</w:t>
      </w:r>
      <w:r>
        <w:rPr>
          <w:rFonts w:ascii="Times New Roman" w:hAnsi="Times New Roman" w:cs="Times New Roman"/>
          <w:sz w:val="34"/>
          <w:szCs w:val="34"/>
        </w:rPr>
        <w:t>. Hewitt.</w:t>
      </w:r>
    </w:p>
    <w:p w14:paraId="7EB2AFE3" w14:textId="77777777" w:rsidR="007B6F18" w:rsidRDefault="007B6F18" w:rsidP="00B3728B">
      <w:pPr>
        <w:spacing w:line="276" w:lineRule="auto"/>
        <w:rPr>
          <w:rFonts w:ascii="Times New Roman" w:hAnsi="Times New Roman" w:cs="Times New Roman"/>
          <w:sz w:val="34"/>
          <w:szCs w:val="34"/>
        </w:rPr>
      </w:pPr>
    </w:p>
    <w:p w14:paraId="281297D2" w14:textId="77777777" w:rsidR="007B6F18" w:rsidRDefault="007B6F18" w:rsidP="00B3728B">
      <w:pPr>
        <w:spacing w:line="276" w:lineRule="auto"/>
        <w:rPr>
          <w:rFonts w:ascii="Times New Roman" w:hAnsi="Times New Roman" w:cs="Times New Roman"/>
          <w:sz w:val="34"/>
          <w:szCs w:val="34"/>
        </w:rPr>
      </w:pPr>
    </w:p>
    <w:p w14:paraId="6C570C9B" w14:textId="77777777" w:rsidR="007B6F18" w:rsidRDefault="007B6F18" w:rsidP="00B3728B">
      <w:pPr>
        <w:spacing w:line="276" w:lineRule="auto"/>
        <w:rPr>
          <w:rFonts w:ascii="Times New Roman" w:hAnsi="Times New Roman" w:cs="Times New Roman"/>
          <w:sz w:val="34"/>
          <w:szCs w:val="34"/>
        </w:rPr>
      </w:pPr>
    </w:p>
    <w:p w14:paraId="628B94C9" w14:textId="77777777" w:rsidR="007B6F18" w:rsidRDefault="007B6F18" w:rsidP="00B3728B">
      <w:pPr>
        <w:spacing w:line="276" w:lineRule="auto"/>
        <w:rPr>
          <w:rFonts w:ascii="Times New Roman" w:hAnsi="Times New Roman" w:cs="Times New Roman"/>
          <w:sz w:val="34"/>
          <w:szCs w:val="34"/>
        </w:rPr>
      </w:pPr>
    </w:p>
    <w:p w14:paraId="1FD7D43D" w14:textId="77777777" w:rsidR="007B6F18" w:rsidRDefault="007B6F18" w:rsidP="00B3728B">
      <w:pPr>
        <w:spacing w:line="276" w:lineRule="auto"/>
        <w:rPr>
          <w:rFonts w:ascii="Times New Roman" w:hAnsi="Times New Roman" w:cs="Times New Roman"/>
          <w:sz w:val="34"/>
          <w:szCs w:val="34"/>
        </w:rPr>
      </w:pPr>
    </w:p>
    <w:p w14:paraId="35F5ED3F" w14:textId="77777777" w:rsidR="007B6F18" w:rsidRDefault="007B6F18" w:rsidP="00B3728B">
      <w:pPr>
        <w:spacing w:line="276" w:lineRule="auto"/>
        <w:rPr>
          <w:rFonts w:ascii="Times New Roman" w:hAnsi="Times New Roman" w:cs="Times New Roman"/>
          <w:sz w:val="34"/>
          <w:szCs w:val="34"/>
        </w:rPr>
      </w:pPr>
    </w:p>
    <w:p w14:paraId="369B4F7F" w14:textId="77777777" w:rsidR="007B6F18" w:rsidRDefault="007B6F18" w:rsidP="00B3728B">
      <w:pPr>
        <w:spacing w:line="276" w:lineRule="auto"/>
        <w:rPr>
          <w:rFonts w:ascii="Times New Roman" w:hAnsi="Times New Roman" w:cs="Times New Roman"/>
          <w:sz w:val="34"/>
          <w:szCs w:val="34"/>
        </w:rPr>
      </w:pPr>
    </w:p>
    <w:p w14:paraId="7F458B28" w14:textId="77777777" w:rsidR="007B6F18" w:rsidRDefault="007B6F18" w:rsidP="00B3728B">
      <w:pPr>
        <w:spacing w:line="276" w:lineRule="auto"/>
        <w:rPr>
          <w:rFonts w:ascii="Times New Roman" w:hAnsi="Times New Roman" w:cs="Times New Roman"/>
          <w:sz w:val="34"/>
          <w:szCs w:val="34"/>
        </w:rPr>
      </w:pPr>
    </w:p>
    <w:p w14:paraId="29F87D6F" w14:textId="78D91A96" w:rsidR="007B6F18" w:rsidRDefault="007B6F18" w:rsidP="00B3728B">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D128BE8" wp14:editId="116D9584">
            <wp:extent cx="5270500" cy="6326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6326778"/>
                    </a:xfrm>
                    <a:prstGeom prst="rect">
                      <a:avLst/>
                    </a:prstGeom>
                    <a:noFill/>
                    <a:ln>
                      <a:noFill/>
                    </a:ln>
                  </pic:spPr>
                </pic:pic>
              </a:graphicData>
            </a:graphic>
          </wp:inline>
        </w:drawing>
      </w:r>
    </w:p>
    <w:p w14:paraId="340DA14D" w14:textId="77777777" w:rsidR="007B6F18" w:rsidRDefault="007B6F18" w:rsidP="00B3728B">
      <w:pPr>
        <w:spacing w:line="276" w:lineRule="auto"/>
        <w:rPr>
          <w:rFonts w:ascii="Times New Roman" w:hAnsi="Times New Roman" w:cs="Times New Roman"/>
          <w:sz w:val="34"/>
          <w:szCs w:val="34"/>
        </w:rPr>
      </w:pPr>
    </w:p>
    <w:p w14:paraId="09F1D13B" w14:textId="5CF7F57C" w:rsidR="007B6F18" w:rsidRDefault="007B6F18" w:rsidP="00B3728B">
      <w:pPr>
        <w:spacing w:line="276" w:lineRule="auto"/>
        <w:rPr>
          <w:rFonts w:ascii="Times New Roman" w:hAnsi="Times New Roman" w:cs="Times New Roman"/>
          <w:sz w:val="34"/>
          <w:szCs w:val="34"/>
        </w:rPr>
      </w:pPr>
      <w:r>
        <w:rPr>
          <w:rFonts w:ascii="Times New Roman" w:hAnsi="Times New Roman" w:cs="Times New Roman"/>
          <w:sz w:val="34"/>
          <w:szCs w:val="34"/>
        </w:rPr>
        <w:t xml:space="preserve">CL 14 Stoneware, base from container of unknown function. </w:t>
      </w:r>
    </w:p>
    <w:p w14:paraId="69B196ED" w14:textId="502F888A" w:rsidR="007B6F18" w:rsidRDefault="00C416D3" w:rsidP="00B3728B">
      <w:pPr>
        <w:spacing w:line="276" w:lineRule="auto"/>
        <w:rPr>
          <w:rFonts w:ascii="Times New Roman" w:hAnsi="Times New Roman" w:cs="Times New Roman"/>
          <w:sz w:val="34"/>
          <w:szCs w:val="34"/>
        </w:rPr>
      </w:pPr>
      <w:r>
        <w:rPr>
          <w:rFonts w:ascii="Times New Roman" w:hAnsi="Times New Roman" w:cs="Times New Roman"/>
          <w:sz w:val="34"/>
          <w:szCs w:val="34"/>
        </w:rPr>
        <w:tab/>
        <w:t xml:space="preserve">   Drawn by G</w:t>
      </w:r>
      <w:r w:rsidR="007B6F18">
        <w:rPr>
          <w:rFonts w:ascii="Times New Roman" w:hAnsi="Times New Roman" w:cs="Times New Roman"/>
          <w:sz w:val="34"/>
          <w:szCs w:val="34"/>
        </w:rPr>
        <w:t>. Hewitt.</w:t>
      </w:r>
    </w:p>
    <w:p w14:paraId="2138D9E3" w14:textId="77777777" w:rsidR="007B6F18" w:rsidRDefault="007B6F18" w:rsidP="00B3728B">
      <w:pPr>
        <w:spacing w:line="276" w:lineRule="auto"/>
        <w:rPr>
          <w:rFonts w:ascii="Times New Roman" w:hAnsi="Times New Roman" w:cs="Times New Roman"/>
          <w:sz w:val="34"/>
          <w:szCs w:val="34"/>
        </w:rPr>
      </w:pPr>
    </w:p>
    <w:p w14:paraId="1D0B9F86" w14:textId="77777777" w:rsidR="007B6F18" w:rsidRDefault="007B6F18" w:rsidP="00B3728B">
      <w:pPr>
        <w:spacing w:line="276" w:lineRule="auto"/>
        <w:rPr>
          <w:rFonts w:ascii="Times New Roman" w:hAnsi="Times New Roman" w:cs="Times New Roman"/>
          <w:sz w:val="34"/>
          <w:szCs w:val="34"/>
        </w:rPr>
      </w:pPr>
    </w:p>
    <w:p w14:paraId="61F3AB26" w14:textId="77777777" w:rsidR="007B6F18" w:rsidRDefault="007B6F18" w:rsidP="00B3728B">
      <w:pPr>
        <w:spacing w:line="276" w:lineRule="auto"/>
        <w:rPr>
          <w:rFonts w:ascii="Times New Roman" w:hAnsi="Times New Roman" w:cs="Times New Roman"/>
          <w:sz w:val="34"/>
          <w:szCs w:val="34"/>
        </w:rPr>
      </w:pPr>
    </w:p>
    <w:p w14:paraId="5BF9B7FB" w14:textId="77777777" w:rsidR="007B6F18" w:rsidRDefault="007B6F18" w:rsidP="00B3728B">
      <w:pPr>
        <w:spacing w:line="276" w:lineRule="auto"/>
        <w:rPr>
          <w:rFonts w:ascii="Times New Roman" w:hAnsi="Times New Roman" w:cs="Times New Roman"/>
          <w:sz w:val="34"/>
          <w:szCs w:val="34"/>
        </w:rPr>
      </w:pPr>
    </w:p>
    <w:p w14:paraId="1613F699" w14:textId="77777777" w:rsidR="007B6F18" w:rsidRDefault="007B6F18" w:rsidP="00B3728B">
      <w:pPr>
        <w:spacing w:line="276" w:lineRule="auto"/>
        <w:rPr>
          <w:rFonts w:ascii="Times New Roman" w:hAnsi="Times New Roman" w:cs="Times New Roman"/>
          <w:sz w:val="34"/>
          <w:szCs w:val="34"/>
        </w:rPr>
      </w:pPr>
    </w:p>
    <w:p w14:paraId="16E7F9F7" w14:textId="392A8092" w:rsidR="007B6F18" w:rsidRDefault="007B6F18" w:rsidP="00B3728B">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3A015DDA" wp14:editId="67921287">
            <wp:extent cx="5270500" cy="286440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2864402"/>
                    </a:xfrm>
                    <a:prstGeom prst="rect">
                      <a:avLst/>
                    </a:prstGeom>
                    <a:noFill/>
                    <a:ln>
                      <a:noFill/>
                    </a:ln>
                  </pic:spPr>
                </pic:pic>
              </a:graphicData>
            </a:graphic>
          </wp:inline>
        </w:drawing>
      </w:r>
    </w:p>
    <w:p w14:paraId="69DDB309" w14:textId="77777777" w:rsidR="007B6F18" w:rsidRDefault="007B6F18" w:rsidP="00B3728B">
      <w:pPr>
        <w:spacing w:line="276" w:lineRule="auto"/>
        <w:rPr>
          <w:rFonts w:ascii="Times New Roman" w:hAnsi="Times New Roman" w:cs="Times New Roman"/>
          <w:sz w:val="34"/>
          <w:szCs w:val="34"/>
        </w:rPr>
      </w:pPr>
    </w:p>
    <w:p w14:paraId="792A52FB" w14:textId="67BE6AE8" w:rsidR="007B6F18" w:rsidRDefault="007B6F18" w:rsidP="00B3728B">
      <w:pPr>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40 Wooden treenail.</w:t>
      </w:r>
      <w:proofErr w:type="gramEnd"/>
      <w:r>
        <w:rPr>
          <w:rFonts w:ascii="Times New Roman" w:hAnsi="Times New Roman" w:cs="Times New Roman"/>
          <w:sz w:val="34"/>
          <w:szCs w:val="34"/>
        </w:rPr>
        <w:t xml:space="preserve"> Drawn by K. </w:t>
      </w:r>
      <w:proofErr w:type="spellStart"/>
      <w:r>
        <w:rPr>
          <w:rFonts w:ascii="Times New Roman" w:hAnsi="Times New Roman" w:cs="Times New Roman"/>
          <w:sz w:val="34"/>
          <w:szCs w:val="34"/>
        </w:rPr>
        <w:t>Hosty</w:t>
      </w:r>
      <w:proofErr w:type="spellEnd"/>
    </w:p>
    <w:p w14:paraId="288FEA1E" w14:textId="77777777" w:rsidR="00C25344" w:rsidRDefault="00C25344" w:rsidP="00B3728B">
      <w:pPr>
        <w:spacing w:line="276" w:lineRule="auto"/>
        <w:rPr>
          <w:rFonts w:ascii="Times New Roman" w:hAnsi="Times New Roman" w:cs="Times New Roman"/>
          <w:sz w:val="34"/>
          <w:szCs w:val="34"/>
        </w:rPr>
      </w:pPr>
    </w:p>
    <w:p w14:paraId="34154CCD" w14:textId="5AFD1225" w:rsidR="00C25344" w:rsidRDefault="00C25344" w:rsidP="00B3728B">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5A88F35D" wp14:editId="0CDDE18A">
            <wp:extent cx="5270500" cy="467158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4671580"/>
                    </a:xfrm>
                    <a:prstGeom prst="rect">
                      <a:avLst/>
                    </a:prstGeom>
                    <a:noFill/>
                    <a:ln>
                      <a:noFill/>
                    </a:ln>
                  </pic:spPr>
                </pic:pic>
              </a:graphicData>
            </a:graphic>
          </wp:inline>
        </w:drawing>
      </w:r>
    </w:p>
    <w:p w14:paraId="2D780135" w14:textId="77777777" w:rsidR="007B6F18" w:rsidRDefault="007B6F18" w:rsidP="00B3728B">
      <w:pPr>
        <w:spacing w:line="276" w:lineRule="auto"/>
        <w:rPr>
          <w:rFonts w:ascii="Times New Roman" w:hAnsi="Times New Roman" w:cs="Times New Roman"/>
          <w:sz w:val="34"/>
          <w:szCs w:val="34"/>
        </w:rPr>
      </w:pPr>
    </w:p>
    <w:p w14:paraId="6C4DE3BC" w14:textId="0AB2FDEC" w:rsidR="007B6F18" w:rsidRDefault="007B6F18" w:rsidP="00B3728B">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6E5F8C8C" wp14:editId="58923B56">
            <wp:extent cx="5270500" cy="58217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5821727"/>
                    </a:xfrm>
                    <a:prstGeom prst="rect">
                      <a:avLst/>
                    </a:prstGeom>
                    <a:noFill/>
                    <a:ln>
                      <a:noFill/>
                    </a:ln>
                  </pic:spPr>
                </pic:pic>
              </a:graphicData>
            </a:graphic>
          </wp:inline>
        </w:drawing>
      </w:r>
    </w:p>
    <w:p w14:paraId="7CFB43D5" w14:textId="4071C9C7" w:rsidR="007B6F18" w:rsidRDefault="007B6F18" w:rsidP="00B3728B">
      <w:pPr>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23 Copper alloy handle.</w:t>
      </w:r>
      <w:proofErr w:type="gramEnd"/>
      <w:r>
        <w:rPr>
          <w:rFonts w:ascii="Times New Roman" w:hAnsi="Times New Roman" w:cs="Times New Roman"/>
          <w:sz w:val="34"/>
          <w:szCs w:val="34"/>
        </w:rPr>
        <w:t xml:space="preserve"> Drawn by B. Duncan.</w:t>
      </w:r>
    </w:p>
    <w:p w14:paraId="4E662A4E" w14:textId="77777777" w:rsidR="007B6F18" w:rsidRDefault="007B6F18" w:rsidP="00B3728B">
      <w:pPr>
        <w:spacing w:line="276" w:lineRule="auto"/>
        <w:rPr>
          <w:rFonts w:ascii="Times New Roman" w:hAnsi="Times New Roman" w:cs="Times New Roman"/>
          <w:sz w:val="34"/>
          <w:szCs w:val="34"/>
        </w:rPr>
      </w:pPr>
    </w:p>
    <w:p w14:paraId="6856B028" w14:textId="77777777" w:rsidR="007B6F18" w:rsidRDefault="007B6F18" w:rsidP="00B3728B">
      <w:pPr>
        <w:spacing w:line="276" w:lineRule="auto"/>
        <w:rPr>
          <w:rFonts w:ascii="Times New Roman" w:hAnsi="Times New Roman" w:cs="Times New Roman"/>
          <w:sz w:val="34"/>
          <w:szCs w:val="34"/>
        </w:rPr>
      </w:pPr>
    </w:p>
    <w:p w14:paraId="60B0D8B4" w14:textId="77777777" w:rsidR="007B6F18" w:rsidRDefault="007B6F18" w:rsidP="00B3728B">
      <w:pPr>
        <w:spacing w:line="276" w:lineRule="auto"/>
        <w:rPr>
          <w:rFonts w:ascii="Times New Roman" w:hAnsi="Times New Roman" w:cs="Times New Roman"/>
          <w:sz w:val="34"/>
          <w:szCs w:val="34"/>
        </w:rPr>
      </w:pPr>
    </w:p>
    <w:p w14:paraId="7B7659FD" w14:textId="77777777" w:rsidR="007B6F18" w:rsidRDefault="007B6F18" w:rsidP="00B3728B">
      <w:pPr>
        <w:spacing w:line="276" w:lineRule="auto"/>
        <w:rPr>
          <w:rFonts w:ascii="Times New Roman" w:hAnsi="Times New Roman" w:cs="Times New Roman"/>
          <w:sz w:val="34"/>
          <w:szCs w:val="34"/>
        </w:rPr>
      </w:pPr>
    </w:p>
    <w:p w14:paraId="06672EA2" w14:textId="77777777" w:rsidR="007B6F18" w:rsidRDefault="007B6F18" w:rsidP="00B3728B">
      <w:pPr>
        <w:spacing w:line="276" w:lineRule="auto"/>
        <w:rPr>
          <w:rFonts w:ascii="Times New Roman" w:hAnsi="Times New Roman" w:cs="Times New Roman"/>
          <w:sz w:val="34"/>
          <w:szCs w:val="34"/>
        </w:rPr>
      </w:pPr>
    </w:p>
    <w:p w14:paraId="3F74A9BC" w14:textId="77777777" w:rsidR="007B6F18" w:rsidRDefault="007B6F18" w:rsidP="00B3728B">
      <w:pPr>
        <w:spacing w:line="276" w:lineRule="auto"/>
        <w:rPr>
          <w:rFonts w:ascii="Times New Roman" w:hAnsi="Times New Roman" w:cs="Times New Roman"/>
          <w:sz w:val="34"/>
          <w:szCs w:val="34"/>
        </w:rPr>
      </w:pPr>
    </w:p>
    <w:p w14:paraId="79A06391" w14:textId="77777777" w:rsidR="007B6F18" w:rsidRDefault="007B6F18" w:rsidP="00B3728B">
      <w:pPr>
        <w:spacing w:line="276" w:lineRule="auto"/>
        <w:rPr>
          <w:rFonts w:ascii="Times New Roman" w:hAnsi="Times New Roman" w:cs="Times New Roman"/>
          <w:sz w:val="34"/>
          <w:szCs w:val="34"/>
        </w:rPr>
      </w:pPr>
    </w:p>
    <w:p w14:paraId="19189C74" w14:textId="77777777" w:rsidR="007B6F18" w:rsidRDefault="007B6F18" w:rsidP="00B3728B">
      <w:pPr>
        <w:spacing w:line="276" w:lineRule="auto"/>
        <w:rPr>
          <w:rFonts w:ascii="Times New Roman" w:hAnsi="Times New Roman" w:cs="Times New Roman"/>
          <w:sz w:val="34"/>
          <w:szCs w:val="34"/>
        </w:rPr>
      </w:pPr>
    </w:p>
    <w:p w14:paraId="6036BB78" w14:textId="77777777" w:rsidR="007B6F18" w:rsidRDefault="007B6F18" w:rsidP="00B3728B">
      <w:pPr>
        <w:spacing w:line="276" w:lineRule="auto"/>
        <w:rPr>
          <w:rFonts w:ascii="Times New Roman" w:hAnsi="Times New Roman" w:cs="Times New Roman"/>
          <w:sz w:val="34"/>
          <w:szCs w:val="34"/>
        </w:rPr>
      </w:pPr>
    </w:p>
    <w:p w14:paraId="2EC2E6AD" w14:textId="5BA1DD53" w:rsidR="007B6F18" w:rsidRDefault="007B6F18" w:rsidP="00B3728B">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2CDFCE07" wp14:editId="044D6104">
            <wp:extent cx="5270500" cy="5728009"/>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5728009"/>
                    </a:xfrm>
                    <a:prstGeom prst="rect">
                      <a:avLst/>
                    </a:prstGeom>
                    <a:noFill/>
                    <a:ln>
                      <a:noFill/>
                    </a:ln>
                  </pic:spPr>
                </pic:pic>
              </a:graphicData>
            </a:graphic>
          </wp:inline>
        </w:drawing>
      </w:r>
    </w:p>
    <w:p w14:paraId="142F8317" w14:textId="77777777" w:rsidR="007B6F18" w:rsidRDefault="007B6F18" w:rsidP="00B3728B">
      <w:pPr>
        <w:spacing w:line="276" w:lineRule="auto"/>
        <w:rPr>
          <w:rFonts w:ascii="Times New Roman" w:hAnsi="Times New Roman" w:cs="Times New Roman"/>
          <w:sz w:val="34"/>
          <w:szCs w:val="34"/>
        </w:rPr>
      </w:pPr>
    </w:p>
    <w:p w14:paraId="7DC4CB70" w14:textId="77777777" w:rsidR="007B6F18" w:rsidRDefault="007B6F18" w:rsidP="00B3728B">
      <w:pPr>
        <w:spacing w:line="276" w:lineRule="auto"/>
        <w:rPr>
          <w:rFonts w:ascii="Times New Roman" w:hAnsi="Times New Roman" w:cs="Times New Roman"/>
          <w:sz w:val="34"/>
          <w:szCs w:val="34"/>
        </w:rPr>
      </w:pPr>
    </w:p>
    <w:p w14:paraId="01BD8FD6" w14:textId="77777777" w:rsidR="007B6F18" w:rsidRDefault="007B6F18" w:rsidP="00B3728B">
      <w:pPr>
        <w:spacing w:line="276" w:lineRule="auto"/>
        <w:rPr>
          <w:rFonts w:ascii="Times New Roman" w:hAnsi="Times New Roman" w:cs="Times New Roman"/>
          <w:sz w:val="34"/>
          <w:szCs w:val="34"/>
        </w:rPr>
      </w:pPr>
    </w:p>
    <w:p w14:paraId="278F8F2D" w14:textId="49747814" w:rsidR="007B6F18" w:rsidRDefault="007B6F18" w:rsidP="00B3728B">
      <w:pPr>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33 Copper alloy sheet.</w:t>
      </w:r>
      <w:proofErr w:type="gramEnd"/>
      <w:r>
        <w:rPr>
          <w:rFonts w:ascii="Times New Roman" w:hAnsi="Times New Roman" w:cs="Times New Roman"/>
          <w:sz w:val="34"/>
          <w:szCs w:val="34"/>
        </w:rPr>
        <w:t xml:space="preserve"> Patch? Drawn by B. Duncan</w:t>
      </w:r>
    </w:p>
    <w:p w14:paraId="29FFBB0B" w14:textId="77777777" w:rsidR="00D56194" w:rsidRDefault="00D56194" w:rsidP="00B3728B">
      <w:pPr>
        <w:spacing w:line="276" w:lineRule="auto"/>
        <w:rPr>
          <w:rFonts w:ascii="Times New Roman" w:hAnsi="Times New Roman" w:cs="Times New Roman"/>
          <w:sz w:val="34"/>
          <w:szCs w:val="34"/>
        </w:rPr>
      </w:pPr>
    </w:p>
    <w:p w14:paraId="52B76EE9" w14:textId="77777777" w:rsidR="00D56194" w:rsidRDefault="00D56194" w:rsidP="00B3728B">
      <w:pPr>
        <w:spacing w:line="276" w:lineRule="auto"/>
        <w:rPr>
          <w:rFonts w:ascii="Times New Roman" w:hAnsi="Times New Roman" w:cs="Times New Roman"/>
          <w:sz w:val="34"/>
          <w:szCs w:val="34"/>
        </w:rPr>
      </w:pPr>
    </w:p>
    <w:p w14:paraId="6226B948" w14:textId="77777777" w:rsidR="00D56194" w:rsidRDefault="00D56194" w:rsidP="00B3728B">
      <w:pPr>
        <w:spacing w:line="276" w:lineRule="auto"/>
        <w:rPr>
          <w:rFonts w:ascii="Times New Roman" w:hAnsi="Times New Roman" w:cs="Times New Roman"/>
          <w:sz w:val="34"/>
          <w:szCs w:val="34"/>
        </w:rPr>
      </w:pPr>
    </w:p>
    <w:p w14:paraId="029EFACB" w14:textId="77777777" w:rsidR="00D56194" w:rsidRDefault="00D56194" w:rsidP="00B3728B">
      <w:pPr>
        <w:spacing w:line="276" w:lineRule="auto"/>
        <w:rPr>
          <w:rFonts w:ascii="Times New Roman" w:hAnsi="Times New Roman" w:cs="Times New Roman"/>
          <w:sz w:val="34"/>
          <w:szCs w:val="34"/>
        </w:rPr>
      </w:pPr>
    </w:p>
    <w:p w14:paraId="2807E5FC" w14:textId="77777777" w:rsidR="00D56194" w:rsidRDefault="00D56194" w:rsidP="00B3728B">
      <w:pPr>
        <w:spacing w:line="276" w:lineRule="auto"/>
        <w:rPr>
          <w:rFonts w:ascii="Times New Roman" w:hAnsi="Times New Roman" w:cs="Times New Roman"/>
          <w:sz w:val="34"/>
          <w:szCs w:val="34"/>
        </w:rPr>
      </w:pPr>
    </w:p>
    <w:p w14:paraId="520EBCC8" w14:textId="77777777" w:rsidR="00D56194" w:rsidRDefault="00D56194" w:rsidP="00B3728B">
      <w:pPr>
        <w:spacing w:line="276" w:lineRule="auto"/>
        <w:rPr>
          <w:rFonts w:ascii="Times New Roman" w:hAnsi="Times New Roman" w:cs="Times New Roman"/>
          <w:sz w:val="34"/>
          <w:szCs w:val="34"/>
        </w:rPr>
      </w:pPr>
    </w:p>
    <w:p w14:paraId="1A6D1309" w14:textId="3926C803" w:rsidR="00D56194" w:rsidRDefault="00D56194" w:rsidP="00B3728B">
      <w:pPr>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1BEE9601" wp14:editId="2F3FAEEF">
            <wp:extent cx="4851400" cy="65659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1400" cy="6565900"/>
                    </a:xfrm>
                    <a:prstGeom prst="rect">
                      <a:avLst/>
                    </a:prstGeom>
                    <a:noFill/>
                    <a:ln>
                      <a:noFill/>
                    </a:ln>
                  </pic:spPr>
                </pic:pic>
              </a:graphicData>
            </a:graphic>
          </wp:inline>
        </w:drawing>
      </w:r>
    </w:p>
    <w:p w14:paraId="1FD3F5FB" w14:textId="77777777" w:rsidR="00D56194" w:rsidRDefault="00D56194" w:rsidP="00B3728B">
      <w:pPr>
        <w:spacing w:line="276" w:lineRule="auto"/>
        <w:rPr>
          <w:rFonts w:ascii="Times New Roman" w:hAnsi="Times New Roman" w:cs="Times New Roman"/>
          <w:sz w:val="34"/>
          <w:szCs w:val="34"/>
        </w:rPr>
      </w:pPr>
    </w:p>
    <w:p w14:paraId="21905E53" w14:textId="43015716" w:rsidR="00D56194" w:rsidRDefault="00D56194" w:rsidP="00B3728B">
      <w:pPr>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1 Copper alloy compass housing with lead counterweight.</w:t>
      </w:r>
      <w:proofErr w:type="gramEnd"/>
    </w:p>
    <w:p w14:paraId="3A7F5C36" w14:textId="2576CE2C" w:rsidR="00D56194" w:rsidRDefault="00D56194" w:rsidP="00B3728B">
      <w:pPr>
        <w:spacing w:line="276" w:lineRule="auto"/>
        <w:rPr>
          <w:rFonts w:ascii="Times New Roman" w:hAnsi="Times New Roman" w:cs="Times New Roman"/>
          <w:sz w:val="34"/>
          <w:szCs w:val="34"/>
        </w:rPr>
      </w:pPr>
      <w:r>
        <w:rPr>
          <w:rFonts w:ascii="Times New Roman" w:hAnsi="Times New Roman" w:cs="Times New Roman"/>
          <w:sz w:val="34"/>
          <w:szCs w:val="34"/>
        </w:rPr>
        <w:t>Drawn by G. Hewitt.</w:t>
      </w:r>
    </w:p>
    <w:p w14:paraId="4054214E" w14:textId="77777777" w:rsidR="00C416D3" w:rsidRDefault="00C416D3" w:rsidP="00B3728B">
      <w:pPr>
        <w:spacing w:line="276" w:lineRule="auto"/>
        <w:rPr>
          <w:rFonts w:ascii="Times New Roman" w:hAnsi="Times New Roman" w:cs="Times New Roman"/>
          <w:sz w:val="34"/>
          <w:szCs w:val="34"/>
        </w:rPr>
      </w:pPr>
    </w:p>
    <w:p w14:paraId="768E744A" w14:textId="77777777" w:rsidR="00C416D3" w:rsidRDefault="00C416D3" w:rsidP="00B3728B">
      <w:pPr>
        <w:spacing w:line="276" w:lineRule="auto"/>
        <w:rPr>
          <w:rFonts w:ascii="Times New Roman" w:hAnsi="Times New Roman" w:cs="Times New Roman"/>
          <w:sz w:val="34"/>
          <w:szCs w:val="34"/>
        </w:rPr>
      </w:pPr>
    </w:p>
    <w:p w14:paraId="52103B9C" w14:textId="77777777" w:rsidR="00C416D3" w:rsidRDefault="00C416D3" w:rsidP="00B3728B">
      <w:pPr>
        <w:spacing w:line="276" w:lineRule="auto"/>
        <w:rPr>
          <w:rFonts w:ascii="Times New Roman" w:hAnsi="Times New Roman" w:cs="Times New Roman"/>
          <w:sz w:val="34"/>
          <w:szCs w:val="34"/>
        </w:rPr>
      </w:pPr>
    </w:p>
    <w:p w14:paraId="53CBABE8" w14:textId="77777777" w:rsidR="00C416D3" w:rsidRDefault="00C416D3" w:rsidP="00B3728B">
      <w:pPr>
        <w:spacing w:line="276" w:lineRule="auto"/>
        <w:rPr>
          <w:rFonts w:ascii="Times New Roman" w:hAnsi="Times New Roman" w:cs="Times New Roman"/>
          <w:sz w:val="34"/>
          <w:szCs w:val="34"/>
        </w:rPr>
      </w:pPr>
    </w:p>
    <w:p w14:paraId="478ED420" w14:textId="5A18E9A5" w:rsidR="00C416D3" w:rsidRDefault="00C416D3" w:rsidP="00C416D3">
      <w:pPr>
        <w:tabs>
          <w:tab w:val="left" w:pos="6500"/>
        </w:tabs>
        <w:spacing w:line="276" w:lineRule="auto"/>
        <w:rPr>
          <w:rFonts w:ascii="Times New Roman" w:hAnsi="Times New Roman" w:cs="Times New Roman"/>
          <w:sz w:val="34"/>
          <w:szCs w:val="34"/>
        </w:rPr>
      </w:pPr>
      <w:proofErr w:type="gramStart"/>
      <w:r>
        <w:rPr>
          <w:rFonts w:ascii="Times New Roman" w:hAnsi="Times New Roman" w:cs="Times New Roman"/>
          <w:sz w:val="34"/>
          <w:szCs w:val="34"/>
        </w:rPr>
        <w:t>APPENDIX 1 Part 3.</w:t>
      </w:r>
      <w:proofErr w:type="gramEnd"/>
      <w:r>
        <w:rPr>
          <w:rFonts w:ascii="Times New Roman" w:hAnsi="Times New Roman" w:cs="Times New Roman"/>
          <w:sz w:val="34"/>
          <w:szCs w:val="34"/>
        </w:rPr>
        <w:t xml:space="preserve"> </w:t>
      </w:r>
      <w:proofErr w:type="spellStart"/>
      <w:r>
        <w:rPr>
          <w:rFonts w:ascii="Times New Roman" w:hAnsi="Times New Roman" w:cs="Times New Roman"/>
          <w:sz w:val="34"/>
          <w:szCs w:val="34"/>
        </w:rPr>
        <w:t>Artefact</w:t>
      </w:r>
      <w:proofErr w:type="spellEnd"/>
      <w:r>
        <w:rPr>
          <w:rFonts w:ascii="Times New Roman" w:hAnsi="Times New Roman" w:cs="Times New Roman"/>
          <w:sz w:val="34"/>
          <w:szCs w:val="34"/>
        </w:rPr>
        <w:t xml:space="preserve"> photographs.</w:t>
      </w:r>
      <w:r>
        <w:rPr>
          <w:rFonts w:ascii="Times New Roman" w:hAnsi="Times New Roman" w:cs="Times New Roman"/>
          <w:sz w:val="34"/>
          <w:szCs w:val="34"/>
        </w:rPr>
        <w:tab/>
      </w:r>
    </w:p>
    <w:p w14:paraId="08C85375" w14:textId="77777777" w:rsidR="00C416D3" w:rsidRDefault="00C416D3" w:rsidP="00C416D3">
      <w:pPr>
        <w:tabs>
          <w:tab w:val="left" w:pos="6500"/>
        </w:tabs>
        <w:spacing w:line="276" w:lineRule="auto"/>
        <w:rPr>
          <w:rFonts w:ascii="Times New Roman" w:hAnsi="Times New Roman" w:cs="Times New Roman"/>
          <w:sz w:val="34"/>
          <w:szCs w:val="34"/>
        </w:rPr>
      </w:pPr>
    </w:p>
    <w:p w14:paraId="0836744B" w14:textId="77777777" w:rsidR="00C416D3" w:rsidRDefault="00C416D3" w:rsidP="00C416D3">
      <w:pPr>
        <w:tabs>
          <w:tab w:val="left" w:pos="6500"/>
        </w:tabs>
        <w:spacing w:line="276" w:lineRule="auto"/>
        <w:rPr>
          <w:rFonts w:ascii="Times New Roman" w:hAnsi="Times New Roman" w:cs="Times New Roman"/>
          <w:sz w:val="34"/>
          <w:szCs w:val="34"/>
        </w:rPr>
      </w:pPr>
    </w:p>
    <w:p w14:paraId="2C180AFC" w14:textId="77777777" w:rsidR="00C416D3" w:rsidRDefault="00C416D3" w:rsidP="00C416D3">
      <w:pPr>
        <w:tabs>
          <w:tab w:val="left" w:pos="6500"/>
        </w:tabs>
        <w:spacing w:line="276" w:lineRule="auto"/>
        <w:rPr>
          <w:rFonts w:ascii="Times New Roman" w:hAnsi="Times New Roman" w:cs="Times New Roman"/>
          <w:sz w:val="34"/>
          <w:szCs w:val="34"/>
        </w:rPr>
      </w:pPr>
    </w:p>
    <w:p w14:paraId="316A1FB1" w14:textId="77777777" w:rsidR="00C416D3" w:rsidRDefault="00C416D3" w:rsidP="00C416D3">
      <w:pPr>
        <w:tabs>
          <w:tab w:val="left" w:pos="6500"/>
        </w:tabs>
        <w:spacing w:line="276" w:lineRule="auto"/>
        <w:rPr>
          <w:rFonts w:ascii="Times New Roman" w:hAnsi="Times New Roman" w:cs="Times New Roman"/>
          <w:sz w:val="34"/>
          <w:szCs w:val="34"/>
        </w:rPr>
      </w:pPr>
    </w:p>
    <w:p w14:paraId="4F4EA157" w14:textId="77777777" w:rsidR="00C416D3" w:rsidRDefault="00C416D3" w:rsidP="00C416D3">
      <w:pPr>
        <w:tabs>
          <w:tab w:val="left" w:pos="6500"/>
        </w:tabs>
        <w:spacing w:line="276" w:lineRule="auto"/>
        <w:rPr>
          <w:rFonts w:ascii="Times New Roman" w:hAnsi="Times New Roman" w:cs="Times New Roman"/>
          <w:sz w:val="34"/>
          <w:szCs w:val="34"/>
        </w:rPr>
      </w:pPr>
    </w:p>
    <w:p w14:paraId="169070DB" w14:textId="77777777" w:rsidR="00C416D3" w:rsidRDefault="00C416D3" w:rsidP="00C416D3">
      <w:pPr>
        <w:tabs>
          <w:tab w:val="left" w:pos="6500"/>
        </w:tabs>
        <w:spacing w:line="276" w:lineRule="auto"/>
        <w:rPr>
          <w:rFonts w:ascii="Times New Roman" w:hAnsi="Times New Roman" w:cs="Times New Roman"/>
          <w:sz w:val="34"/>
          <w:szCs w:val="34"/>
        </w:rPr>
      </w:pPr>
    </w:p>
    <w:p w14:paraId="3E464AC4" w14:textId="77777777" w:rsidR="00C416D3" w:rsidRDefault="00C416D3" w:rsidP="00C416D3">
      <w:pPr>
        <w:tabs>
          <w:tab w:val="left" w:pos="6500"/>
        </w:tabs>
        <w:spacing w:line="276" w:lineRule="auto"/>
        <w:rPr>
          <w:rFonts w:ascii="Times New Roman" w:hAnsi="Times New Roman" w:cs="Times New Roman"/>
          <w:sz w:val="34"/>
          <w:szCs w:val="34"/>
        </w:rPr>
      </w:pPr>
    </w:p>
    <w:p w14:paraId="29AF0670" w14:textId="77777777" w:rsidR="00C416D3" w:rsidRDefault="00C416D3" w:rsidP="00C416D3">
      <w:pPr>
        <w:tabs>
          <w:tab w:val="left" w:pos="6500"/>
        </w:tabs>
        <w:spacing w:line="276" w:lineRule="auto"/>
        <w:rPr>
          <w:rFonts w:ascii="Times New Roman" w:hAnsi="Times New Roman" w:cs="Times New Roman"/>
          <w:sz w:val="34"/>
          <w:szCs w:val="34"/>
        </w:rPr>
      </w:pPr>
    </w:p>
    <w:p w14:paraId="3A96CA3C" w14:textId="77777777" w:rsidR="00C416D3" w:rsidRDefault="00C416D3" w:rsidP="00C416D3">
      <w:pPr>
        <w:tabs>
          <w:tab w:val="left" w:pos="6500"/>
        </w:tabs>
        <w:spacing w:line="276" w:lineRule="auto"/>
        <w:rPr>
          <w:rFonts w:ascii="Times New Roman" w:hAnsi="Times New Roman" w:cs="Times New Roman"/>
          <w:sz w:val="34"/>
          <w:szCs w:val="34"/>
        </w:rPr>
      </w:pPr>
    </w:p>
    <w:p w14:paraId="45D92794" w14:textId="77777777" w:rsidR="00C416D3" w:rsidRDefault="00C416D3" w:rsidP="00C416D3">
      <w:pPr>
        <w:tabs>
          <w:tab w:val="left" w:pos="6500"/>
        </w:tabs>
        <w:spacing w:line="276" w:lineRule="auto"/>
        <w:rPr>
          <w:rFonts w:ascii="Times New Roman" w:hAnsi="Times New Roman" w:cs="Times New Roman"/>
          <w:sz w:val="34"/>
          <w:szCs w:val="34"/>
        </w:rPr>
      </w:pPr>
    </w:p>
    <w:p w14:paraId="36D0330E" w14:textId="77777777" w:rsidR="00C416D3" w:rsidRDefault="00C416D3" w:rsidP="00C416D3">
      <w:pPr>
        <w:tabs>
          <w:tab w:val="left" w:pos="6500"/>
        </w:tabs>
        <w:spacing w:line="276" w:lineRule="auto"/>
        <w:rPr>
          <w:rFonts w:ascii="Times New Roman" w:hAnsi="Times New Roman" w:cs="Times New Roman"/>
          <w:sz w:val="34"/>
          <w:szCs w:val="34"/>
        </w:rPr>
      </w:pPr>
    </w:p>
    <w:p w14:paraId="6C437534" w14:textId="77777777" w:rsidR="00C416D3" w:rsidRDefault="00C416D3" w:rsidP="00C416D3">
      <w:pPr>
        <w:tabs>
          <w:tab w:val="left" w:pos="6500"/>
        </w:tabs>
        <w:spacing w:line="276" w:lineRule="auto"/>
        <w:rPr>
          <w:rFonts w:ascii="Times New Roman" w:hAnsi="Times New Roman" w:cs="Times New Roman"/>
          <w:sz w:val="34"/>
          <w:szCs w:val="34"/>
        </w:rPr>
      </w:pPr>
    </w:p>
    <w:p w14:paraId="72F432EA" w14:textId="77777777" w:rsidR="00C416D3" w:rsidRDefault="00C416D3" w:rsidP="00C416D3">
      <w:pPr>
        <w:tabs>
          <w:tab w:val="left" w:pos="6500"/>
        </w:tabs>
        <w:spacing w:line="276" w:lineRule="auto"/>
        <w:rPr>
          <w:rFonts w:ascii="Times New Roman" w:hAnsi="Times New Roman" w:cs="Times New Roman"/>
          <w:sz w:val="34"/>
          <w:szCs w:val="34"/>
        </w:rPr>
      </w:pPr>
    </w:p>
    <w:p w14:paraId="1D5231EC" w14:textId="77777777" w:rsidR="00C416D3" w:rsidRDefault="00C416D3" w:rsidP="00C416D3">
      <w:pPr>
        <w:tabs>
          <w:tab w:val="left" w:pos="6500"/>
        </w:tabs>
        <w:spacing w:line="276" w:lineRule="auto"/>
        <w:rPr>
          <w:rFonts w:ascii="Times New Roman" w:hAnsi="Times New Roman" w:cs="Times New Roman"/>
          <w:sz w:val="34"/>
          <w:szCs w:val="34"/>
        </w:rPr>
      </w:pPr>
    </w:p>
    <w:p w14:paraId="7551E866" w14:textId="77777777" w:rsidR="00C416D3" w:rsidRDefault="00C416D3" w:rsidP="00C416D3">
      <w:pPr>
        <w:tabs>
          <w:tab w:val="left" w:pos="6500"/>
        </w:tabs>
        <w:spacing w:line="276" w:lineRule="auto"/>
        <w:rPr>
          <w:rFonts w:ascii="Times New Roman" w:hAnsi="Times New Roman" w:cs="Times New Roman"/>
          <w:sz w:val="34"/>
          <w:szCs w:val="34"/>
        </w:rPr>
      </w:pPr>
    </w:p>
    <w:p w14:paraId="624D7DB3" w14:textId="77777777" w:rsidR="00C416D3" w:rsidRDefault="00C416D3" w:rsidP="00C416D3">
      <w:pPr>
        <w:tabs>
          <w:tab w:val="left" w:pos="6500"/>
        </w:tabs>
        <w:spacing w:line="276" w:lineRule="auto"/>
        <w:rPr>
          <w:rFonts w:ascii="Times New Roman" w:hAnsi="Times New Roman" w:cs="Times New Roman"/>
          <w:sz w:val="34"/>
          <w:szCs w:val="34"/>
        </w:rPr>
      </w:pPr>
    </w:p>
    <w:p w14:paraId="51DC248D" w14:textId="77777777" w:rsidR="00C416D3" w:rsidRDefault="00C416D3" w:rsidP="00C416D3">
      <w:pPr>
        <w:tabs>
          <w:tab w:val="left" w:pos="6500"/>
        </w:tabs>
        <w:spacing w:line="276" w:lineRule="auto"/>
        <w:rPr>
          <w:rFonts w:ascii="Times New Roman" w:hAnsi="Times New Roman" w:cs="Times New Roman"/>
          <w:sz w:val="34"/>
          <w:szCs w:val="34"/>
        </w:rPr>
      </w:pPr>
    </w:p>
    <w:p w14:paraId="05731DFA" w14:textId="77777777" w:rsidR="00C416D3" w:rsidRDefault="00C416D3" w:rsidP="00C416D3">
      <w:pPr>
        <w:tabs>
          <w:tab w:val="left" w:pos="6500"/>
        </w:tabs>
        <w:spacing w:line="276" w:lineRule="auto"/>
        <w:rPr>
          <w:rFonts w:ascii="Times New Roman" w:hAnsi="Times New Roman" w:cs="Times New Roman"/>
          <w:sz w:val="34"/>
          <w:szCs w:val="34"/>
        </w:rPr>
      </w:pPr>
    </w:p>
    <w:p w14:paraId="2C51B0C0" w14:textId="77777777" w:rsidR="00C416D3" w:rsidRDefault="00C416D3" w:rsidP="00C416D3">
      <w:pPr>
        <w:tabs>
          <w:tab w:val="left" w:pos="6500"/>
        </w:tabs>
        <w:spacing w:line="276" w:lineRule="auto"/>
        <w:rPr>
          <w:rFonts w:ascii="Times New Roman" w:hAnsi="Times New Roman" w:cs="Times New Roman"/>
          <w:sz w:val="34"/>
          <w:szCs w:val="34"/>
        </w:rPr>
      </w:pPr>
    </w:p>
    <w:p w14:paraId="54F680AD" w14:textId="77777777" w:rsidR="00C416D3" w:rsidRDefault="00C416D3" w:rsidP="00C416D3">
      <w:pPr>
        <w:tabs>
          <w:tab w:val="left" w:pos="6500"/>
        </w:tabs>
        <w:spacing w:line="276" w:lineRule="auto"/>
        <w:rPr>
          <w:rFonts w:ascii="Times New Roman" w:hAnsi="Times New Roman" w:cs="Times New Roman"/>
          <w:sz w:val="34"/>
          <w:szCs w:val="34"/>
        </w:rPr>
      </w:pPr>
    </w:p>
    <w:p w14:paraId="0FB35F44" w14:textId="77777777" w:rsidR="00C416D3" w:rsidRDefault="00C416D3" w:rsidP="00C416D3">
      <w:pPr>
        <w:tabs>
          <w:tab w:val="left" w:pos="6500"/>
        </w:tabs>
        <w:spacing w:line="276" w:lineRule="auto"/>
        <w:rPr>
          <w:rFonts w:ascii="Times New Roman" w:hAnsi="Times New Roman" w:cs="Times New Roman"/>
          <w:sz w:val="34"/>
          <w:szCs w:val="34"/>
        </w:rPr>
      </w:pPr>
    </w:p>
    <w:p w14:paraId="6F5A7530" w14:textId="77777777" w:rsidR="00C416D3" w:rsidRDefault="00C416D3" w:rsidP="00C416D3">
      <w:pPr>
        <w:tabs>
          <w:tab w:val="left" w:pos="6500"/>
        </w:tabs>
        <w:spacing w:line="276" w:lineRule="auto"/>
        <w:rPr>
          <w:rFonts w:ascii="Times New Roman" w:hAnsi="Times New Roman" w:cs="Times New Roman"/>
          <w:sz w:val="34"/>
          <w:szCs w:val="34"/>
        </w:rPr>
      </w:pPr>
    </w:p>
    <w:p w14:paraId="7C4EA932" w14:textId="77777777" w:rsidR="00C416D3" w:rsidRDefault="00C416D3" w:rsidP="00C416D3">
      <w:pPr>
        <w:tabs>
          <w:tab w:val="left" w:pos="6500"/>
        </w:tabs>
        <w:spacing w:line="276" w:lineRule="auto"/>
        <w:rPr>
          <w:rFonts w:ascii="Times New Roman" w:hAnsi="Times New Roman" w:cs="Times New Roman"/>
          <w:sz w:val="34"/>
          <w:szCs w:val="34"/>
        </w:rPr>
      </w:pPr>
    </w:p>
    <w:p w14:paraId="70BDDF9E" w14:textId="77777777" w:rsidR="00C416D3" w:rsidRDefault="00C416D3" w:rsidP="00C416D3">
      <w:pPr>
        <w:tabs>
          <w:tab w:val="left" w:pos="6500"/>
        </w:tabs>
        <w:spacing w:line="276" w:lineRule="auto"/>
        <w:rPr>
          <w:rFonts w:ascii="Times New Roman" w:hAnsi="Times New Roman" w:cs="Times New Roman"/>
          <w:sz w:val="34"/>
          <w:szCs w:val="34"/>
        </w:rPr>
      </w:pPr>
    </w:p>
    <w:p w14:paraId="3F38A55D" w14:textId="77777777" w:rsidR="00C416D3" w:rsidRDefault="00C416D3" w:rsidP="00C416D3">
      <w:pPr>
        <w:tabs>
          <w:tab w:val="left" w:pos="6500"/>
        </w:tabs>
        <w:spacing w:line="276" w:lineRule="auto"/>
        <w:rPr>
          <w:rFonts w:ascii="Times New Roman" w:hAnsi="Times New Roman" w:cs="Times New Roman"/>
          <w:sz w:val="34"/>
          <w:szCs w:val="34"/>
        </w:rPr>
      </w:pPr>
    </w:p>
    <w:p w14:paraId="7B2CA916" w14:textId="77777777" w:rsidR="00C416D3" w:rsidRDefault="00C416D3" w:rsidP="00C416D3">
      <w:pPr>
        <w:tabs>
          <w:tab w:val="left" w:pos="6500"/>
        </w:tabs>
        <w:spacing w:line="276" w:lineRule="auto"/>
        <w:rPr>
          <w:rFonts w:ascii="Times New Roman" w:hAnsi="Times New Roman" w:cs="Times New Roman"/>
          <w:sz w:val="34"/>
          <w:szCs w:val="34"/>
        </w:rPr>
      </w:pPr>
    </w:p>
    <w:p w14:paraId="7B5FBC0E" w14:textId="77777777" w:rsidR="00C416D3" w:rsidRDefault="00C416D3" w:rsidP="00C416D3">
      <w:pPr>
        <w:tabs>
          <w:tab w:val="left" w:pos="6500"/>
        </w:tabs>
        <w:spacing w:line="276" w:lineRule="auto"/>
        <w:rPr>
          <w:rFonts w:ascii="Times New Roman" w:hAnsi="Times New Roman" w:cs="Times New Roman"/>
          <w:sz w:val="34"/>
          <w:szCs w:val="34"/>
        </w:rPr>
      </w:pPr>
    </w:p>
    <w:p w14:paraId="22BE6A16" w14:textId="77777777" w:rsidR="00C416D3" w:rsidRDefault="00C416D3" w:rsidP="00C416D3">
      <w:pPr>
        <w:tabs>
          <w:tab w:val="left" w:pos="6500"/>
        </w:tabs>
        <w:spacing w:line="276" w:lineRule="auto"/>
        <w:rPr>
          <w:rFonts w:ascii="Times New Roman" w:hAnsi="Times New Roman" w:cs="Times New Roman"/>
          <w:sz w:val="34"/>
          <w:szCs w:val="34"/>
        </w:rPr>
      </w:pPr>
    </w:p>
    <w:p w14:paraId="7DF89159" w14:textId="77777777" w:rsidR="00C416D3" w:rsidRDefault="00C416D3" w:rsidP="00C416D3">
      <w:pPr>
        <w:tabs>
          <w:tab w:val="left" w:pos="6500"/>
        </w:tabs>
        <w:spacing w:line="276" w:lineRule="auto"/>
        <w:rPr>
          <w:rFonts w:ascii="Times New Roman" w:hAnsi="Times New Roman" w:cs="Times New Roman"/>
          <w:sz w:val="34"/>
          <w:szCs w:val="34"/>
        </w:rPr>
      </w:pPr>
    </w:p>
    <w:p w14:paraId="43ED0ED9" w14:textId="77777777" w:rsidR="00C416D3" w:rsidRDefault="00C416D3" w:rsidP="00C416D3">
      <w:pPr>
        <w:tabs>
          <w:tab w:val="left" w:pos="6500"/>
        </w:tabs>
        <w:spacing w:line="276" w:lineRule="auto"/>
        <w:rPr>
          <w:rFonts w:ascii="Times New Roman" w:hAnsi="Times New Roman" w:cs="Times New Roman"/>
          <w:sz w:val="34"/>
          <w:szCs w:val="34"/>
        </w:rPr>
      </w:pPr>
    </w:p>
    <w:p w14:paraId="7DE58002" w14:textId="32B04FB8" w:rsidR="005118F7" w:rsidRDefault="00C416D3"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1C9EE74F" wp14:editId="23CE0C08">
            <wp:extent cx="4693166" cy="4572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3901" cy="4572716"/>
                    </a:xfrm>
                    <a:prstGeom prst="rect">
                      <a:avLst/>
                    </a:prstGeom>
                    <a:noFill/>
                    <a:ln>
                      <a:noFill/>
                    </a:ln>
                  </pic:spPr>
                </pic:pic>
              </a:graphicData>
            </a:graphic>
          </wp:inline>
        </w:drawing>
      </w:r>
      <w:r w:rsidR="005118F7">
        <w:rPr>
          <w:rFonts w:ascii="Times New Roman" w:hAnsi="Times New Roman" w:cs="Times New Roman"/>
          <w:noProof/>
          <w:sz w:val="34"/>
          <w:szCs w:val="34"/>
        </w:rPr>
        <w:drawing>
          <wp:inline distT="0" distB="0" distL="0" distR="0" wp14:anchorId="39DF96D8" wp14:editId="6B7A5EF7">
            <wp:extent cx="4572000" cy="425831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90" cy="4258956"/>
                    </a:xfrm>
                    <a:prstGeom prst="rect">
                      <a:avLst/>
                    </a:prstGeom>
                    <a:noFill/>
                    <a:ln>
                      <a:noFill/>
                    </a:ln>
                  </pic:spPr>
                </pic:pic>
              </a:graphicData>
            </a:graphic>
          </wp:inline>
        </w:drawing>
      </w:r>
    </w:p>
    <w:p w14:paraId="30EF2441" w14:textId="1ECDA670" w:rsidR="005118F7" w:rsidRDefault="005118F7"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12FFE715" wp14:editId="0C6521C8">
            <wp:extent cx="4902200" cy="69215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2200" cy="6921500"/>
                    </a:xfrm>
                    <a:prstGeom prst="rect">
                      <a:avLst/>
                    </a:prstGeom>
                    <a:noFill/>
                    <a:ln>
                      <a:noFill/>
                    </a:ln>
                  </pic:spPr>
                </pic:pic>
              </a:graphicData>
            </a:graphic>
          </wp:inline>
        </w:drawing>
      </w:r>
    </w:p>
    <w:p w14:paraId="5276D3AE" w14:textId="77777777" w:rsidR="005118F7" w:rsidRDefault="005118F7" w:rsidP="00C416D3">
      <w:pPr>
        <w:tabs>
          <w:tab w:val="left" w:pos="6500"/>
        </w:tabs>
        <w:spacing w:line="276" w:lineRule="auto"/>
        <w:rPr>
          <w:rFonts w:ascii="Times New Roman" w:hAnsi="Times New Roman" w:cs="Times New Roman"/>
          <w:sz w:val="34"/>
          <w:szCs w:val="34"/>
        </w:rPr>
      </w:pPr>
    </w:p>
    <w:p w14:paraId="33A38E82" w14:textId="77777777" w:rsidR="005118F7" w:rsidRDefault="005118F7" w:rsidP="00C416D3">
      <w:pPr>
        <w:tabs>
          <w:tab w:val="left" w:pos="6500"/>
        </w:tabs>
        <w:spacing w:line="276" w:lineRule="auto"/>
        <w:rPr>
          <w:rFonts w:ascii="Times New Roman" w:hAnsi="Times New Roman" w:cs="Times New Roman"/>
          <w:sz w:val="34"/>
          <w:szCs w:val="34"/>
        </w:rPr>
      </w:pPr>
    </w:p>
    <w:p w14:paraId="249ED1F7" w14:textId="77777777" w:rsidR="005118F7" w:rsidRDefault="005118F7" w:rsidP="00C416D3">
      <w:pPr>
        <w:tabs>
          <w:tab w:val="left" w:pos="6500"/>
        </w:tabs>
        <w:spacing w:line="276" w:lineRule="auto"/>
        <w:rPr>
          <w:rFonts w:ascii="Times New Roman" w:hAnsi="Times New Roman" w:cs="Times New Roman"/>
          <w:sz w:val="34"/>
          <w:szCs w:val="34"/>
        </w:rPr>
      </w:pPr>
    </w:p>
    <w:p w14:paraId="7BE9C82B" w14:textId="77777777" w:rsidR="005118F7" w:rsidRDefault="005118F7" w:rsidP="00C416D3">
      <w:pPr>
        <w:tabs>
          <w:tab w:val="left" w:pos="6500"/>
        </w:tabs>
        <w:spacing w:line="276" w:lineRule="auto"/>
        <w:rPr>
          <w:rFonts w:ascii="Times New Roman" w:hAnsi="Times New Roman" w:cs="Times New Roman"/>
          <w:sz w:val="34"/>
          <w:szCs w:val="34"/>
        </w:rPr>
      </w:pPr>
    </w:p>
    <w:p w14:paraId="52B118D9" w14:textId="77777777" w:rsidR="005118F7" w:rsidRDefault="005118F7" w:rsidP="00C416D3">
      <w:pPr>
        <w:tabs>
          <w:tab w:val="left" w:pos="6500"/>
        </w:tabs>
        <w:spacing w:line="276" w:lineRule="auto"/>
        <w:rPr>
          <w:rFonts w:ascii="Times New Roman" w:hAnsi="Times New Roman" w:cs="Times New Roman"/>
          <w:sz w:val="34"/>
          <w:szCs w:val="34"/>
        </w:rPr>
      </w:pPr>
    </w:p>
    <w:p w14:paraId="6F132727" w14:textId="77777777" w:rsidR="005118F7" w:rsidRDefault="005118F7" w:rsidP="00C416D3">
      <w:pPr>
        <w:tabs>
          <w:tab w:val="left" w:pos="6500"/>
        </w:tabs>
        <w:spacing w:line="276" w:lineRule="auto"/>
        <w:rPr>
          <w:rFonts w:ascii="Times New Roman" w:hAnsi="Times New Roman" w:cs="Times New Roman"/>
          <w:sz w:val="34"/>
          <w:szCs w:val="34"/>
        </w:rPr>
      </w:pPr>
    </w:p>
    <w:p w14:paraId="652380E4" w14:textId="329B187E" w:rsidR="005118F7" w:rsidRDefault="00C2534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35ECC5B3" wp14:editId="3ABB73AD">
            <wp:extent cx="5270500" cy="43555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4355549"/>
                    </a:xfrm>
                    <a:prstGeom prst="rect">
                      <a:avLst/>
                    </a:prstGeom>
                    <a:noFill/>
                    <a:ln>
                      <a:noFill/>
                    </a:ln>
                  </pic:spPr>
                </pic:pic>
              </a:graphicData>
            </a:graphic>
          </wp:inline>
        </w:drawing>
      </w:r>
    </w:p>
    <w:p w14:paraId="1E149C6D" w14:textId="605BD4B3" w:rsidR="005118F7" w:rsidRDefault="005118F7"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251AB7A7" wp14:editId="7EAF4134">
            <wp:extent cx="5270500" cy="4046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4046040"/>
                    </a:xfrm>
                    <a:prstGeom prst="rect">
                      <a:avLst/>
                    </a:prstGeom>
                    <a:noFill/>
                    <a:ln>
                      <a:noFill/>
                    </a:ln>
                  </pic:spPr>
                </pic:pic>
              </a:graphicData>
            </a:graphic>
          </wp:inline>
        </w:drawing>
      </w:r>
    </w:p>
    <w:p w14:paraId="2465749C" w14:textId="77777777" w:rsidR="005118F7" w:rsidRDefault="005118F7" w:rsidP="00C416D3">
      <w:pPr>
        <w:tabs>
          <w:tab w:val="left" w:pos="6500"/>
        </w:tabs>
        <w:spacing w:line="276" w:lineRule="auto"/>
        <w:rPr>
          <w:rFonts w:ascii="Times New Roman" w:hAnsi="Times New Roman" w:cs="Times New Roman"/>
          <w:sz w:val="34"/>
          <w:szCs w:val="34"/>
        </w:rPr>
      </w:pPr>
    </w:p>
    <w:p w14:paraId="63373CF1" w14:textId="77777777" w:rsidR="005118F7" w:rsidRDefault="005118F7" w:rsidP="00C416D3">
      <w:pPr>
        <w:tabs>
          <w:tab w:val="left" w:pos="6500"/>
        </w:tabs>
        <w:spacing w:line="276" w:lineRule="auto"/>
        <w:rPr>
          <w:rFonts w:ascii="Times New Roman" w:hAnsi="Times New Roman" w:cs="Times New Roman"/>
          <w:sz w:val="34"/>
          <w:szCs w:val="34"/>
        </w:rPr>
      </w:pPr>
    </w:p>
    <w:p w14:paraId="5929D333" w14:textId="5035210A" w:rsidR="005118F7" w:rsidRDefault="005118F7"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2E1B9233" wp14:editId="5EBABA6F">
            <wp:extent cx="5270500" cy="3741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3741580"/>
                    </a:xfrm>
                    <a:prstGeom prst="rect">
                      <a:avLst/>
                    </a:prstGeom>
                    <a:noFill/>
                    <a:ln>
                      <a:noFill/>
                    </a:ln>
                  </pic:spPr>
                </pic:pic>
              </a:graphicData>
            </a:graphic>
          </wp:inline>
        </w:drawing>
      </w:r>
    </w:p>
    <w:p w14:paraId="3C8F0C24" w14:textId="56D1966C" w:rsidR="005118F7" w:rsidRDefault="005118F7" w:rsidP="00C416D3">
      <w:pPr>
        <w:tabs>
          <w:tab w:val="left" w:pos="6500"/>
        </w:tabs>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10 Copper alloy fasteners in wood.</w:t>
      </w:r>
      <w:proofErr w:type="gramEnd"/>
      <w:r>
        <w:rPr>
          <w:rFonts w:ascii="Times New Roman" w:hAnsi="Times New Roman" w:cs="Times New Roman"/>
          <w:sz w:val="34"/>
          <w:szCs w:val="34"/>
        </w:rPr>
        <w:t xml:space="preserve"> Arrow is 4cm long.</w:t>
      </w:r>
    </w:p>
    <w:p w14:paraId="0D056D62" w14:textId="728027AE" w:rsidR="005118F7" w:rsidRDefault="00857FA9"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2D172784" wp14:editId="545FB74B">
            <wp:extent cx="5270500" cy="3985012"/>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3985012"/>
                    </a:xfrm>
                    <a:prstGeom prst="rect">
                      <a:avLst/>
                    </a:prstGeom>
                    <a:noFill/>
                    <a:ln>
                      <a:noFill/>
                    </a:ln>
                  </pic:spPr>
                </pic:pic>
              </a:graphicData>
            </a:graphic>
          </wp:inline>
        </w:drawing>
      </w:r>
    </w:p>
    <w:p w14:paraId="2441FFAD" w14:textId="7E85558D" w:rsidR="005118F7" w:rsidRDefault="005118F7"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14788BC" wp14:editId="1B265506">
            <wp:extent cx="5270500" cy="43481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4348163"/>
                    </a:xfrm>
                    <a:prstGeom prst="rect">
                      <a:avLst/>
                    </a:prstGeom>
                    <a:noFill/>
                    <a:ln>
                      <a:noFill/>
                    </a:ln>
                  </pic:spPr>
                </pic:pic>
              </a:graphicData>
            </a:graphic>
          </wp:inline>
        </w:drawing>
      </w:r>
    </w:p>
    <w:p w14:paraId="28987A6F" w14:textId="77777777" w:rsidR="005118F7" w:rsidRDefault="005118F7" w:rsidP="00C416D3">
      <w:pPr>
        <w:tabs>
          <w:tab w:val="left" w:pos="6500"/>
        </w:tabs>
        <w:spacing w:line="276" w:lineRule="auto"/>
        <w:rPr>
          <w:rFonts w:ascii="Times New Roman" w:hAnsi="Times New Roman" w:cs="Times New Roman"/>
          <w:sz w:val="34"/>
          <w:szCs w:val="34"/>
        </w:rPr>
      </w:pPr>
    </w:p>
    <w:p w14:paraId="7C9DB116" w14:textId="489FA51C" w:rsidR="005118F7" w:rsidRDefault="005118F7" w:rsidP="00C416D3">
      <w:pPr>
        <w:tabs>
          <w:tab w:val="left" w:pos="6500"/>
        </w:tabs>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34 Hinged pewter lid.</w:t>
      </w:r>
      <w:proofErr w:type="gramEnd"/>
    </w:p>
    <w:p w14:paraId="2F8DF06D" w14:textId="77777777" w:rsidR="005118F7" w:rsidRDefault="005118F7" w:rsidP="00C416D3">
      <w:pPr>
        <w:tabs>
          <w:tab w:val="left" w:pos="6500"/>
        </w:tabs>
        <w:spacing w:line="276" w:lineRule="auto"/>
        <w:rPr>
          <w:rFonts w:ascii="Times New Roman" w:hAnsi="Times New Roman" w:cs="Times New Roman"/>
          <w:sz w:val="34"/>
          <w:szCs w:val="34"/>
        </w:rPr>
      </w:pPr>
    </w:p>
    <w:p w14:paraId="734D437C" w14:textId="77777777" w:rsidR="005118F7" w:rsidRDefault="005118F7" w:rsidP="00C416D3">
      <w:pPr>
        <w:tabs>
          <w:tab w:val="left" w:pos="6500"/>
        </w:tabs>
        <w:spacing w:line="276" w:lineRule="auto"/>
        <w:rPr>
          <w:rFonts w:ascii="Times New Roman" w:hAnsi="Times New Roman" w:cs="Times New Roman"/>
          <w:sz w:val="34"/>
          <w:szCs w:val="34"/>
        </w:rPr>
      </w:pPr>
    </w:p>
    <w:p w14:paraId="7622ED98" w14:textId="77777777" w:rsidR="005118F7" w:rsidRDefault="005118F7" w:rsidP="00C416D3">
      <w:pPr>
        <w:tabs>
          <w:tab w:val="left" w:pos="6500"/>
        </w:tabs>
        <w:spacing w:line="276" w:lineRule="auto"/>
        <w:rPr>
          <w:rFonts w:ascii="Times New Roman" w:hAnsi="Times New Roman" w:cs="Times New Roman"/>
          <w:sz w:val="34"/>
          <w:szCs w:val="34"/>
        </w:rPr>
      </w:pPr>
    </w:p>
    <w:p w14:paraId="3501E2AB" w14:textId="77777777" w:rsidR="005118F7" w:rsidRDefault="005118F7" w:rsidP="00C416D3">
      <w:pPr>
        <w:tabs>
          <w:tab w:val="left" w:pos="6500"/>
        </w:tabs>
        <w:spacing w:line="276" w:lineRule="auto"/>
        <w:rPr>
          <w:rFonts w:ascii="Times New Roman" w:hAnsi="Times New Roman" w:cs="Times New Roman"/>
          <w:sz w:val="34"/>
          <w:szCs w:val="34"/>
        </w:rPr>
      </w:pPr>
    </w:p>
    <w:p w14:paraId="24619D1A" w14:textId="77777777" w:rsidR="005118F7" w:rsidRDefault="005118F7" w:rsidP="00C416D3">
      <w:pPr>
        <w:tabs>
          <w:tab w:val="left" w:pos="6500"/>
        </w:tabs>
        <w:spacing w:line="276" w:lineRule="auto"/>
        <w:rPr>
          <w:rFonts w:ascii="Times New Roman" w:hAnsi="Times New Roman" w:cs="Times New Roman"/>
          <w:sz w:val="34"/>
          <w:szCs w:val="34"/>
        </w:rPr>
      </w:pPr>
    </w:p>
    <w:p w14:paraId="4FD4C643" w14:textId="77777777" w:rsidR="005118F7" w:rsidRDefault="005118F7" w:rsidP="00C416D3">
      <w:pPr>
        <w:tabs>
          <w:tab w:val="left" w:pos="6500"/>
        </w:tabs>
        <w:spacing w:line="276" w:lineRule="auto"/>
        <w:rPr>
          <w:rFonts w:ascii="Times New Roman" w:hAnsi="Times New Roman" w:cs="Times New Roman"/>
          <w:sz w:val="34"/>
          <w:szCs w:val="34"/>
        </w:rPr>
      </w:pPr>
    </w:p>
    <w:p w14:paraId="30C6CDAF" w14:textId="77777777" w:rsidR="005118F7" w:rsidRDefault="005118F7" w:rsidP="00C416D3">
      <w:pPr>
        <w:tabs>
          <w:tab w:val="left" w:pos="6500"/>
        </w:tabs>
        <w:spacing w:line="276" w:lineRule="auto"/>
        <w:rPr>
          <w:rFonts w:ascii="Times New Roman" w:hAnsi="Times New Roman" w:cs="Times New Roman"/>
          <w:sz w:val="34"/>
          <w:szCs w:val="34"/>
        </w:rPr>
      </w:pPr>
    </w:p>
    <w:p w14:paraId="55CD8824" w14:textId="77777777" w:rsidR="005118F7" w:rsidRDefault="005118F7" w:rsidP="00C416D3">
      <w:pPr>
        <w:tabs>
          <w:tab w:val="left" w:pos="6500"/>
        </w:tabs>
        <w:spacing w:line="276" w:lineRule="auto"/>
        <w:rPr>
          <w:rFonts w:ascii="Times New Roman" w:hAnsi="Times New Roman" w:cs="Times New Roman"/>
          <w:sz w:val="34"/>
          <w:szCs w:val="34"/>
        </w:rPr>
      </w:pPr>
    </w:p>
    <w:p w14:paraId="48ECB78D" w14:textId="77777777" w:rsidR="005118F7" w:rsidRDefault="005118F7" w:rsidP="00C416D3">
      <w:pPr>
        <w:tabs>
          <w:tab w:val="left" w:pos="6500"/>
        </w:tabs>
        <w:spacing w:line="276" w:lineRule="auto"/>
        <w:rPr>
          <w:rFonts w:ascii="Times New Roman" w:hAnsi="Times New Roman" w:cs="Times New Roman"/>
          <w:sz w:val="34"/>
          <w:szCs w:val="34"/>
        </w:rPr>
      </w:pPr>
    </w:p>
    <w:p w14:paraId="3C4A7A55" w14:textId="77777777" w:rsidR="005118F7" w:rsidRDefault="005118F7" w:rsidP="00C416D3">
      <w:pPr>
        <w:tabs>
          <w:tab w:val="left" w:pos="6500"/>
        </w:tabs>
        <w:spacing w:line="276" w:lineRule="auto"/>
        <w:rPr>
          <w:rFonts w:ascii="Times New Roman" w:hAnsi="Times New Roman" w:cs="Times New Roman"/>
          <w:sz w:val="34"/>
          <w:szCs w:val="34"/>
        </w:rPr>
      </w:pPr>
    </w:p>
    <w:p w14:paraId="1043EE1E" w14:textId="77777777" w:rsidR="005118F7" w:rsidRDefault="005118F7" w:rsidP="00C416D3">
      <w:pPr>
        <w:tabs>
          <w:tab w:val="left" w:pos="6500"/>
        </w:tabs>
        <w:spacing w:line="276" w:lineRule="auto"/>
        <w:rPr>
          <w:rFonts w:ascii="Times New Roman" w:hAnsi="Times New Roman" w:cs="Times New Roman"/>
          <w:sz w:val="34"/>
          <w:szCs w:val="34"/>
        </w:rPr>
      </w:pPr>
    </w:p>
    <w:p w14:paraId="1912A335" w14:textId="77777777" w:rsidR="005118F7" w:rsidRDefault="005118F7" w:rsidP="00C416D3">
      <w:pPr>
        <w:tabs>
          <w:tab w:val="left" w:pos="6500"/>
        </w:tabs>
        <w:spacing w:line="276" w:lineRule="auto"/>
        <w:rPr>
          <w:rFonts w:ascii="Times New Roman" w:hAnsi="Times New Roman" w:cs="Times New Roman"/>
          <w:sz w:val="34"/>
          <w:szCs w:val="34"/>
        </w:rPr>
      </w:pPr>
    </w:p>
    <w:p w14:paraId="7B0BE578" w14:textId="77777777" w:rsidR="005118F7" w:rsidRDefault="005118F7" w:rsidP="00C416D3">
      <w:pPr>
        <w:tabs>
          <w:tab w:val="left" w:pos="6500"/>
        </w:tabs>
        <w:spacing w:line="276" w:lineRule="auto"/>
        <w:rPr>
          <w:rFonts w:ascii="Times New Roman" w:hAnsi="Times New Roman" w:cs="Times New Roman"/>
          <w:sz w:val="34"/>
          <w:szCs w:val="34"/>
        </w:rPr>
      </w:pPr>
    </w:p>
    <w:p w14:paraId="3F59580F" w14:textId="0A6E0EEE" w:rsidR="005118F7" w:rsidRDefault="00857FA9"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12AB0E83" wp14:editId="5E6256CF">
            <wp:extent cx="5270500" cy="38908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3890840"/>
                    </a:xfrm>
                    <a:prstGeom prst="rect">
                      <a:avLst/>
                    </a:prstGeom>
                    <a:noFill/>
                    <a:ln>
                      <a:noFill/>
                    </a:ln>
                  </pic:spPr>
                </pic:pic>
              </a:graphicData>
            </a:graphic>
          </wp:inline>
        </w:drawing>
      </w:r>
    </w:p>
    <w:p w14:paraId="265F2A7D" w14:textId="1964D27F" w:rsidR="005118F7" w:rsidRDefault="00857FA9"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360BDAEA" wp14:editId="35DF4FDF">
            <wp:extent cx="5270500" cy="4308425"/>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4308425"/>
                    </a:xfrm>
                    <a:prstGeom prst="rect">
                      <a:avLst/>
                    </a:prstGeom>
                    <a:noFill/>
                    <a:ln>
                      <a:noFill/>
                    </a:ln>
                  </pic:spPr>
                </pic:pic>
              </a:graphicData>
            </a:graphic>
          </wp:inline>
        </w:drawing>
      </w:r>
    </w:p>
    <w:p w14:paraId="2BEDBF46" w14:textId="77777777" w:rsidR="005118F7" w:rsidRDefault="005118F7" w:rsidP="00C416D3">
      <w:pPr>
        <w:tabs>
          <w:tab w:val="left" w:pos="6500"/>
        </w:tabs>
        <w:spacing w:line="276" w:lineRule="auto"/>
        <w:rPr>
          <w:rFonts w:ascii="Times New Roman" w:hAnsi="Times New Roman" w:cs="Times New Roman"/>
          <w:sz w:val="34"/>
          <w:szCs w:val="34"/>
        </w:rPr>
      </w:pPr>
    </w:p>
    <w:p w14:paraId="5ACFAD4E" w14:textId="1CA3930B" w:rsidR="005118F7" w:rsidRDefault="004C39EA"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CA77732" wp14:editId="0D8F6CEB">
            <wp:extent cx="5270500" cy="32097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3209782"/>
                    </a:xfrm>
                    <a:prstGeom prst="rect">
                      <a:avLst/>
                    </a:prstGeom>
                    <a:noFill/>
                    <a:ln>
                      <a:noFill/>
                    </a:ln>
                  </pic:spPr>
                </pic:pic>
              </a:graphicData>
            </a:graphic>
          </wp:inline>
        </w:drawing>
      </w:r>
    </w:p>
    <w:p w14:paraId="525228FB" w14:textId="77777777" w:rsidR="004C39EA" w:rsidRDefault="004C39EA" w:rsidP="00C416D3">
      <w:pPr>
        <w:tabs>
          <w:tab w:val="left" w:pos="6500"/>
        </w:tabs>
        <w:spacing w:line="276" w:lineRule="auto"/>
        <w:rPr>
          <w:rFonts w:ascii="Times New Roman" w:hAnsi="Times New Roman" w:cs="Times New Roman"/>
          <w:sz w:val="34"/>
          <w:szCs w:val="34"/>
        </w:rPr>
      </w:pPr>
    </w:p>
    <w:p w14:paraId="34FB10D2" w14:textId="6EFCE38D" w:rsidR="004C39EA" w:rsidRDefault="004C39EA" w:rsidP="00C416D3">
      <w:pPr>
        <w:tabs>
          <w:tab w:val="left" w:pos="6500"/>
        </w:tabs>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40 Copper alloy fastener.</w:t>
      </w:r>
      <w:proofErr w:type="gramEnd"/>
    </w:p>
    <w:p w14:paraId="1EC10C2D" w14:textId="77777777" w:rsidR="004C39EA" w:rsidRDefault="004C39EA" w:rsidP="00C416D3">
      <w:pPr>
        <w:tabs>
          <w:tab w:val="left" w:pos="6500"/>
        </w:tabs>
        <w:spacing w:line="276" w:lineRule="auto"/>
        <w:rPr>
          <w:rFonts w:ascii="Times New Roman" w:hAnsi="Times New Roman" w:cs="Times New Roman"/>
          <w:sz w:val="34"/>
          <w:szCs w:val="34"/>
        </w:rPr>
      </w:pPr>
    </w:p>
    <w:p w14:paraId="348880A2" w14:textId="5986CF3D" w:rsidR="004C39EA" w:rsidRDefault="00857FA9"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47C998A5" wp14:editId="75251535">
            <wp:extent cx="5270500" cy="36941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3694185"/>
                    </a:xfrm>
                    <a:prstGeom prst="rect">
                      <a:avLst/>
                    </a:prstGeom>
                    <a:noFill/>
                    <a:ln>
                      <a:noFill/>
                    </a:ln>
                  </pic:spPr>
                </pic:pic>
              </a:graphicData>
            </a:graphic>
          </wp:inline>
        </w:drawing>
      </w:r>
    </w:p>
    <w:p w14:paraId="73BB93F3" w14:textId="77777777" w:rsidR="004C39EA" w:rsidRDefault="004C39EA" w:rsidP="00C416D3">
      <w:pPr>
        <w:tabs>
          <w:tab w:val="left" w:pos="6500"/>
        </w:tabs>
        <w:spacing w:line="276" w:lineRule="auto"/>
        <w:rPr>
          <w:rFonts w:ascii="Times New Roman" w:hAnsi="Times New Roman" w:cs="Times New Roman"/>
          <w:sz w:val="34"/>
          <w:szCs w:val="34"/>
        </w:rPr>
      </w:pPr>
    </w:p>
    <w:p w14:paraId="5815136F" w14:textId="77777777" w:rsidR="004C39EA" w:rsidRDefault="004C39EA" w:rsidP="00C416D3">
      <w:pPr>
        <w:tabs>
          <w:tab w:val="left" w:pos="6500"/>
        </w:tabs>
        <w:spacing w:line="276" w:lineRule="auto"/>
        <w:rPr>
          <w:rFonts w:ascii="Times New Roman" w:hAnsi="Times New Roman" w:cs="Times New Roman"/>
          <w:sz w:val="34"/>
          <w:szCs w:val="34"/>
        </w:rPr>
      </w:pPr>
    </w:p>
    <w:p w14:paraId="3B9764AA" w14:textId="77777777" w:rsidR="004C39EA" w:rsidRDefault="004C39EA" w:rsidP="00C416D3">
      <w:pPr>
        <w:tabs>
          <w:tab w:val="left" w:pos="6500"/>
        </w:tabs>
        <w:spacing w:line="276" w:lineRule="auto"/>
        <w:rPr>
          <w:rFonts w:ascii="Times New Roman" w:hAnsi="Times New Roman" w:cs="Times New Roman"/>
          <w:sz w:val="34"/>
          <w:szCs w:val="34"/>
        </w:rPr>
      </w:pPr>
    </w:p>
    <w:p w14:paraId="39FD9158" w14:textId="77777777" w:rsidR="004C39EA" w:rsidRDefault="004C39EA" w:rsidP="00C416D3">
      <w:pPr>
        <w:tabs>
          <w:tab w:val="left" w:pos="6500"/>
        </w:tabs>
        <w:spacing w:line="276" w:lineRule="auto"/>
        <w:rPr>
          <w:rFonts w:ascii="Times New Roman" w:hAnsi="Times New Roman" w:cs="Times New Roman"/>
          <w:sz w:val="34"/>
          <w:szCs w:val="34"/>
        </w:rPr>
      </w:pPr>
    </w:p>
    <w:p w14:paraId="4FBDB0AA" w14:textId="63D58337" w:rsidR="004C39EA" w:rsidRDefault="004C39EA"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189EDA70" wp14:editId="1BC2B4F3">
            <wp:extent cx="5270500" cy="578741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5787414"/>
                    </a:xfrm>
                    <a:prstGeom prst="rect">
                      <a:avLst/>
                    </a:prstGeom>
                    <a:noFill/>
                    <a:ln>
                      <a:noFill/>
                    </a:ln>
                  </pic:spPr>
                </pic:pic>
              </a:graphicData>
            </a:graphic>
          </wp:inline>
        </w:drawing>
      </w:r>
    </w:p>
    <w:p w14:paraId="17A48B1F" w14:textId="77777777" w:rsidR="004C39EA" w:rsidRDefault="004C39EA" w:rsidP="00C416D3">
      <w:pPr>
        <w:tabs>
          <w:tab w:val="left" w:pos="6500"/>
        </w:tabs>
        <w:spacing w:line="276" w:lineRule="auto"/>
        <w:rPr>
          <w:rFonts w:ascii="Times New Roman" w:hAnsi="Times New Roman" w:cs="Times New Roman"/>
          <w:sz w:val="34"/>
          <w:szCs w:val="34"/>
        </w:rPr>
      </w:pPr>
    </w:p>
    <w:p w14:paraId="1E79EA9F" w14:textId="1C0E7BFD" w:rsidR="004C39EA" w:rsidRDefault="004C39EA" w:rsidP="00C416D3">
      <w:pPr>
        <w:tabs>
          <w:tab w:val="left" w:pos="6500"/>
        </w:tabs>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40 Treenail, side and end views.</w:t>
      </w:r>
      <w:proofErr w:type="gramEnd"/>
    </w:p>
    <w:p w14:paraId="72B75766" w14:textId="77777777" w:rsidR="004C39EA" w:rsidRDefault="004C39EA" w:rsidP="00C416D3">
      <w:pPr>
        <w:tabs>
          <w:tab w:val="left" w:pos="6500"/>
        </w:tabs>
        <w:spacing w:line="276" w:lineRule="auto"/>
        <w:rPr>
          <w:rFonts w:ascii="Times New Roman" w:hAnsi="Times New Roman" w:cs="Times New Roman"/>
          <w:sz w:val="34"/>
          <w:szCs w:val="34"/>
        </w:rPr>
      </w:pPr>
    </w:p>
    <w:p w14:paraId="7EA0D09F" w14:textId="77777777" w:rsidR="004C39EA" w:rsidRDefault="004C39EA" w:rsidP="00C416D3">
      <w:pPr>
        <w:tabs>
          <w:tab w:val="left" w:pos="6500"/>
        </w:tabs>
        <w:spacing w:line="276" w:lineRule="auto"/>
        <w:rPr>
          <w:rFonts w:ascii="Times New Roman" w:hAnsi="Times New Roman" w:cs="Times New Roman"/>
          <w:sz w:val="34"/>
          <w:szCs w:val="34"/>
        </w:rPr>
      </w:pPr>
    </w:p>
    <w:p w14:paraId="7A706B9A" w14:textId="77777777" w:rsidR="004C39EA" w:rsidRDefault="004C39EA" w:rsidP="00C416D3">
      <w:pPr>
        <w:tabs>
          <w:tab w:val="left" w:pos="6500"/>
        </w:tabs>
        <w:spacing w:line="276" w:lineRule="auto"/>
        <w:rPr>
          <w:rFonts w:ascii="Times New Roman" w:hAnsi="Times New Roman" w:cs="Times New Roman"/>
          <w:sz w:val="34"/>
          <w:szCs w:val="34"/>
        </w:rPr>
      </w:pPr>
    </w:p>
    <w:p w14:paraId="45DCFF49" w14:textId="77777777" w:rsidR="004C39EA" w:rsidRDefault="004C39EA" w:rsidP="00C416D3">
      <w:pPr>
        <w:tabs>
          <w:tab w:val="left" w:pos="6500"/>
        </w:tabs>
        <w:spacing w:line="276" w:lineRule="auto"/>
        <w:rPr>
          <w:rFonts w:ascii="Times New Roman" w:hAnsi="Times New Roman" w:cs="Times New Roman"/>
          <w:sz w:val="34"/>
          <w:szCs w:val="34"/>
        </w:rPr>
      </w:pPr>
    </w:p>
    <w:p w14:paraId="4A3A759A" w14:textId="77777777" w:rsidR="004C39EA" w:rsidRDefault="004C39EA" w:rsidP="00C416D3">
      <w:pPr>
        <w:tabs>
          <w:tab w:val="left" w:pos="6500"/>
        </w:tabs>
        <w:spacing w:line="276" w:lineRule="auto"/>
        <w:rPr>
          <w:rFonts w:ascii="Times New Roman" w:hAnsi="Times New Roman" w:cs="Times New Roman"/>
          <w:sz w:val="34"/>
          <w:szCs w:val="34"/>
        </w:rPr>
      </w:pPr>
    </w:p>
    <w:p w14:paraId="3FBE65DE" w14:textId="77777777" w:rsidR="004C39EA" w:rsidRDefault="004C39EA" w:rsidP="00C416D3">
      <w:pPr>
        <w:tabs>
          <w:tab w:val="left" w:pos="6500"/>
        </w:tabs>
        <w:spacing w:line="276" w:lineRule="auto"/>
        <w:rPr>
          <w:rFonts w:ascii="Times New Roman" w:hAnsi="Times New Roman" w:cs="Times New Roman"/>
          <w:sz w:val="34"/>
          <w:szCs w:val="34"/>
        </w:rPr>
      </w:pPr>
    </w:p>
    <w:p w14:paraId="0656D616" w14:textId="77777777" w:rsidR="004C39EA" w:rsidRDefault="004C39EA" w:rsidP="00C416D3">
      <w:pPr>
        <w:tabs>
          <w:tab w:val="left" w:pos="6500"/>
        </w:tabs>
        <w:spacing w:line="276" w:lineRule="auto"/>
        <w:rPr>
          <w:rFonts w:ascii="Times New Roman" w:hAnsi="Times New Roman" w:cs="Times New Roman"/>
          <w:sz w:val="34"/>
          <w:szCs w:val="34"/>
        </w:rPr>
      </w:pPr>
    </w:p>
    <w:p w14:paraId="4C5FB4B3" w14:textId="20BFE610" w:rsidR="004C39EA" w:rsidRDefault="00857FA9"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34E3EFE9" wp14:editId="0A1BBCB2">
            <wp:extent cx="5270500" cy="6800260"/>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6800260"/>
                    </a:xfrm>
                    <a:prstGeom prst="rect">
                      <a:avLst/>
                    </a:prstGeom>
                    <a:noFill/>
                    <a:ln>
                      <a:noFill/>
                    </a:ln>
                  </pic:spPr>
                </pic:pic>
              </a:graphicData>
            </a:graphic>
          </wp:inline>
        </w:drawing>
      </w:r>
    </w:p>
    <w:p w14:paraId="6FCF0FE3" w14:textId="77777777" w:rsidR="00104104" w:rsidRDefault="00104104" w:rsidP="00C416D3">
      <w:pPr>
        <w:tabs>
          <w:tab w:val="left" w:pos="6500"/>
        </w:tabs>
        <w:spacing w:line="276" w:lineRule="auto"/>
        <w:rPr>
          <w:rFonts w:ascii="Times New Roman" w:hAnsi="Times New Roman" w:cs="Times New Roman"/>
          <w:sz w:val="34"/>
          <w:szCs w:val="34"/>
        </w:rPr>
      </w:pPr>
    </w:p>
    <w:p w14:paraId="75A167EE" w14:textId="77777777" w:rsidR="00104104" w:rsidRDefault="00104104" w:rsidP="00C416D3">
      <w:pPr>
        <w:tabs>
          <w:tab w:val="left" w:pos="6500"/>
        </w:tabs>
        <w:spacing w:line="276" w:lineRule="auto"/>
        <w:rPr>
          <w:rFonts w:ascii="Times New Roman" w:hAnsi="Times New Roman" w:cs="Times New Roman"/>
          <w:sz w:val="34"/>
          <w:szCs w:val="34"/>
        </w:rPr>
      </w:pPr>
    </w:p>
    <w:p w14:paraId="4C1D0807" w14:textId="77777777" w:rsidR="00104104" w:rsidRDefault="00104104" w:rsidP="00C416D3">
      <w:pPr>
        <w:tabs>
          <w:tab w:val="left" w:pos="6500"/>
        </w:tabs>
        <w:spacing w:line="276" w:lineRule="auto"/>
        <w:rPr>
          <w:rFonts w:ascii="Times New Roman" w:hAnsi="Times New Roman" w:cs="Times New Roman"/>
          <w:sz w:val="34"/>
          <w:szCs w:val="34"/>
        </w:rPr>
      </w:pPr>
    </w:p>
    <w:p w14:paraId="10C9C40C" w14:textId="77777777" w:rsidR="00104104" w:rsidRDefault="00104104" w:rsidP="00C416D3">
      <w:pPr>
        <w:tabs>
          <w:tab w:val="left" w:pos="6500"/>
        </w:tabs>
        <w:spacing w:line="276" w:lineRule="auto"/>
        <w:rPr>
          <w:rFonts w:ascii="Times New Roman" w:hAnsi="Times New Roman" w:cs="Times New Roman"/>
          <w:sz w:val="34"/>
          <w:szCs w:val="34"/>
        </w:rPr>
      </w:pPr>
    </w:p>
    <w:p w14:paraId="2772A91F" w14:textId="77777777" w:rsidR="00104104" w:rsidRDefault="00104104" w:rsidP="00C416D3">
      <w:pPr>
        <w:tabs>
          <w:tab w:val="left" w:pos="6500"/>
        </w:tabs>
        <w:spacing w:line="276" w:lineRule="auto"/>
        <w:rPr>
          <w:rFonts w:ascii="Times New Roman" w:hAnsi="Times New Roman" w:cs="Times New Roman"/>
          <w:sz w:val="34"/>
          <w:szCs w:val="34"/>
        </w:rPr>
      </w:pPr>
    </w:p>
    <w:p w14:paraId="74CEDCE8" w14:textId="77777777" w:rsidR="00104104" w:rsidRDefault="00104104" w:rsidP="00C416D3">
      <w:pPr>
        <w:tabs>
          <w:tab w:val="left" w:pos="6500"/>
        </w:tabs>
        <w:spacing w:line="276" w:lineRule="auto"/>
        <w:rPr>
          <w:rFonts w:ascii="Times New Roman" w:hAnsi="Times New Roman" w:cs="Times New Roman"/>
          <w:sz w:val="34"/>
          <w:szCs w:val="34"/>
        </w:rPr>
      </w:pPr>
    </w:p>
    <w:p w14:paraId="3EFD9788" w14:textId="77777777" w:rsidR="00104104" w:rsidRDefault="00104104" w:rsidP="00C416D3">
      <w:pPr>
        <w:tabs>
          <w:tab w:val="left" w:pos="6500"/>
        </w:tabs>
        <w:spacing w:line="276" w:lineRule="auto"/>
        <w:rPr>
          <w:rFonts w:ascii="Times New Roman" w:hAnsi="Times New Roman" w:cs="Times New Roman"/>
          <w:sz w:val="34"/>
          <w:szCs w:val="34"/>
        </w:rPr>
      </w:pPr>
    </w:p>
    <w:p w14:paraId="21AB21F0" w14:textId="7C05B78A"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4C580EB2" wp14:editId="3F640AF9">
            <wp:extent cx="5219700" cy="6083300"/>
            <wp:effectExtent l="0" t="0" r="127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6083300"/>
                    </a:xfrm>
                    <a:prstGeom prst="rect">
                      <a:avLst/>
                    </a:prstGeom>
                    <a:noFill/>
                    <a:ln>
                      <a:noFill/>
                    </a:ln>
                  </pic:spPr>
                </pic:pic>
              </a:graphicData>
            </a:graphic>
          </wp:inline>
        </w:drawing>
      </w:r>
    </w:p>
    <w:p w14:paraId="025F151C" w14:textId="6B61DF4B" w:rsidR="00104104" w:rsidRDefault="00104104" w:rsidP="00C416D3">
      <w:pPr>
        <w:tabs>
          <w:tab w:val="left" w:pos="6500"/>
        </w:tabs>
        <w:spacing w:line="276" w:lineRule="auto"/>
        <w:rPr>
          <w:rFonts w:ascii="Times New Roman" w:hAnsi="Times New Roman" w:cs="Times New Roman"/>
          <w:sz w:val="34"/>
          <w:szCs w:val="34"/>
        </w:rPr>
      </w:pPr>
      <w:proofErr w:type="gramStart"/>
      <w:r>
        <w:rPr>
          <w:rFonts w:ascii="Times New Roman" w:hAnsi="Times New Roman" w:cs="Times New Roman"/>
          <w:sz w:val="34"/>
          <w:szCs w:val="34"/>
        </w:rPr>
        <w:t>CL ?3</w:t>
      </w:r>
      <w:proofErr w:type="gramEnd"/>
      <w:r>
        <w:rPr>
          <w:rFonts w:ascii="Times New Roman" w:hAnsi="Times New Roman" w:cs="Times New Roman"/>
          <w:sz w:val="34"/>
          <w:szCs w:val="34"/>
        </w:rPr>
        <w:t xml:space="preserve"> showing ‘broad arrow’ marking.</w:t>
      </w:r>
    </w:p>
    <w:p w14:paraId="24C04086" w14:textId="77777777" w:rsidR="00104104" w:rsidRDefault="00104104" w:rsidP="00C416D3">
      <w:pPr>
        <w:tabs>
          <w:tab w:val="left" w:pos="6500"/>
        </w:tabs>
        <w:spacing w:line="276" w:lineRule="auto"/>
        <w:rPr>
          <w:rFonts w:ascii="Times New Roman" w:hAnsi="Times New Roman" w:cs="Times New Roman"/>
          <w:sz w:val="34"/>
          <w:szCs w:val="34"/>
        </w:rPr>
      </w:pPr>
    </w:p>
    <w:p w14:paraId="7E782D51" w14:textId="77777777" w:rsidR="00104104" w:rsidRDefault="00104104" w:rsidP="00C416D3">
      <w:pPr>
        <w:tabs>
          <w:tab w:val="left" w:pos="6500"/>
        </w:tabs>
        <w:spacing w:line="276" w:lineRule="auto"/>
        <w:rPr>
          <w:rFonts w:ascii="Times New Roman" w:hAnsi="Times New Roman" w:cs="Times New Roman"/>
          <w:sz w:val="34"/>
          <w:szCs w:val="34"/>
        </w:rPr>
      </w:pPr>
    </w:p>
    <w:p w14:paraId="636F780E" w14:textId="77777777" w:rsidR="00104104" w:rsidRDefault="00104104" w:rsidP="00C416D3">
      <w:pPr>
        <w:tabs>
          <w:tab w:val="left" w:pos="6500"/>
        </w:tabs>
        <w:spacing w:line="276" w:lineRule="auto"/>
        <w:rPr>
          <w:rFonts w:ascii="Times New Roman" w:hAnsi="Times New Roman" w:cs="Times New Roman"/>
          <w:sz w:val="34"/>
          <w:szCs w:val="34"/>
        </w:rPr>
      </w:pPr>
    </w:p>
    <w:p w14:paraId="465DA633" w14:textId="77777777" w:rsidR="00104104" w:rsidRDefault="00104104" w:rsidP="00C416D3">
      <w:pPr>
        <w:tabs>
          <w:tab w:val="left" w:pos="6500"/>
        </w:tabs>
        <w:spacing w:line="276" w:lineRule="auto"/>
        <w:rPr>
          <w:rFonts w:ascii="Times New Roman" w:hAnsi="Times New Roman" w:cs="Times New Roman"/>
          <w:sz w:val="34"/>
          <w:szCs w:val="34"/>
        </w:rPr>
      </w:pPr>
    </w:p>
    <w:p w14:paraId="11BDC8B3" w14:textId="77777777" w:rsidR="00104104" w:rsidRDefault="00104104" w:rsidP="00C416D3">
      <w:pPr>
        <w:tabs>
          <w:tab w:val="left" w:pos="6500"/>
        </w:tabs>
        <w:spacing w:line="276" w:lineRule="auto"/>
        <w:rPr>
          <w:rFonts w:ascii="Times New Roman" w:hAnsi="Times New Roman" w:cs="Times New Roman"/>
          <w:sz w:val="34"/>
          <w:szCs w:val="34"/>
        </w:rPr>
      </w:pPr>
    </w:p>
    <w:p w14:paraId="38C92A28" w14:textId="77777777" w:rsidR="00104104" w:rsidRDefault="00104104" w:rsidP="00C416D3">
      <w:pPr>
        <w:tabs>
          <w:tab w:val="left" w:pos="6500"/>
        </w:tabs>
        <w:spacing w:line="276" w:lineRule="auto"/>
        <w:rPr>
          <w:rFonts w:ascii="Times New Roman" w:hAnsi="Times New Roman" w:cs="Times New Roman"/>
          <w:sz w:val="34"/>
          <w:szCs w:val="34"/>
        </w:rPr>
      </w:pPr>
    </w:p>
    <w:p w14:paraId="1863240A" w14:textId="77777777" w:rsidR="00104104" w:rsidRDefault="00104104" w:rsidP="00C416D3">
      <w:pPr>
        <w:tabs>
          <w:tab w:val="left" w:pos="6500"/>
        </w:tabs>
        <w:spacing w:line="276" w:lineRule="auto"/>
        <w:rPr>
          <w:rFonts w:ascii="Times New Roman" w:hAnsi="Times New Roman" w:cs="Times New Roman"/>
          <w:sz w:val="34"/>
          <w:szCs w:val="34"/>
        </w:rPr>
      </w:pPr>
    </w:p>
    <w:p w14:paraId="2E6A4F80" w14:textId="77777777" w:rsidR="00104104" w:rsidRDefault="00104104" w:rsidP="00C416D3">
      <w:pPr>
        <w:tabs>
          <w:tab w:val="left" w:pos="6500"/>
        </w:tabs>
        <w:spacing w:line="276" w:lineRule="auto"/>
        <w:rPr>
          <w:rFonts w:ascii="Times New Roman" w:hAnsi="Times New Roman" w:cs="Times New Roman"/>
          <w:sz w:val="34"/>
          <w:szCs w:val="34"/>
        </w:rPr>
      </w:pPr>
    </w:p>
    <w:p w14:paraId="3F78C05C" w14:textId="34B4D94D"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FBD9F72" wp14:editId="0F2AA301">
            <wp:extent cx="5270500" cy="710316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7103168"/>
                    </a:xfrm>
                    <a:prstGeom prst="rect">
                      <a:avLst/>
                    </a:prstGeom>
                    <a:noFill/>
                    <a:ln>
                      <a:noFill/>
                    </a:ln>
                  </pic:spPr>
                </pic:pic>
              </a:graphicData>
            </a:graphic>
          </wp:inline>
        </w:drawing>
      </w:r>
    </w:p>
    <w:p w14:paraId="07962B88" w14:textId="77777777" w:rsidR="00104104" w:rsidRDefault="00104104" w:rsidP="00C416D3">
      <w:pPr>
        <w:tabs>
          <w:tab w:val="left" w:pos="6500"/>
        </w:tabs>
        <w:spacing w:line="276" w:lineRule="auto"/>
        <w:rPr>
          <w:rFonts w:ascii="Times New Roman" w:hAnsi="Times New Roman" w:cs="Times New Roman"/>
          <w:sz w:val="34"/>
          <w:szCs w:val="34"/>
        </w:rPr>
      </w:pPr>
    </w:p>
    <w:p w14:paraId="2710AA11" w14:textId="77777777" w:rsidR="00104104" w:rsidRDefault="00104104" w:rsidP="00C416D3">
      <w:pPr>
        <w:tabs>
          <w:tab w:val="left" w:pos="6500"/>
        </w:tabs>
        <w:spacing w:line="276" w:lineRule="auto"/>
        <w:rPr>
          <w:rFonts w:ascii="Times New Roman" w:hAnsi="Times New Roman" w:cs="Times New Roman"/>
          <w:sz w:val="34"/>
          <w:szCs w:val="34"/>
        </w:rPr>
      </w:pPr>
    </w:p>
    <w:p w14:paraId="455927B7" w14:textId="77777777" w:rsidR="00104104" w:rsidRDefault="00104104" w:rsidP="00C416D3">
      <w:pPr>
        <w:tabs>
          <w:tab w:val="left" w:pos="6500"/>
        </w:tabs>
        <w:spacing w:line="276" w:lineRule="auto"/>
        <w:rPr>
          <w:rFonts w:ascii="Times New Roman" w:hAnsi="Times New Roman" w:cs="Times New Roman"/>
          <w:sz w:val="34"/>
          <w:szCs w:val="34"/>
        </w:rPr>
      </w:pPr>
    </w:p>
    <w:p w14:paraId="085573A5" w14:textId="77777777" w:rsidR="00104104" w:rsidRDefault="00104104" w:rsidP="00C416D3">
      <w:pPr>
        <w:tabs>
          <w:tab w:val="left" w:pos="6500"/>
        </w:tabs>
        <w:spacing w:line="276" w:lineRule="auto"/>
        <w:rPr>
          <w:rFonts w:ascii="Times New Roman" w:hAnsi="Times New Roman" w:cs="Times New Roman"/>
          <w:sz w:val="34"/>
          <w:szCs w:val="34"/>
        </w:rPr>
      </w:pPr>
    </w:p>
    <w:p w14:paraId="51424473" w14:textId="77777777" w:rsidR="00104104" w:rsidRDefault="00104104" w:rsidP="00C416D3">
      <w:pPr>
        <w:tabs>
          <w:tab w:val="left" w:pos="6500"/>
        </w:tabs>
        <w:spacing w:line="276" w:lineRule="auto"/>
        <w:rPr>
          <w:rFonts w:ascii="Times New Roman" w:hAnsi="Times New Roman" w:cs="Times New Roman"/>
          <w:sz w:val="34"/>
          <w:szCs w:val="34"/>
        </w:rPr>
      </w:pPr>
    </w:p>
    <w:p w14:paraId="7648E2DD" w14:textId="77777777" w:rsidR="00104104" w:rsidRDefault="00104104" w:rsidP="00C416D3">
      <w:pPr>
        <w:tabs>
          <w:tab w:val="left" w:pos="6500"/>
        </w:tabs>
        <w:spacing w:line="276" w:lineRule="auto"/>
        <w:rPr>
          <w:rFonts w:ascii="Times New Roman" w:hAnsi="Times New Roman" w:cs="Times New Roman"/>
          <w:sz w:val="34"/>
          <w:szCs w:val="34"/>
        </w:rPr>
      </w:pPr>
    </w:p>
    <w:p w14:paraId="71BC0705" w14:textId="408381E2"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5DFCC3C7" wp14:editId="1694CD90">
            <wp:extent cx="5270500" cy="71219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7121964"/>
                    </a:xfrm>
                    <a:prstGeom prst="rect">
                      <a:avLst/>
                    </a:prstGeom>
                    <a:noFill/>
                    <a:ln>
                      <a:noFill/>
                    </a:ln>
                  </pic:spPr>
                </pic:pic>
              </a:graphicData>
            </a:graphic>
          </wp:inline>
        </w:drawing>
      </w:r>
    </w:p>
    <w:p w14:paraId="659ED6F7" w14:textId="77777777" w:rsidR="00104104" w:rsidRDefault="00104104" w:rsidP="00C416D3">
      <w:pPr>
        <w:tabs>
          <w:tab w:val="left" w:pos="6500"/>
        </w:tabs>
        <w:spacing w:line="276" w:lineRule="auto"/>
        <w:rPr>
          <w:rFonts w:ascii="Times New Roman" w:hAnsi="Times New Roman" w:cs="Times New Roman"/>
          <w:sz w:val="34"/>
          <w:szCs w:val="34"/>
        </w:rPr>
      </w:pPr>
    </w:p>
    <w:p w14:paraId="19A9B0C7" w14:textId="77777777" w:rsidR="00104104" w:rsidRDefault="00104104" w:rsidP="00C416D3">
      <w:pPr>
        <w:tabs>
          <w:tab w:val="left" w:pos="6500"/>
        </w:tabs>
        <w:spacing w:line="276" w:lineRule="auto"/>
        <w:rPr>
          <w:rFonts w:ascii="Times New Roman" w:hAnsi="Times New Roman" w:cs="Times New Roman"/>
          <w:sz w:val="34"/>
          <w:szCs w:val="34"/>
        </w:rPr>
      </w:pPr>
    </w:p>
    <w:p w14:paraId="1DEF7D1D" w14:textId="77777777" w:rsidR="00104104" w:rsidRDefault="00104104" w:rsidP="00C416D3">
      <w:pPr>
        <w:tabs>
          <w:tab w:val="left" w:pos="6500"/>
        </w:tabs>
        <w:spacing w:line="276" w:lineRule="auto"/>
        <w:rPr>
          <w:rFonts w:ascii="Times New Roman" w:hAnsi="Times New Roman" w:cs="Times New Roman"/>
          <w:sz w:val="34"/>
          <w:szCs w:val="34"/>
        </w:rPr>
      </w:pPr>
    </w:p>
    <w:p w14:paraId="079F8B91" w14:textId="77777777" w:rsidR="00104104" w:rsidRDefault="00104104" w:rsidP="00C416D3">
      <w:pPr>
        <w:tabs>
          <w:tab w:val="left" w:pos="6500"/>
        </w:tabs>
        <w:spacing w:line="276" w:lineRule="auto"/>
        <w:rPr>
          <w:rFonts w:ascii="Times New Roman" w:hAnsi="Times New Roman" w:cs="Times New Roman"/>
          <w:sz w:val="34"/>
          <w:szCs w:val="34"/>
        </w:rPr>
      </w:pPr>
    </w:p>
    <w:p w14:paraId="0EB9FED7" w14:textId="77777777" w:rsidR="00104104" w:rsidRDefault="00104104" w:rsidP="00C416D3">
      <w:pPr>
        <w:tabs>
          <w:tab w:val="left" w:pos="6500"/>
        </w:tabs>
        <w:spacing w:line="276" w:lineRule="auto"/>
        <w:rPr>
          <w:rFonts w:ascii="Times New Roman" w:hAnsi="Times New Roman" w:cs="Times New Roman"/>
          <w:sz w:val="34"/>
          <w:szCs w:val="34"/>
        </w:rPr>
      </w:pPr>
    </w:p>
    <w:p w14:paraId="10722452" w14:textId="77777777" w:rsidR="00104104" w:rsidRDefault="00104104" w:rsidP="00C416D3">
      <w:pPr>
        <w:tabs>
          <w:tab w:val="left" w:pos="6500"/>
        </w:tabs>
        <w:spacing w:line="276" w:lineRule="auto"/>
        <w:rPr>
          <w:rFonts w:ascii="Times New Roman" w:hAnsi="Times New Roman" w:cs="Times New Roman"/>
          <w:sz w:val="34"/>
          <w:szCs w:val="34"/>
        </w:rPr>
      </w:pPr>
    </w:p>
    <w:p w14:paraId="05E829B2" w14:textId="5FB0C2FA"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6D0F05A7" wp14:editId="5F2D15F8">
            <wp:extent cx="4711700" cy="70866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1700" cy="7086600"/>
                    </a:xfrm>
                    <a:prstGeom prst="rect">
                      <a:avLst/>
                    </a:prstGeom>
                    <a:noFill/>
                    <a:ln>
                      <a:noFill/>
                    </a:ln>
                  </pic:spPr>
                </pic:pic>
              </a:graphicData>
            </a:graphic>
          </wp:inline>
        </w:drawing>
      </w:r>
    </w:p>
    <w:p w14:paraId="1B34E2A4" w14:textId="77777777" w:rsidR="00104104" w:rsidRDefault="00104104" w:rsidP="00C416D3">
      <w:pPr>
        <w:tabs>
          <w:tab w:val="left" w:pos="6500"/>
        </w:tabs>
        <w:spacing w:line="276" w:lineRule="auto"/>
        <w:rPr>
          <w:rFonts w:ascii="Times New Roman" w:hAnsi="Times New Roman" w:cs="Times New Roman"/>
          <w:sz w:val="34"/>
          <w:szCs w:val="34"/>
        </w:rPr>
      </w:pPr>
    </w:p>
    <w:p w14:paraId="56E75DAE" w14:textId="77777777" w:rsidR="00104104" w:rsidRDefault="00104104" w:rsidP="00C416D3">
      <w:pPr>
        <w:tabs>
          <w:tab w:val="left" w:pos="6500"/>
        </w:tabs>
        <w:spacing w:line="276" w:lineRule="auto"/>
        <w:rPr>
          <w:rFonts w:ascii="Times New Roman" w:hAnsi="Times New Roman" w:cs="Times New Roman"/>
          <w:sz w:val="34"/>
          <w:szCs w:val="34"/>
        </w:rPr>
      </w:pPr>
    </w:p>
    <w:p w14:paraId="0501CD95" w14:textId="77777777" w:rsidR="00104104" w:rsidRDefault="00104104" w:rsidP="00C416D3">
      <w:pPr>
        <w:tabs>
          <w:tab w:val="left" w:pos="6500"/>
        </w:tabs>
        <w:spacing w:line="276" w:lineRule="auto"/>
        <w:rPr>
          <w:rFonts w:ascii="Times New Roman" w:hAnsi="Times New Roman" w:cs="Times New Roman"/>
          <w:sz w:val="34"/>
          <w:szCs w:val="34"/>
        </w:rPr>
      </w:pPr>
    </w:p>
    <w:p w14:paraId="313879CA" w14:textId="77777777" w:rsidR="00104104" w:rsidRDefault="00104104" w:rsidP="00C416D3">
      <w:pPr>
        <w:tabs>
          <w:tab w:val="left" w:pos="6500"/>
        </w:tabs>
        <w:spacing w:line="276" w:lineRule="auto"/>
        <w:rPr>
          <w:rFonts w:ascii="Times New Roman" w:hAnsi="Times New Roman" w:cs="Times New Roman"/>
          <w:sz w:val="34"/>
          <w:szCs w:val="34"/>
        </w:rPr>
      </w:pPr>
    </w:p>
    <w:p w14:paraId="5EA4F7BF" w14:textId="77777777" w:rsidR="00104104" w:rsidRDefault="00104104" w:rsidP="00C416D3">
      <w:pPr>
        <w:tabs>
          <w:tab w:val="left" w:pos="6500"/>
        </w:tabs>
        <w:spacing w:line="276" w:lineRule="auto"/>
        <w:rPr>
          <w:rFonts w:ascii="Times New Roman" w:hAnsi="Times New Roman" w:cs="Times New Roman"/>
          <w:sz w:val="34"/>
          <w:szCs w:val="34"/>
        </w:rPr>
      </w:pPr>
    </w:p>
    <w:p w14:paraId="79C15185" w14:textId="77777777" w:rsidR="00104104" w:rsidRDefault="00104104" w:rsidP="00C416D3">
      <w:pPr>
        <w:tabs>
          <w:tab w:val="left" w:pos="6500"/>
        </w:tabs>
        <w:spacing w:line="276" w:lineRule="auto"/>
        <w:rPr>
          <w:rFonts w:ascii="Times New Roman" w:hAnsi="Times New Roman" w:cs="Times New Roman"/>
          <w:sz w:val="34"/>
          <w:szCs w:val="34"/>
        </w:rPr>
      </w:pPr>
    </w:p>
    <w:p w14:paraId="0861542E" w14:textId="3DB18D6A"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487C6765" wp14:editId="6A14DEBB">
            <wp:extent cx="4813300" cy="7086600"/>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3300" cy="7086600"/>
                    </a:xfrm>
                    <a:prstGeom prst="rect">
                      <a:avLst/>
                    </a:prstGeom>
                    <a:noFill/>
                    <a:ln>
                      <a:noFill/>
                    </a:ln>
                  </pic:spPr>
                </pic:pic>
              </a:graphicData>
            </a:graphic>
          </wp:inline>
        </w:drawing>
      </w:r>
    </w:p>
    <w:p w14:paraId="6534387C" w14:textId="77777777" w:rsidR="00104104" w:rsidRDefault="00104104" w:rsidP="00C416D3">
      <w:pPr>
        <w:tabs>
          <w:tab w:val="left" w:pos="6500"/>
        </w:tabs>
        <w:spacing w:line="276" w:lineRule="auto"/>
        <w:rPr>
          <w:rFonts w:ascii="Times New Roman" w:hAnsi="Times New Roman" w:cs="Times New Roman"/>
          <w:sz w:val="34"/>
          <w:szCs w:val="34"/>
        </w:rPr>
      </w:pPr>
    </w:p>
    <w:p w14:paraId="1F67E529" w14:textId="77777777" w:rsidR="00104104" w:rsidRDefault="00104104" w:rsidP="00C416D3">
      <w:pPr>
        <w:tabs>
          <w:tab w:val="left" w:pos="6500"/>
        </w:tabs>
        <w:spacing w:line="276" w:lineRule="auto"/>
        <w:rPr>
          <w:rFonts w:ascii="Times New Roman" w:hAnsi="Times New Roman" w:cs="Times New Roman"/>
          <w:sz w:val="34"/>
          <w:szCs w:val="34"/>
        </w:rPr>
      </w:pPr>
    </w:p>
    <w:p w14:paraId="5F8B0169" w14:textId="77777777" w:rsidR="00104104" w:rsidRDefault="00104104" w:rsidP="00C416D3">
      <w:pPr>
        <w:tabs>
          <w:tab w:val="left" w:pos="6500"/>
        </w:tabs>
        <w:spacing w:line="276" w:lineRule="auto"/>
        <w:rPr>
          <w:rFonts w:ascii="Times New Roman" w:hAnsi="Times New Roman" w:cs="Times New Roman"/>
          <w:sz w:val="34"/>
          <w:szCs w:val="34"/>
        </w:rPr>
      </w:pPr>
    </w:p>
    <w:p w14:paraId="72C1F42E" w14:textId="77777777" w:rsidR="00104104" w:rsidRDefault="00104104" w:rsidP="00C416D3">
      <w:pPr>
        <w:tabs>
          <w:tab w:val="left" w:pos="6500"/>
        </w:tabs>
        <w:spacing w:line="276" w:lineRule="auto"/>
        <w:rPr>
          <w:rFonts w:ascii="Times New Roman" w:hAnsi="Times New Roman" w:cs="Times New Roman"/>
          <w:sz w:val="34"/>
          <w:szCs w:val="34"/>
        </w:rPr>
      </w:pPr>
    </w:p>
    <w:p w14:paraId="15C17D27" w14:textId="77777777" w:rsidR="00104104" w:rsidRDefault="00104104" w:rsidP="00C416D3">
      <w:pPr>
        <w:tabs>
          <w:tab w:val="left" w:pos="6500"/>
        </w:tabs>
        <w:spacing w:line="276" w:lineRule="auto"/>
        <w:rPr>
          <w:rFonts w:ascii="Times New Roman" w:hAnsi="Times New Roman" w:cs="Times New Roman"/>
          <w:sz w:val="34"/>
          <w:szCs w:val="34"/>
        </w:rPr>
      </w:pPr>
    </w:p>
    <w:p w14:paraId="3AEAFF22" w14:textId="77777777" w:rsidR="00104104" w:rsidRDefault="00104104" w:rsidP="00C416D3">
      <w:pPr>
        <w:tabs>
          <w:tab w:val="left" w:pos="6500"/>
        </w:tabs>
        <w:spacing w:line="276" w:lineRule="auto"/>
        <w:rPr>
          <w:rFonts w:ascii="Times New Roman" w:hAnsi="Times New Roman" w:cs="Times New Roman"/>
          <w:sz w:val="34"/>
          <w:szCs w:val="34"/>
        </w:rPr>
      </w:pPr>
    </w:p>
    <w:p w14:paraId="644A9D81" w14:textId="547A0081"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399C34A9" wp14:editId="3249CE3E">
            <wp:extent cx="5207000" cy="637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7000" cy="6375400"/>
                    </a:xfrm>
                    <a:prstGeom prst="rect">
                      <a:avLst/>
                    </a:prstGeom>
                    <a:noFill/>
                    <a:ln>
                      <a:noFill/>
                    </a:ln>
                  </pic:spPr>
                </pic:pic>
              </a:graphicData>
            </a:graphic>
          </wp:inline>
        </w:drawing>
      </w:r>
    </w:p>
    <w:p w14:paraId="677248DA" w14:textId="77777777" w:rsidR="00104104" w:rsidRDefault="00104104" w:rsidP="00C416D3">
      <w:pPr>
        <w:tabs>
          <w:tab w:val="left" w:pos="6500"/>
        </w:tabs>
        <w:spacing w:line="276" w:lineRule="auto"/>
        <w:rPr>
          <w:rFonts w:ascii="Times New Roman" w:hAnsi="Times New Roman" w:cs="Times New Roman"/>
          <w:sz w:val="34"/>
          <w:szCs w:val="34"/>
        </w:rPr>
      </w:pPr>
    </w:p>
    <w:p w14:paraId="2661B3EE" w14:textId="77777777" w:rsidR="00104104" w:rsidRDefault="00104104" w:rsidP="00C416D3">
      <w:pPr>
        <w:tabs>
          <w:tab w:val="left" w:pos="6500"/>
        </w:tabs>
        <w:spacing w:line="276" w:lineRule="auto"/>
        <w:rPr>
          <w:rFonts w:ascii="Times New Roman" w:hAnsi="Times New Roman" w:cs="Times New Roman"/>
          <w:sz w:val="34"/>
          <w:szCs w:val="34"/>
        </w:rPr>
      </w:pPr>
    </w:p>
    <w:p w14:paraId="0D40780C" w14:textId="77777777" w:rsidR="00104104" w:rsidRDefault="00104104" w:rsidP="00C416D3">
      <w:pPr>
        <w:tabs>
          <w:tab w:val="left" w:pos="6500"/>
        </w:tabs>
        <w:spacing w:line="276" w:lineRule="auto"/>
        <w:rPr>
          <w:rFonts w:ascii="Times New Roman" w:hAnsi="Times New Roman" w:cs="Times New Roman"/>
          <w:sz w:val="34"/>
          <w:szCs w:val="34"/>
        </w:rPr>
      </w:pPr>
    </w:p>
    <w:p w14:paraId="7D4A1BE1" w14:textId="77777777" w:rsidR="00104104" w:rsidRDefault="00104104" w:rsidP="00C416D3">
      <w:pPr>
        <w:tabs>
          <w:tab w:val="left" w:pos="6500"/>
        </w:tabs>
        <w:spacing w:line="276" w:lineRule="auto"/>
        <w:rPr>
          <w:rFonts w:ascii="Times New Roman" w:hAnsi="Times New Roman" w:cs="Times New Roman"/>
          <w:sz w:val="34"/>
          <w:szCs w:val="34"/>
        </w:rPr>
      </w:pPr>
    </w:p>
    <w:p w14:paraId="1F1C776F" w14:textId="77777777" w:rsidR="00104104" w:rsidRDefault="00104104" w:rsidP="00C416D3">
      <w:pPr>
        <w:tabs>
          <w:tab w:val="left" w:pos="6500"/>
        </w:tabs>
        <w:spacing w:line="276" w:lineRule="auto"/>
        <w:rPr>
          <w:rFonts w:ascii="Times New Roman" w:hAnsi="Times New Roman" w:cs="Times New Roman"/>
          <w:sz w:val="34"/>
          <w:szCs w:val="34"/>
        </w:rPr>
      </w:pPr>
    </w:p>
    <w:p w14:paraId="221E97FF" w14:textId="77777777" w:rsidR="00104104" w:rsidRDefault="00104104" w:rsidP="00C416D3">
      <w:pPr>
        <w:tabs>
          <w:tab w:val="left" w:pos="6500"/>
        </w:tabs>
        <w:spacing w:line="276" w:lineRule="auto"/>
        <w:rPr>
          <w:rFonts w:ascii="Times New Roman" w:hAnsi="Times New Roman" w:cs="Times New Roman"/>
          <w:sz w:val="34"/>
          <w:szCs w:val="34"/>
        </w:rPr>
      </w:pPr>
    </w:p>
    <w:p w14:paraId="0AB9CDBC" w14:textId="77777777" w:rsidR="00104104" w:rsidRDefault="00104104" w:rsidP="00C416D3">
      <w:pPr>
        <w:tabs>
          <w:tab w:val="left" w:pos="6500"/>
        </w:tabs>
        <w:spacing w:line="276" w:lineRule="auto"/>
        <w:rPr>
          <w:rFonts w:ascii="Times New Roman" w:hAnsi="Times New Roman" w:cs="Times New Roman"/>
          <w:sz w:val="34"/>
          <w:szCs w:val="34"/>
        </w:rPr>
      </w:pPr>
    </w:p>
    <w:p w14:paraId="15164C56" w14:textId="77777777" w:rsidR="00104104" w:rsidRDefault="00104104" w:rsidP="00C416D3">
      <w:pPr>
        <w:tabs>
          <w:tab w:val="left" w:pos="6500"/>
        </w:tabs>
        <w:spacing w:line="276" w:lineRule="auto"/>
        <w:rPr>
          <w:rFonts w:ascii="Times New Roman" w:hAnsi="Times New Roman" w:cs="Times New Roman"/>
          <w:sz w:val="34"/>
          <w:szCs w:val="34"/>
        </w:rPr>
      </w:pPr>
    </w:p>
    <w:p w14:paraId="137B4B13" w14:textId="517FF0AA"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687E994" wp14:editId="4CAD4307">
            <wp:extent cx="5270500" cy="7158251"/>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7158251"/>
                    </a:xfrm>
                    <a:prstGeom prst="rect">
                      <a:avLst/>
                    </a:prstGeom>
                    <a:noFill/>
                    <a:ln>
                      <a:noFill/>
                    </a:ln>
                  </pic:spPr>
                </pic:pic>
              </a:graphicData>
            </a:graphic>
          </wp:inline>
        </w:drawing>
      </w:r>
    </w:p>
    <w:p w14:paraId="2DF1366A" w14:textId="77777777" w:rsidR="00104104" w:rsidRDefault="00104104" w:rsidP="00C416D3">
      <w:pPr>
        <w:tabs>
          <w:tab w:val="left" w:pos="6500"/>
        </w:tabs>
        <w:spacing w:line="276" w:lineRule="auto"/>
        <w:rPr>
          <w:rFonts w:ascii="Times New Roman" w:hAnsi="Times New Roman" w:cs="Times New Roman"/>
          <w:sz w:val="34"/>
          <w:szCs w:val="34"/>
        </w:rPr>
      </w:pPr>
    </w:p>
    <w:p w14:paraId="19C1564E" w14:textId="77777777" w:rsidR="00104104" w:rsidRDefault="00104104" w:rsidP="00C416D3">
      <w:pPr>
        <w:tabs>
          <w:tab w:val="left" w:pos="6500"/>
        </w:tabs>
        <w:spacing w:line="276" w:lineRule="auto"/>
        <w:rPr>
          <w:rFonts w:ascii="Times New Roman" w:hAnsi="Times New Roman" w:cs="Times New Roman"/>
          <w:sz w:val="34"/>
          <w:szCs w:val="34"/>
        </w:rPr>
      </w:pPr>
    </w:p>
    <w:p w14:paraId="2918A0FD" w14:textId="77777777" w:rsidR="00104104" w:rsidRDefault="00104104" w:rsidP="00C416D3">
      <w:pPr>
        <w:tabs>
          <w:tab w:val="left" w:pos="6500"/>
        </w:tabs>
        <w:spacing w:line="276" w:lineRule="auto"/>
        <w:rPr>
          <w:rFonts w:ascii="Times New Roman" w:hAnsi="Times New Roman" w:cs="Times New Roman"/>
          <w:sz w:val="34"/>
          <w:szCs w:val="34"/>
        </w:rPr>
      </w:pPr>
    </w:p>
    <w:p w14:paraId="30E4DBA8" w14:textId="77777777" w:rsidR="00104104" w:rsidRDefault="00104104" w:rsidP="00C416D3">
      <w:pPr>
        <w:tabs>
          <w:tab w:val="left" w:pos="6500"/>
        </w:tabs>
        <w:spacing w:line="276" w:lineRule="auto"/>
        <w:rPr>
          <w:rFonts w:ascii="Times New Roman" w:hAnsi="Times New Roman" w:cs="Times New Roman"/>
          <w:sz w:val="34"/>
          <w:szCs w:val="34"/>
        </w:rPr>
      </w:pPr>
    </w:p>
    <w:p w14:paraId="56CB9C63" w14:textId="77777777" w:rsidR="00104104" w:rsidRDefault="00104104" w:rsidP="00C416D3">
      <w:pPr>
        <w:tabs>
          <w:tab w:val="left" w:pos="6500"/>
        </w:tabs>
        <w:spacing w:line="276" w:lineRule="auto"/>
        <w:rPr>
          <w:rFonts w:ascii="Times New Roman" w:hAnsi="Times New Roman" w:cs="Times New Roman"/>
          <w:sz w:val="34"/>
          <w:szCs w:val="34"/>
        </w:rPr>
      </w:pPr>
    </w:p>
    <w:p w14:paraId="5C3B726E" w14:textId="455992FF"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513B152F" wp14:editId="68594FDC">
            <wp:extent cx="5245100" cy="7048500"/>
            <wp:effectExtent l="0" t="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5100" cy="7048500"/>
                    </a:xfrm>
                    <a:prstGeom prst="rect">
                      <a:avLst/>
                    </a:prstGeom>
                    <a:noFill/>
                    <a:ln>
                      <a:noFill/>
                    </a:ln>
                  </pic:spPr>
                </pic:pic>
              </a:graphicData>
            </a:graphic>
          </wp:inline>
        </w:drawing>
      </w:r>
    </w:p>
    <w:p w14:paraId="186925F1" w14:textId="77777777" w:rsidR="00104104" w:rsidRDefault="00104104" w:rsidP="00C416D3">
      <w:pPr>
        <w:tabs>
          <w:tab w:val="left" w:pos="6500"/>
        </w:tabs>
        <w:spacing w:line="276" w:lineRule="auto"/>
        <w:rPr>
          <w:rFonts w:ascii="Times New Roman" w:hAnsi="Times New Roman" w:cs="Times New Roman"/>
          <w:sz w:val="34"/>
          <w:szCs w:val="34"/>
        </w:rPr>
      </w:pPr>
    </w:p>
    <w:p w14:paraId="14E15835" w14:textId="77777777" w:rsidR="00104104" w:rsidRDefault="00104104" w:rsidP="00C416D3">
      <w:pPr>
        <w:tabs>
          <w:tab w:val="left" w:pos="6500"/>
        </w:tabs>
        <w:spacing w:line="276" w:lineRule="auto"/>
        <w:rPr>
          <w:rFonts w:ascii="Times New Roman" w:hAnsi="Times New Roman" w:cs="Times New Roman"/>
          <w:sz w:val="34"/>
          <w:szCs w:val="34"/>
        </w:rPr>
      </w:pPr>
    </w:p>
    <w:p w14:paraId="2401B1F0" w14:textId="77777777" w:rsidR="00104104" w:rsidRDefault="00104104" w:rsidP="00C416D3">
      <w:pPr>
        <w:tabs>
          <w:tab w:val="left" w:pos="6500"/>
        </w:tabs>
        <w:spacing w:line="276" w:lineRule="auto"/>
        <w:rPr>
          <w:rFonts w:ascii="Times New Roman" w:hAnsi="Times New Roman" w:cs="Times New Roman"/>
          <w:sz w:val="34"/>
          <w:szCs w:val="34"/>
        </w:rPr>
      </w:pPr>
    </w:p>
    <w:p w14:paraId="7013FF01" w14:textId="77777777" w:rsidR="00104104" w:rsidRDefault="00104104" w:rsidP="00C416D3">
      <w:pPr>
        <w:tabs>
          <w:tab w:val="left" w:pos="6500"/>
        </w:tabs>
        <w:spacing w:line="276" w:lineRule="auto"/>
        <w:rPr>
          <w:rFonts w:ascii="Times New Roman" w:hAnsi="Times New Roman" w:cs="Times New Roman"/>
          <w:sz w:val="34"/>
          <w:szCs w:val="34"/>
        </w:rPr>
      </w:pPr>
    </w:p>
    <w:p w14:paraId="4A2AB9C1" w14:textId="77777777" w:rsidR="00104104" w:rsidRDefault="00104104" w:rsidP="00C416D3">
      <w:pPr>
        <w:tabs>
          <w:tab w:val="left" w:pos="6500"/>
        </w:tabs>
        <w:spacing w:line="276" w:lineRule="auto"/>
        <w:rPr>
          <w:rFonts w:ascii="Times New Roman" w:hAnsi="Times New Roman" w:cs="Times New Roman"/>
          <w:sz w:val="34"/>
          <w:szCs w:val="34"/>
        </w:rPr>
      </w:pPr>
    </w:p>
    <w:p w14:paraId="64250CA2" w14:textId="77777777" w:rsidR="00104104" w:rsidRDefault="00104104" w:rsidP="00C416D3">
      <w:pPr>
        <w:tabs>
          <w:tab w:val="left" w:pos="6500"/>
        </w:tabs>
        <w:spacing w:line="276" w:lineRule="auto"/>
        <w:rPr>
          <w:rFonts w:ascii="Times New Roman" w:hAnsi="Times New Roman" w:cs="Times New Roman"/>
          <w:sz w:val="34"/>
          <w:szCs w:val="34"/>
        </w:rPr>
      </w:pPr>
    </w:p>
    <w:p w14:paraId="7C6295CA" w14:textId="105CDF68"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6E4A7093" wp14:editId="1EC1EAE4">
            <wp:extent cx="5118100" cy="73787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8100" cy="7378700"/>
                    </a:xfrm>
                    <a:prstGeom prst="rect">
                      <a:avLst/>
                    </a:prstGeom>
                    <a:noFill/>
                    <a:ln>
                      <a:noFill/>
                    </a:ln>
                  </pic:spPr>
                </pic:pic>
              </a:graphicData>
            </a:graphic>
          </wp:inline>
        </w:drawing>
      </w:r>
    </w:p>
    <w:p w14:paraId="55F3638F" w14:textId="77777777" w:rsidR="00104104" w:rsidRDefault="00104104" w:rsidP="00C416D3">
      <w:pPr>
        <w:tabs>
          <w:tab w:val="left" w:pos="6500"/>
        </w:tabs>
        <w:spacing w:line="276" w:lineRule="auto"/>
        <w:rPr>
          <w:rFonts w:ascii="Times New Roman" w:hAnsi="Times New Roman" w:cs="Times New Roman"/>
          <w:sz w:val="34"/>
          <w:szCs w:val="34"/>
        </w:rPr>
      </w:pPr>
    </w:p>
    <w:p w14:paraId="753F496D" w14:textId="77777777" w:rsidR="00104104" w:rsidRDefault="00104104" w:rsidP="00C416D3">
      <w:pPr>
        <w:tabs>
          <w:tab w:val="left" w:pos="6500"/>
        </w:tabs>
        <w:spacing w:line="276" w:lineRule="auto"/>
        <w:rPr>
          <w:rFonts w:ascii="Times New Roman" w:hAnsi="Times New Roman" w:cs="Times New Roman"/>
          <w:sz w:val="34"/>
          <w:szCs w:val="34"/>
        </w:rPr>
      </w:pPr>
    </w:p>
    <w:p w14:paraId="17F0CAB1" w14:textId="77777777" w:rsidR="00104104" w:rsidRDefault="00104104" w:rsidP="00C416D3">
      <w:pPr>
        <w:tabs>
          <w:tab w:val="left" w:pos="6500"/>
        </w:tabs>
        <w:spacing w:line="276" w:lineRule="auto"/>
        <w:rPr>
          <w:rFonts w:ascii="Times New Roman" w:hAnsi="Times New Roman" w:cs="Times New Roman"/>
          <w:sz w:val="34"/>
          <w:szCs w:val="34"/>
        </w:rPr>
      </w:pPr>
    </w:p>
    <w:p w14:paraId="0B9CB7F4" w14:textId="77777777" w:rsidR="00104104" w:rsidRDefault="00104104" w:rsidP="00C416D3">
      <w:pPr>
        <w:tabs>
          <w:tab w:val="left" w:pos="6500"/>
        </w:tabs>
        <w:spacing w:line="276" w:lineRule="auto"/>
        <w:rPr>
          <w:rFonts w:ascii="Times New Roman" w:hAnsi="Times New Roman" w:cs="Times New Roman"/>
          <w:sz w:val="34"/>
          <w:szCs w:val="34"/>
        </w:rPr>
      </w:pPr>
    </w:p>
    <w:p w14:paraId="1649C257" w14:textId="77777777" w:rsidR="00104104" w:rsidRDefault="00104104" w:rsidP="00C416D3">
      <w:pPr>
        <w:tabs>
          <w:tab w:val="left" w:pos="6500"/>
        </w:tabs>
        <w:spacing w:line="276" w:lineRule="auto"/>
        <w:rPr>
          <w:rFonts w:ascii="Times New Roman" w:hAnsi="Times New Roman" w:cs="Times New Roman"/>
          <w:sz w:val="34"/>
          <w:szCs w:val="34"/>
        </w:rPr>
      </w:pPr>
    </w:p>
    <w:p w14:paraId="26B14E03" w14:textId="3ECA4C25"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559008A0" wp14:editId="1854D95E">
            <wp:extent cx="5270500" cy="74288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7428895"/>
                    </a:xfrm>
                    <a:prstGeom prst="rect">
                      <a:avLst/>
                    </a:prstGeom>
                    <a:noFill/>
                    <a:ln>
                      <a:noFill/>
                    </a:ln>
                  </pic:spPr>
                </pic:pic>
              </a:graphicData>
            </a:graphic>
          </wp:inline>
        </w:drawing>
      </w:r>
    </w:p>
    <w:p w14:paraId="0A23B76E" w14:textId="77777777" w:rsidR="00104104" w:rsidRDefault="00104104" w:rsidP="00C416D3">
      <w:pPr>
        <w:tabs>
          <w:tab w:val="left" w:pos="6500"/>
        </w:tabs>
        <w:spacing w:line="276" w:lineRule="auto"/>
        <w:rPr>
          <w:rFonts w:ascii="Times New Roman" w:hAnsi="Times New Roman" w:cs="Times New Roman"/>
          <w:sz w:val="34"/>
          <w:szCs w:val="34"/>
        </w:rPr>
      </w:pPr>
    </w:p>
    <w:p w14:paraId="1740A6FE" w14:textId="77777777" w:rsidR="00104104" w:rsidRDefault="00104104" w:rsidP="00C416D3">
      <w:pPr>
        <w:tabs>
          <w:tab w:val="left" w:pos="6500"/>
        </w:tabs>
        <w:spacing w:line="276" w:lineRule="auto"/>
        <w:rPr>
          <w:rFonts w:ascii="Times New Roman" w:hAnsi="Times New Roman" w:cs="Times New Roman"/>
          <w:sz w:val="34"/>
          <w:szCs w:val="34"/>
        </w:rPr>
      </w:pPr>
    </w:p>
    <w:p w14:paraId="2653224F" w14:textId="77777777" w:rsidR="00104104" w:rsidRDefault="00104104" w:rsidP="00C416D3">
      <w:pPr>
        <w:tabs>
          <w:tab w:val="left" w:pos="6500"/>
        </w:tabs>
        <w:spacing w:line="276" w:lineRule="auto"/>
        <w:rPr>
          <w:rFonts w:ascii="Times New Roman" w:hAnsi="Times New Roman" w:cs="Times New Roman"/>
          <w:sz w:val="34"/>
          <w:szCs w:val="34"/>
        </w:rPr>
      </w:pPr>
    </w:p>
    <w:p w14:paraId="5E5807D7" w14:textId="77777777" w:rsidR="00104104" w:rsidRDefault="00104104" w:rsidP="00C416D3">
      <w:pPr>
        <w:tabs>
          <w:tab w:val="left" w:pos="6500"/>
        </w:tabs>
        <w:spacing w:line="276" w:lineRule="auto"/>
        <w:rPr>
          <w:rFonts w:ascii="Times New Roman" w:hAnsi="Times New Roman" w:cs="Times New Roman"/>
          <w:sz w:val="34"/>
          <w:szCs w:val="34"/>
        </w:rPr>
      </w:pPr>
    </w:p>
    <w:p w14:paraId="7231A675" w14:textId="77777777" w:rsidR="00104104" w:rsidRDefault="00104104" w:rsidP="00C416D3">
      <w:pPr>
        <w:tabs>
          <w:tab w:val="left" w:pos="6500"/>
        </w:tabs>
        <w:spacing w:line="276" w:lineRule="auto"/>
        <w:rPr>
          <w:rFonts w:ascii="Times New Roman" w:hAnsi="Times New Roman" w:cs="Times New Roman"/>
          <w:sz w:val="34"/>
          <w:szCs w:val="34"/>
        </w:rPr>
      </w:pPr>
    </w:p>
    <w:p w14:paraId="75CBD129" w14:textId="7D26D0A1"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F55E440" wp14:editId="24111962">
            <wp:extent cx="5270500" cy="7150189"/>
            <wp:effectExtent l="0" t="0" r="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7150189"/>
                    </a:xfrm>
                    <a:prstGeom prst="rect">
                      <a:avLst/>
                    </a:prstGeom>
                    <a:noFill/>
                    <a:ln>
                      <a:noFill/>
                    </a:ln>
                  </pic:spPr>
                </pic:pic>
              </a:graphicData>
            </a:graphic>
          </wp:inline>
        </w:drawing>
      </w:r>
    </w:p>
    <w:p w14:paraId="3F0796B9" w14:textId="77777777" w:rsidR="00104104" w:rsidRDefault="00104104" w:rsidP="00C416D3">
      <w:pPr>
        <w:tabs>
          <w:tab w:val="left" w:pos="6500"/>
        </w:tabs>
        <w:spacing w:line="276" w:lineRule="auto"/>
        <w:rPr>
          <w:rFonts w:ascii="Times New Roman" w:hAnsi="Times New Roman" w:cs="Times New Roman"/>
          <w:sz w:val="34"/>
          <w:szCs w:val="34"/>
        </w:rPr>
      </w:pPr>
    </w:p>
    <w:p w14:paraId="212E140C" w14:textId="77777777" w:rsidR="00104104" w:rsidRDefault="00104104" w:rsidP="00C416D3">
      <w:pPr>
        <w:tabs>
          <w:tab w:val="left" w:pos="6500"/>
        </w:tabs>
        <w:spacing w:line="276" w:lineRule="auto"/>
        <w:rPr>
          <w:rFonts w:ascii="Times New Roman" w:hAnsi="Times New Roman" w:cs="Times New Roman"/>
          <w:sz w:val="34"/>
          <w:szCs w:val="34"/>
        </w:rPr>
      </w:pPr>
    </w:p>
    <w:p w14:paraId="7FC3C5DB" w14:textId="77777777" w:rsidR="00104104" w:rsidRDefault="00104104" w:rsidP="00C416D3">
      <w:pPr>
        <w:tabs>
          <w:tab w:val="left" w:pos="6500"/>
        </w:tabs>
        <w:spacing w:line="276" w:lineRule="auto"/>
        <w:rPr>
          <w:rFonts w:ascii="Times New Roman" w:hAnsi="Times New Roman" w:cs="Times New Roman"/>
          <w:sz w:val="34"/>
          <w:szCs w:val="34"/>
        </w:rPr>
      </w:pPr>
    </w:p>
    <w:p w14:paraId="148A56ED" w14:textId="77777777" w:rsidR="00104104" w:rsidRDefault="00104104" w:rsidP="00C416D3">
      <w:pPr>
        <w:tabs>
          <w:tab w:val="left" w:pos="6500"/>
        </w:tabs>
        <w:spacing w:line="276" w:lineRule="auto"/>
        <w:rPr>
          <w:rFonts w:ascii="Times New Roman" w:hAnsi="Times New Roman" w:cs="Times New Roman"/>
          <w:sz w:val="34"/>
          <w:szCs w:val="34"/>
        </w:rPr>
      </w:pPr>
    </w:p>
    <w:p w14:paraId="1A357906" w14:textId="77777777" w:rsidR="00104104" w:rsidRDefault="00104104" w:rsidP="00C416D3">
      <w:pPr>
        <w:tabs>
          <w:tab w:val="left" w:pos="6500"/>
        </w:tabs>
        <w:spacing w:line="276" w:lineRule="auto"/>
        <w:rPr>
          <w:rFonts w:ascii="Times New Roman" w:hAnsi="Times New Roman" w:cs="Times New Roman"/>
          <w:sz w:val="34"/>
          <w:szCs w:val="34"/>
        </w:rPr>
      </w:pPr>
    </w:p>
    <w:p w14:paraId="10709421" w14:textId="3790E338"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227BC7CB" wp14:editId="479233BB">
            <wp:extent cx="5270500" cy="7358574"/>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7358574"/>
                    </a:xfrm>
                    <a:prstGeom prst="rect">
                      <a:avLst/>
                    </a:prstGeom>
                    <a:noFill/>
                    <a:ln>
                      <a:noFill/>
                    </a:ln>
                  </pic:spPr>
                </pic:pic>
              </a:graphicData>
            </a:graphic>
          </wp:inline>
        </w:drawing>
      </w:r>
    </w:p>
    <w:p w14:paraId="4ED75EE8" w14:textId="77777777" w:rsidR="00104104" w:rsidRDefault="00104104" w:rsidP="00C416D3">
      <w:pPr>
        <w:tabs>
          <w:tab w:val="left" w:pos="6500"/>
        </w:tabs>
        <w:spacing w:line="276" w:lineRule="auto"/>
        <w:rPr>
          <w:rFonts w:ascii="Times New Roman" w:hAnsi="Times New Roman" w:cs="Times New Roman"/>
          <w:sz w:val="34"/>
          <w:szCs w:val="34"/>
        </w:rPr>
      </w:pPr>
    </w:p>
    <w:p w14:paraId="3760B92E" w14:textId="77777777" w:rsidR="00104104" w:rsidRDefault="00104104" w:rsidP="00C416D3">
      <w:pPr>
        <w:tabs>
          <w:tab w:val="left" w:pos="6500"/>
        </w:tabs>
        <w:spacing w:line="276" w:lineRule="auto"/>
        <w:rPr>
          <w:rFonts w:ascii="Times New Roman" w:hAnsi="Times New Roman" w:cs="Times New Roman"/>
          <w:sz w:val="34"/>
          <w:szCs w:val="34"/>
        </w:rPr>
      </w:pPr>
    </w:p>
    <w:p w14:paraId="14ACFDD1" w14:textId="77777777" w:rsidR="00104104" w:rsidRDefault="00104104" w:rsidP="00C416D3">
      <w:pPr>
        <w:tabs>
          <w:tab w:val="left" w:pos="6500"/>
        </w:tabs>
        <w:spacing w:line="276" w:lineRule="auto"/>
        <w:rPr>
          <w:rFonts w:ascii="Times New Roman" w:hAnsi="Times New Roman" w:cs="Times New Roman"/>
          <w:sz w:val="34"/>
          <w:szCs w:val="34"/>
        </w:rPr>
      </w:pPr>
    </w:p>
    <w:p w14:paraId="4B92082D" w14:textId="77777777" w:rsidR="00104104" w:rsidRDefault="00104104" w:rsidP="00C416D3">
      <w:pPr>
        <w:tabs>
          <w:tab w:val="left" w:pos="6500"/>
        </w:tabs>
        <w:spacing w:line="276" w:lineRule="auto"/>
        <w:rPr>
          <w:rFonts w:ascii="Times New Roman" w:hAnsi="Times New Roman" w:cs="Times New Roman"/>
          <w:sz w:val="34"/>
          <w:szCs w:val="34"/>
        </w:rPr>
      </w:pPr>
    </w:p>
    <w:p w14:paraId="3C508A9A" w14:textId="77777777" w:rsidR="00104104" w:rsidRDefault="00104104" w:rsidP="00C416D3">
      <w:pPr>
        <w:tabs>
          <w:tab w:val="left" w:pos="6500"/>
        </w:tabs>
        <w:spacing w:line="276" w:lineRule="auto"/>
        <w:rPr>
          <w:rFonts w:ascii="Times New Roman" w:hAnsi="Times New Roman" w:cs="Times New Roman"/>
          <w:sz w:val="34"/>
          <w:szCs w:val="34"/>
        </w:rPr>
      </w:pPr>
    </w:p>
    <w:p w14:paraId="78E21121" w14:textId="2552EBAA" w:rsidR="00104104"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22C356F" wp14:editId="58EF2C9C">
            <wp:extent cx="5270500" cy="746132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500" cy="7461325"/>
                    </a:xfrm>
                    <a:prstGeom prst="rect">
                      <a:avLst/>
                    </a:prstGeom>
                    <a:noFill/>
                    <a:ln>
                      <a:noFill/>
                    </a:ln>
                  </pic:spPr>
                </pic:pic>
              </a:graphicData>
            </a:graphic>
          </wp:inline>
        </w:drawing>
      </w:r>
    </w:p>
    <w:p w14:paraId="6A8F317D" w14:textId="77777777" w:rsidR="00104104" w:rsidRDefault="00104104" w:rsidP="00C416D3">
      <w:pPr>
        <w:tabs>
          <w:tab w:val="left" w:pos="6500"/>
        </w:tabs>
        <w:spacing w:line="276" w:lineRule="auto"/>
        <w:rPr>
          <w:rFonts w:ascii="Times New Roman" w:hAnsi="Times New Roman" w:cs="Times New Roman"/>
          <w:sz w:val="34"/>
          <w:szCs w:val="34"/>
        </w:rPr>
      </w:pPr>
    </w:p>
    <w:p w14:paraId="126A79EE" w14:textId="77777777" w:rsidR="00104104" w:rsidRDefault="00104104" w:rsidP="00C416D3">
      <w:pPr>
        <w:tabs>
          <w:tab w:val="left" w:pos="6500"/>
        </w:tabs>
        <w:spacing w:line="276" w:lineRule="auto"/>
        <w:rPr>
          <w:rFonts w:ascii="Times New Roman" w:hAnsi="Times New Roman" w:cs="Times New Roman"/>
          <w:sz w:val="34"/>
          <w:szCs w:val="34"/>
        </w:rPr>
      </w:pPr>
    </w:p>
    <w:p w14:paraId="19D45A0F" w14:textId="77777777" w:rsidR="00104104" w:rsidRDefault="00104104" w:rsidP="00C416D3">
      <w:pPr>
        <w:tabs>
          <w:tab w:val="left" w:pos="6500"/>
        </w:tabs>
        <w:spacing w:line="276" w:lineRule="auto"/>
        <w:rPr>
          <w:rFonts w:ascii="Times New Roman" w:hAnsi="Times New Roman" w:cs="Times New Roman"/>
          <w:sz w:val="34"/>
          <w:szCs w:val="34"/>
        </w:rPr>
      </w:pPr>
    </w:p>
    <w:p w14:paraId="028FA694" w14:textId="77777777" w:rsidR="00104104" w:rsidRDefault="00104104" w:rsidP="00C416D3">
      <w:pPr>
        <w:tabs>
          <w:tab w:val="left" w:pos="6500"/>
        </w:tabs>
        <w:spacing w:line="276" w:lineRule="auto"/>
        <w:rPr>
          <w:rFonts w:ascii="Times New Roman" w:hAnsi="Times New Roman" w:cs="Times New Roman"/>
          <w:sz w:val="34"/>
          <w:szCs w:val="34"/>
        </w:rPr>
      </w:pPr>
    </w:p>
    <w:p w14:paraId="5BF626EC" w14:textId="67AA3041" w:rsidR="00104104" w:rsidRPr="00B61E69" w:rsidRDefault="00104104" w:rsidP="00C416D3">
      <w:pPr>
        <w:tabs>
          <w:tab w:val="left" w:pos="6500"/>
        </w:tabs>
        <w:spacing w:line="276" w:lineRule="auto"/>
        <w:rPr>
          <w:rFonts w:ascii="Times New Roman" w:hAnsi="Times New Roman" w:cs="Times New Roman"/>
          <w:sz w:val="34"/>
          <w:szCs w:val="34"/>
        </w:rPr>
      </w:pPr>
      <w:r>
        <w:rPr>
          <w:rFonts w:ascii="Times New Roman" w:hAnsi="Times New Roman" w:cs="Times New Roman"/>
          <w:noProof/>
          <w:sz w:val="34"/>
          <w:szCs w:val="34"/>
        </w:rPr>
        <w:drawing>
          <wp:inline distT="0" distB="0" distL="0" distR="0" wp14:anchorId="76C66CC9" wp14:editId="03A18CFB">
            <wp:extent cx="5130800" cy="5537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0800" cy="5537200"/>
                    </a:xfrm>
                    <a:prstGeom prst="rect">
                      <a:avLst/>
                    </a:prstGeom>
                    <a:noFill/>
                    <a:ln>
                      <a:noFill/>
                    </a:ln>
                  </pic:spPr>
                </pic:pic>
              </a:graphicData>
            </a:graphic>
          </wp:inline>
        </w:drawing>
      </w:r>
    </w:p>
    <w:sectPr w:rsidR="00104104" w:rsidRPr="00B61E69" w:rsidSect="00C95C2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altName w:val="Helvetica"/>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D2F81"/>
    <w:multiLevelType w:val="multilevel"/>
    <w:tmpl w:val="693C8A7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49F02EC2"/>
    <w:multiLevelType w:val="hybridMultilevel"/>
    <w:tmpl w:val="2FBE15D8"/>
    <w:lvl w:ilvl="0" w:tplc="A1EEC32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AE5DE1"/>
    <w:multiLevelType w:val="multilevel"/>
    <w:tmpl w:val="3BCE9BBE"/>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b/>
        <w:u w:val="single"/>
      </w:rPr>
    </w:lvl>
    <w:lvl w:ilvl="2">
      <w:start w:val="1"/>
      <w:numFmt w:val="decimal"/>
      <w:isLgl/>
      <w:lvlText w:val="%1.%2.%3"/>
      <w:lvlJc w:val="left"/>
      <w:pPr>
        <w:ind w:left="1440" w:hanging="720"/>
      </w:pPr>
      <w:rPr>
        <w:rFonts w:hint="default"/>
        <w:b/>
        <w:u w:val="single"/>
      </w:rPr>
    </w:lvl>
    <w:lvl w:ilvl="3">
      <w:start w:val="1"/>
      <w:numFmt w:val="decimal"/>
      <w:isLgl/>
      <w:lvlText w:val="%1.%2.%3.%4"/>
      <w:lvlJc w:val="left"/>
      <w:pPr>
        <w:ind w:left="1800" w:hanging="1080"/>
      </w:pPr>
      <w:rPr>
        <w:rFonts w:hint="default"/>
        <w:b/>
        <w:u w:val="single"/>
      </w:rPr>
    </w:lvl>
    <w:lvl w:ilvl="4">
      <w:start w:val="1"/>
      <w:numFmt w:val="decimal"/>
      <w:isLgl/>
      <w:lvlText w:val="%1.%2.%3.%4.%5"/>
      <w:lvlJc w:val="left"/>
      <w:pPr>
        <w:ind w:left="2160" w:hanging="1440"/>
      </w:pPr>
      <w:rPr>
        <w:rFonts w:hint="default"/>
        <w:b/>
        <w:u w:val="single"/>
      </w:rPr>
    </w:lvl>
    <w:lvl w:ilvl="5">
      <w:start w:val="1"/>
      <w:numFmt w:val="decimal"/>
      <w:isLgl/>
      <w:lvlText w:val="%1.%2.%3.%4.%5.%6"/>
      <w:lvlJc w:val="left"/>
      <w:pPr>
        <w:ind w:left="2520" w:hanging="1800"/>
      </w:pPr>
      <w:rPr>
        <w:rFonts w:hint="default"/>
        <w:b/>
        <w:u w:val="single"/>
      </w:rPr>
    </w:lvl>
    <w:lvl w:ilvl="6">
      <w:start w:val="1"/>
      <w:numFmt w:val="decimal"/>
      <w:isLgl/>
      <w:lvlText w:val="%1.%2.%3.%4.%5.%6.%7"/>
      <w:lvlJc w:val="left"/>
      <w:pPr>
        <w:ind w:left="2520" w:hanging="1800"/>
      </w:pPr>
      <w:rPr>
        <w:rFonts w:hint="default"/>
        <w:b/>
        <w:u w:val="single"/>
      </w:rPr>
    </w:lvl>
    <w:lvl w:ilvl="7">
      <w:start w:val="1"/>
      <w:numFmt w:val="decimal"/>
      <w:isLgl/>
      <w:lvlText w:val="%1.%2.%3.%4.%5.%6.%7.%8"/>
      <w:lvlJc w:val="left"/>
      <w:pPr>
        <w:ind w:left="2880" w:hanging="2160"/>
      </w:pPr>
      <w:rPr>
        <w:rFonts w:hint="default"/>
        <w:b/>
        <w:u w:val="single"/>
      </w:rPr>
    </w:lvl>
    <w:lvl w:ilvl="8">
      <w:start w:val="1"/>
      <w:numFmt w:val="decimal"/>
      <w:isLgl/>
      <w:lvlText w:val="%1.%2.%3.%4.%5.%6.%7.%8.%9"/>
      <w:lvlJc w:val="left"/>
      <w:pPr>
        <w:ind w:left="3240" w:hanging="2520"/>
      </w:pPr>
      <w:rPr>
        <w:rFonts w:hint="default"/>
        <w:b/>
        <w:u w:val="singl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FF6"/>
    <w:rsid w:val="000220EC"/>
    <w:rsid w:val="00023C9E"/>
    <w:rsid w:val="00037FD0"/>
    <w:rsid w:val="00045DD2"/>
    <w:rsid w:val="00050601"/>
    <w:rsid w:val="00093641"/>
    <w:rsid w:val="000A1E0D"/>
    <w:rsid w:val="000E0007"/>
    <w:rsid w:val="00104104"/>
    <w:rsid w:val="00116BE6"/>
    <w:rsid w:val="00125DF4"/>
    <w:rsid w:val="001745C7"/>
    <w:rsid w:val="00195DEE"/>
    <w:rsid w:val="001A1F0C"/>
    <w:rsid w:val="001D5C32"/>
    <w:rsid w:val="00215C20"/>
    <w:rsid w:val="002175DB"/>
    <w:rsid w:val="002A4836"/>
    <w:rsid w:val="002B0E38"/>
    <w:rsid w:val="002C0097"/>
    <w:rsid w:val="002C1F75"/>
    <w:rsid w:val="002D04B2"/>
    <w:rsid w:val="002D3275"/>
    <w:rsid w:val="002E40D2"/>
    <w:rsid w:val="002F2F81"/>
    <w:rsid w:val="00325EF7"/>
    <w:rsid w:val="0039357D"/>
    <w:rsid w:val="003F4A96"/>
    <w:rsid w:val="004865C0"/>
    <w:rsid w:val="004C39EA"/>
    <w:rsid w:val="004E2746"/>
    <w:rsid w:val="005024B8"/>
    <w:rsid w:val="005056B8"/>
    <w:rsid w:val="005118F7"/>
    <w:rsid w:val="0055146B"/>
    <w:rsid w:val="005736E7"/>
    <w:rsid w:val="00594373"/>
    <w:rsid w:val="005E1CA6"/>
    <w:rsid w:val="00615ADF"/>
    <w:rsid w:val="006469D3"/>
    <w:rsid w:val="00660D8B"/>
    <w:rsid w:val="00661939"/>
    <w:rsid w:val="00675170"/>
    <w:rsid w:val="00683037"/>
    <w:rsid w:val="006B08E2"/>
    <w:rsid w:val="006E33FC"/>
    <w:rsid w:val="00726BF2"/>
    <w:rsid w:val="00732110"/>
    <w:rsid w:val="0073396E"/>
    <w:rsid w:val="007B4B41"/>
    <w:rsid w:val="007B6F18"/>
    <w:rsid w:val="007C5DFB"/>
    <w:rsid w:val="00845C4F"/>
    <w:rsid w:val="00857FA9"/>
    <w:rsid w:val="00874FF6"/>
    <w:rsid w:val="00880FBC"/>
    <w:rsid w:val="008A13DC"/>
    <w:rsid w:val="008A1AFC"/>
    <w:rsid w:val="008A49A6"/>
    <w:rsid w:val="008B18EC"/>
    <w:rsid w:val="008C0F07"/>
    <w:rsid w:val="008E7FA2"/>
    <w:rsid w:val="008F4385"/>
    <w:rsid w:val="00914E5D"/>
    <w:rsid w:val="00952F6E"/>
    <w:rsid w:val="00977AA8"/>
    <w:rsid w:val="00995BE1"/>
    <w:rsid w:val="009B43C2"/>
    <w:rsid w:val="009E4DD1"/>
    <w:rsid w:val="009F29A7"/>
    <w:rsid w:val="00A10B67"/>
    <w:rsid w:val="00A24843"/>
    <w:rsid w:val="00A42F76"/>
    <w:rsid w:val="00A808CE"/>
    <w:rsid w:val="00AB5D99"/>
    <w:rsid w:val="00AC6436"/>
    <w:rsid w:val="00AC66EC"/>
    <w:rsid w:val="00B00ACE"/>
    <w:rsid w:val="00B25FA6"/>
    <w:rsid w:val="00B27060"/>
    <w:rsid w:val="00B3728B"/>
    <w:rsid w:val="00B61E69"/>
    <w:rsid w:val="00BA740A"/>
    <w:rsid w:val="00BB4DFC"/>
    <w:rsid w:val="00BD6B44"/>
    <w:rsid w:val="00BE65FD"/>
    <w:rsid w:val="00C0513B"/>
    <w:rsid w:val="00C139DD"/>
    <w:rsid w:val="00C238AC"/>
    <w:rsid w:val="00C25344"/>
    <w:rsid w:val="00C416D3"/>
    <w:rsid w:val="00C45678"/>
    <w:rsid w:val="00C77DD5"/>
    <w:rsid w:val="00C82F56"/>
    <w:rsid w:val="00C95C2C"/>
    <w:rsid w:val="00CC1FAC"/>
    <w:rsid w:val="00D10EDF"/>
    <w:rsid w:val="00D131EB"/>
    <w:rsid w:val="00D34CDE"/>
    <w:rsid w:val="00D51385"/>
    <w:rsid w:val="00D514FD"/>
    <w:rsid w:val="00D544F4"/>
    <w:rsid w:val="00D56194"/>
    <w:rsid w:val="00DD263C"/>
    <w:rsid w:val="00DF688E"/>
    <w:rsid w:val="00E11C16"/>
    <w:rsid w:val="00E17AA4"/>
    <w:rsid w:val="00E45983"/>
    <w:rsid w:val="00EA0F42"/>
    <w:rsid w:val="00EA117C"/>
    <w:rsid w:val="00EA5C35"/>
    <w:rsid w:val="00EC7252"/>
    <w:rsid w:val="00EE05DD"/>
    <w:rsid w:val="00EE4285"/>
    <w:rsid w:val="00EE7830"/>
    <w:rsid w:val="00EF4A26"/>
    <w:rsid w:val="00EF754D"/>
    <w:rsid w:val="00F506A2"/>
    <w:rsid w:val="00F531ED"/>
    <w:rsid w:val="00F56C5E"/>
    <w:rsid w:val="00FC7BF9"/>
    <w:rsid w:val="00FD3A02"/>
    <w:rsid w:val="00FF0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238C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BF9"/>
    <w:pPr>
      <w:ind w:left="720"/>
      <w:contextualSpacing/>
    </w:pPr>
  </w:style>
  <w:style w:type="table" w:styleId="TableGrid">
    <w:name w:val="Table Grid"/>
    <w:basedOn w:val="TableNormal"/>
    <w:uiPriority w:val="59"/>
    <w:rsid w:val="00995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2F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2F8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BF9"/>
    <w:pPr>
      <w:ind w:left="720"/>
      <w:contextualSpacing/>
    </w:pPr>
  </w:style>
  <w:style w:type="table" w:styleId="TableGrid">
    <w:name w:val="Table Grid"/>
    <w:basedOn w:val="TableNormal"/>
    <w:uiPriority w:val="59"/>
    <w:rsid w:val="00995B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F2F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2F8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41.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88</Pages>
  <Words>8937</Words>
  <Characters>50944</Characters>
  <Application>Microsoft Macintosh Word</Application>
  <DocSecurity>0</DocSecurity>
  <Lines>424</Lines>
  <Paragraphs>119</Paragraphs>
  <ScaleCrop>false</ScaleCrop>
  <Company>Flinders University</Company>
  <LinksUpToDate>false</LinksUpToDate>
  <CharactersWithSpaces>59762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 Fowler</dc:creator>
  <cp:keywords/>
  <dc:description/>
  <cp:lastModifiedBy>Education</cp:lastModifiedBy>
  <cp:revision>2</cp:revision>
  <dcterms:created xsi:type="dcterms:W3CDTF">2012-05-02T00:44:00Z</dcterms:created>
  <dcterms:modified xsi:type="dcterms:W3CDTF">2012-05-02T00:44:00Z</dcterms:modified>
</cp:coreProperties>
</file>